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F1BD4A" w14:textId="77777777" w:rsidR="00EA4175" w:rsidRPr="006F491B" w:rsidRDefault="007C6132" w:rsidP="007C6132">
      <w:pPr>
        <w:jc w:val="center"/>
        <w:rPr>
          <w:rFonts w:eastAsia="Arial Narrow" w:cs="Arial Narrow"/>
          <w:b/>
          <w:color w:val="000000" w:themeColor="text1"/>
          <w:sz w:val="72"/>
          <w:szCs w:val="40"/>
          <w:lang w:val="en-US"/>
        </w:rPr>
      </w:pPr>
      <w:r w:rsidRPr="006F491B">
        <w:rPr>
          <w:rFonts w:eastAsia="Arial Narrow" w:cs="Arial Narrow"/>
          <w:b/>
          <w:color w:val="000000" w:themeColor="text1"/>
          <w:sz w:val="72"/>
          <w:szCs w:val="40"/>
          <w:lang w:val="en-US"/>
        </w:rPr>
        <w:t>BABIŠTVO 3. LETNIK</w:t>
      </w:r>
    </w:p>
    <w:p w14:paraId="10F7A544" w14:textId="77777777" w:rsidR="007C6132" w:rsidRPr="006F491B" w:rsidRDefault="007C6132" w:rsidP="007C6132">
      <w:pPr>
        <w:jc w:val="center"/>
        <w:rPr>
          <w:rFonts w:eastAsia="Arial Narrow" w:cs="Arial Narrow"/>
          <w:b/>
          <w:color w:val="000000" w:themeColor="text1"/>
          <w:sz w:val="72"/>
          <w:szCs w:val="40"/>
          <w:lang w:val="en-US"/>
        </w:rPr>
      </w:pPr>
    </w:p>
    <w:p w14:paraId="078BCC0B" w14:textId="77777777" w:rsidR="007C6132" w:rsidRPr="006F491B" w:rsidRDefault="007C6132" w:rsidP="007C6132">
      <w:pPr>
        <w:jc w:val="center"/>
        <w:rPr>
          <w:rFonts w:eastAsia="Arial Narrow" w:cs="Arial Narrow"/>
          <w:b/>
          <w:color w:val="000000" w:themeColor="text1"/>
          <w:sz w:val="72"/>
          <w:szCs w:val="40"/>
          <w:lang w:val="en-US"/>
        </w:rPr>
      </w:pPr>
    </w:p>
    <w:p w14:paraId="191F672A" w14:textId="77777777" w:rsidR="007C6132" w:rsidRPr="006F491B" w:rsidRDefault="007C6132">
      <w:r w:rsidRPr="006F491B">
        <w:rPr>
          <w:noProof/>
          <w:lang w:val="en-GB" w:eastAsia="en-GB"/>
        </w:rPr>
        <w:drawing>
          <wp:inline distT="0" distB="0" distL="0" distR="0" wp14:anchorId="46242488" wp14:editId="739A6160">
            <wp:extent cx="5760720" cy="3840480"/>
            <wp:effectExtent l="171450" t="171450" r="220980" b="236220"/>
            <wp:docPr id="1" name="Slika 1" descr="Rezultat iskanja slik za newborn photography ujeti trenu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newborn photography ujeti trenute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64C56D54" w14:textId="77777777" w:rsidR="007C6132" w:rsidRPr="006F491B" w:rsidRDefault="007C6132" w:rsidP="007C6132">
      <w:pPr>
        <w:jc w:val="right"/>
        <w:rPr>
          <w:rFonts w:eastAsia="Arial Narrow" w:cs="Arial Narrow"/>
          <w:color w:val="000000" w:themeColor="text1"/>
          <w:sz w:val="32"/>
          <w:szCs w:val="40"/>
          <w:lang w:val="en-US"/>
        </w:rPr>
      </w:pPr>
    </w:p>
    <w:p w14:paraId="05001CC4" w14:textId="77777777" w:rsidR="007C6132" w:rsidRPr="006F491B" w:rsidRDefault="007C6132" w:rsidP="007C6132">
      <w:pPr>
        <w:jc w:val="right"/>
        <w:rPr>
          <w:rFonts w:eastAsia="Arial Narrow" w:cs="Arial Narrow"/>
          <w:color w:val="000000" w:themeColor="text1"/>
          <w:sz w:val="32"/>
          <w:szCs w:val="40"/>
          <w:lang w:val="en-US"/>
        </w:rPr>
      </w:pPr>
    </w:p>
    <w:p w14:paraId="705C383B" w14:textId="77777777" w:rsidR="007C6132" w:rsidRPr="006F491B" w:rsidRDefault="007C6132" w:rsidP="007C6132">
      <w:pPr>
        <w:jc w:val="right"/>
        <w:rPr>
          <w:rFonts w:eastAsia="Arial Narrow" w:cs="Arial Narrow"/>
          <w:color w:val="000000" w:themeColor="text1"/>
          <w:sz w:val="32"/>
          <w:szCs w:val="40"/>
          <w:lang w:val="en-US"/>
        </w:rPr>
      </w:pPr>
    </w:p>
    <w:p w14:paraId="1CE63602" w14:textId="77777777" w:rsidR="007C6132" w:rsidRPr="006F491B" w:rsidRDefault="007C6132" w:rsidP="007C6132">
      <w:pPr>
        <w:jc w:val="right"/>
        <w:rPr>
          <w:rFonts w:eastAsia="Arial Narrow" w:cs="Arial Narrow"/>
          <w:color w:val="000000" w:themeColor="text1"/>
          <w:sz w:val="32"/>
          <w:szCs w:val="40"/>
          <w:lang w:val="en-US"/>
        </w:rPr>
      </w:pPr>
    </w:p>
    <w:p w14:paraId="46B2A6E5" w14:textId="77777777" w:rsidR="007C6132" w:rsidRPr="008419CA" w:rsidRDefault="007C6132" w:rsidP="007C6132">
      <w:pPr>
        <w:pStyle w:val="Heading1"/>
        <w:rPr>
          <w:rFonts w:ascii="Times New Roman" w:eastAsia="Arial Narrow" w:hAnsi="Times New Roman" w:cs="Times New Roman"/>
          <w:sz w:val="24"/>
          <w:szCs w:val="24"/>
          <w:lang w:val="en-US"/>
        </w:rPr>
      </w:pPr>
      <w:bookmarkStart w:id="0" w:name="_Toc1981564"/>
      <w:r w:rsidRPr="008419CA">
        <w:rPr>
          <w:rFonts w:ascii="Times New Roman" w:eastAsia="Arial Narrow" w:hAnsi="Times New Roman" w:cs="Times New Roman"/>
          <w:sz w:val="24"/>
          <w:szCs w:val="24"/>
          <w:lang w:val="en-US"/>
        </w:rPr>
        <w:lastRenderedPageBreak/>
        <w:t>DISTOCIJA RAMEN</w:t>
      </w:r>
      <w:bookmarkEnd w:id="0"/>
      <w:r w:rsidRPr="008419CA">
        <w:rPr>
          <w:rFonts w:ascii="Times New Roman" w:eastAsia="Arial Narrow" w:hAnsi="Times New Roman" w:cs="Times New Roman"/>
          <w:sz w:val="24"/>
          <w:szCs w:val="24"/>
          <w:lang w:val="en-US"/>
        </w:rPr>
        <w:br/>
      </w:r>
    </w:p>
    <w:p w14:paraId="4EB9738F" w14:textId="77777777" w:rsidR="007C6132" w:rsidRPr="008419CA" w:rsidRDefault="007C6132" w:rsidP="007C6132">
      <w:pPr>
        <w:rPr>
          <w:rFonts w:ascii="Times New Roman" w:eastAsia="Arial Narrow" w:hAnsi="Times New Roman" w:cs="Times New Roman"/>
          <w:color w:val="000000" w:themeColor="text1"/>
          <w:sz w:val="24"/>
          <w:szCs w:val="24"/>
          <w:lang w:val="en-US"/>
        </w:rPr>
      </w:pPr>
      <w:r w:rsidRPr="008419CA">
        <w:rPr>
          <w:rFonts w:ascii="Times New Roman" w:hAnsi="Times New Roman" w:cs="Times New Roman"/>
          <w:noProof/>
          <w:sz w:val="24"/>
          <w:szCs w:val="24"/>
          <w:lang w:val="en-GB" w:eastAsia="en-GB"/>
        </w:rPr>
        <w:drawing>
          <wp:inline distT="0" distB="0" distL="0" distR="0" wp14:anchorId="20191217" wp14:editId="7CD7C316">
            <wp:extent cx="4544705" cy="3769342"/>
            <wp:effectExtent l="0" t="0" r="8255" b="317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5826" t="16854" r="25610" b="11511"/>
                    <a:stretch/>
                  </pic:blipFill>
                  <pic:spPr bwMode="auto">
                    <a:xfrm>
                      <a:off x="0" y="0"/>
                      <a:ext cx="4566765" cy="3787638"/>
                    </a:xfrm>
                    <a:prstGeom prst="rect">
                      <a:avLst/>
                    </a:prstGeom>
                    <a:ln>
                      <a:noFill/>
                    </a:ln>
                    <a:extLst>
                      <a:ext uri="{53640926-AAD7-44D8-BBD7-CCE9431645EC}">
                        <a14:shadowObscured xmlns:a14="http://schemas.microsoft.com/office/drawing/2010/main"/>
                      </a:ext>
                    </a:extLst>
                  </pic:spPr>
                </pic:pic>
              </a:graphicData>
            </a:graphic>
          </wp:inline>
        </w:drawing>
      </w:r>
    </w:p>
    <w:p w14:paraId="3B932305" w14:textId="77777777" w:rsidR="007C6132" w:rsidRPr="008419CA" w:rsidRDefault="007C6132" w:rsidP="007C6132">
      <w:pPr>
        <w:pStyle w:val="Heading2"/>
        <w:rPr>
          <w:rFonts w:ascii="Times New Roman" w:eastAsia="Arial Narrow" w:hAnsi="Times New Roman" w:cs="Times New Roman"/>
          <w:sz w:val="24"/>
          <w:szCs w:val="24"/>
          <w:lang w:val="en-US"/>
        </w:rPr>
      </w:pPr>
      <w:bookmarkStart w:id="1" w:name="_Toc1981565"/>
      <w:r w:rsidRPr="008419CA">
        <w:rPr>
          <w:rFonts w:ascii="Times New Roman" w:eastAsia="Arial Narrow" w:hAnsi="Times New Roman" w:cs="Times New Roman"/>
          <w:sz w:val="24"/>
          <w:szCs w:val="24"/>
          <w:lang w:val="en-US"/>
        </w:rPr>
        <w:t>ZASTOJ / DISTOCIJA RAMEN</w:t>
      </w:r>
      <w:bookmarkEnd w:id="1"/>
    </w:p>
    <w:p w14:paraId="16B34A24" w14:textId="77777777" w:rsidR="007C6132" w:rsidRPr="008419CA" w:rsidRDefault="007C6132" w:rsidP="007C6132">
      <w:pPr>
        <w:rPr>
          <w:rFonts w:ascii="Times New Roman" w:hAnsi="Times New Roman" w:cs="Times New Roman"/>
          <w:sz w:val="24"/>
          <w:szCs w:val="24"/>
        </w:rPr>
      </w:pPr>
      <w:r w:rsidRPr="008419CA">
        <w:rPr>
          <w:rFonts w:ascii="Times New Roman" w:hAnsi="Times New Roman" w:cs="Times New Roman"/>
          <w:sz w:val="24"/>
          <w:szCs w:val="24"/>
        </w:rPr>
        <w:t xml:space="preserve">• </w:t>
      </w:r>
      <w:r w:rsidRPr="008419CA">
        <w:rPr>
          <w:rFonts w:ascii="Times New Roman" w:hAnsi="Times New Roman" w:cs="Times New Roman"/>
          <w:b/>
          <w:sz w:val="24"/>
          <w:szCs w:val="24"/>
        </w:rPr>
        <w:t>Urgentna situacija</w:t>
      </w:r>
      <w:r w:rsidRPr="008419CA">
        <w:rPr>
          <w:rFonts w:ascii="Times New Roman" w:hAnsi="Times New Roman" w:cs="Times New Roman"/>
          <w:sz w:val="24"/>
          <w:szCs w:val="24"/>
        </w:rPr>
        <w:t xml:space="preserve"> med porodom – življenjsko ogrožena sta otrok in lahko tudi mati; </w:t>
      </w:r>
      <w:r w:rsidRPr="008419CA">
        <w:rPr>
          <w:rFonts w:ascii="Times New Roman" w:hAnsi="Times New Roman" w:cs="Times New Roman"/>
          <w:sz w:val="24"/>
          <w:szCs w:val="24"/>
        </w:rPr>
        <w:br/>
        <w:t xml:space="preserve">• t.i. “Obstetric disaster” </w:t>
      </w:r>
      <w:r w:rsidRPr="008419CA">
        <w:rPr>
          <w:rFonts w:ascii="Times New Roman" w:hAnsi="Times New Roman" w:cs="Times New Roman"/>
          <w:sz w:val="24"/>
          <w:szCs w:val="24"/>
        </w:rPr>
        <w:br/>
        <w:t xml:space="preserve">• o zastoju ramen govorimo kadar potrebujemo posebne manevre s katerimi omogočimo porod ramen; </w:t>
      </w:r>
      <w:r w:rsidRPr="008419CA">
        <w:rPr>
          <w:rFonts w:ascii="Times New Roman" w:hAnsi="Times New Roman" w:cs="Times New Roman"/>
          <w:sz w:val="24"/>
          <w:szCs w:val="24"/>
        </w:rPr>
        <w:br/>
        <w:t xml:space="preserve">• normalen porod nenadoma zastane po rojstvu glavice; </w:t>
      </w:r>
      <w:r w:rsidRPr="008419CA">
        <w:rPr>
          <w:rFonts w:ascii="Times New Roman" w:hAnsi="Times New Roman" w:cs="Times New Roman"/>
          <w:sz w:val="24"/>
          <w:szCs w:val="24"/>
        </w:rPr>
        <w:br/>
        <w:t xml:space="preserve">• normalni porodni mehanizem – poznavanje sukanja ramen; </w:t>
      </w:r>
      <w:r w:rsidRPr="008419CA">
        <w:rPr>
          <w:rFonts w:ascii="Times New Roman" w:hAnsi="Times New Roman" w:cs="Times New Roman"/>
          <w:sz w:val="24"/>
          <w:szCs w:val="24"/>
        </w:rPr>
        <w:br/>
        <w:t xml:space="preserve">• Pri zastoju se prednja ramica zasuka za simfizo in tam zastane </w:t>
      </w:r>
      <w:r w:rsidRPr="008419CA">
        <w:rPr>
          <w:rFonts w:ascii="Times New Roman" w:hAnsi="Times New Roman" w:cs="Times New Roman"/>
          <w:sz w:val="24"/>
          <w:szCs w:val="24"/>
        </w:rPr>
        <w:br/>
        <w:t xml:space="preserve">• Gre za </w:t>
      </w:r>
      <w:r w:rsidRPr="008419CA">
        <w:rPr>
          <w:rFonts w:ascii="Times New Roman" w:hAnsi="Times New Roman" w:cs="Times New Roman"/>
          <w:b/>
          <w:sz w:val="24"/>
          <w:szCs w:val="24"/>
        </w:rPr>
        <w:t>“kostno” distocijo</w:t>
      </w:r>
      <w:r w:rsidRPr="008419CA">
        <w:rPr>
          <w:rFonts w:ascii="Times New Roman" w:hAnsi="Times New Roman" w:cs="Times New Roman"/>
          <w:sz w:val="24"/>
          <w:szCs w:val="24"/>
        </w:rPr>
        <w:t xml:space="preserve"> – trakcija nedovoljena!</w:t>
      </w:r>
    </w:p>
    <w:p w14:paraId="772FF9F4" w14:textId="77777777" w:rsidR="00EA0DE2" w:rsidRPr="008419CA" w:rsidRDefault="00EA0DE2" w:rsidP="00EA0DE2">
      <w:pPr>
        <w:pStyle w:val="Heading2"/>
        <w:rPr>
          <w:rFonts w:ascii="Times New Roman" w:eastAsia="Arial Narrow" w:hAnsi="Times New Roman" w:cs="Times New Roman"/>
          <w:sz w:val="24"/>
          <w:szCs w:val="24"/>
          <w:lang w:val="en-US"/>
        </w:rPr>
      </w:pPr>
      <w:bookmarkStart w:id="2" w:name="_Toc1981566"/>
      <w:r w:rsidRPr="008419CA">
        <w:rPr>
          <w:rFonts w:ascii="Times New Roman" w:eastAsia="Arial Narrow" w:hAnsi="Times New Roman" w:cs="Times New Roman"/>
          <w:sz w:val="24"/>
          <w:szCs w:val="24"/>
          <w:lang w:val="en-US"/>
        </w:rPr>
        <w:t>INCIDENCA ZASTOJA RAMEN</w:t>
      </w:r>
      <w:bookmarkEnd w:id="2"/>
    </w:p>
    <w:p w14:paraId="0694EC4C" w14:textId="77777777" w:rsidR="00EA0DE2" w:rsidRPr="008419CA" w:rsidRDefault="00EA0DE2" w:rsidP="007C6132">
      <w:pPr>
        <w:rPr>
          <w:rFonts w:ascii="Times New Roman" w:hAnsi="Times New Roman" w:cs="Times New Roman"/>
          <w:sz w:val="24"/>
          <w:szCs w:val="24"/>
        </w:rPr>
      </w:pPr>
      <w:r w:rsidRPr="008419CA">
        <w:rPr>
          <w:rFonts w:ascii="Times New Roman" w:hAnsi="Times New Roman" w:cs="Times New Roman"/>
          <w:sz w:val="24"/>
          <w:szCs w:val="24"/>
        </w:rPr>
        <w:t xml:space="preserve">• Ni pogost pojav; </w:t>
      </w:r>
      <w:r w:rsidRPr="008419CA">
        <w:rPr>
          <w:rFonts w:ascii="Times New Roman" w:hAnsi="Times New Roman" w:cs="Times New Roman"/>
          <w:sz w:val="24"/>
          <w:szCs w:val="24"/>
        </w:rPr>
        <w:br/>
        <w:t xml:space="preserve">• Pojavlja se pri 0,58 % - 0.7 % porodov (RCOG, 2012); </w:t>
      </w:r>
      <w:r w:rsidRPr="008419CA">
        <w:rPr>
          <w:rFonts w:ascii="Times New Roman" w:hAnsi="Times New Roman" w:cs="Times New Roman"/>
          <w:sz w:val="24"/>
          <w:szCs w:val="24"/>
        </w:rPr>
        <w:br/>
        <w:t xml:space="preserve">• V Sloveniji se pojavi na približno 0,43 porodov (Pajntar, 2004); </w:t>
      </w:r>
      <w:r w:rsidRPr="008419CA">
        <w:rPr>
          <w:rFonts w:ascii="Times New Roman" w:hAnsi="Times New Roman" w:cs="Times New Roman"/>
          <w:sz w:val="24"/>
          <w:szCs w:val="24"/>
        </w:rPr>
        <w:br/>
        <w:t xml:space="preserve">• Pogosteje pri plodih s porodno težo &gt; 4000 g </w:t>
      </w:r>
      <w:r w:rsidRPr="008419CA">
        <w:rPr>
          <w:rFonts w:ascii="Times New Roman" w:hAnsi="Times New Roman" w:cs="Times New Roman"/>
          <w:sz w:val="24"/>
          <w:szCs w:val="24"/>
        </w:rPr>
        <w:br/>
        <w:t xml:space="preserve">• Večje razmerje med telesom in glavo </w:t>
      </w:r>
      <w:r w:rsidRPr="008419CA">
        <w:rPr>
          <w:rFonts w:ascii="Times New Roman" w:hAnsi="Times New Roman" w:cs="Times New Roman"/>
          <w:sz w:val="24"/>
          <w:szCs w:val="24"/>
        </w:rPr>
        <w:br/>
        <w:t>• Več kot 50 % distocij se zgodijo normalno velikim otrokom brez kakršnegakoli znanega razloga</w:t>
      </w:r>
    </w:p>
    <w:p w14:paraId="1A39CD65" w14:textId="77777777" w:rsidR="00EA0DE2" w:rsidRPr="008419CA" w:rsidRDefault="00EA0DE2" w:rsidP="007C6132">
      <w:pPr>
        <w:rPr>
          <w:rFonts w:ascii="Times New Roman" w:hAnsi="Times New Roman" w:cs="Times New Roman"/>
          <w:sz w:val="24"/>
          <w:szCs w:val="24"/>
        </w:rPr>
      </w:pPr>
    </w:p>
    <w:p w14:paraId="36894E7E" w14:textId="77777777" w:rsidR="00EA0DE2" w:rsidRPr="008419CA" w:rsidRDefault="00EA0DE2" w:rsidP="00EA0DE2">
      <w:pPr>
        <w:pStyle w:val="Heading2"/>
        <w:rPr>
          <w:rFonts w:ascii="Times New Roman" w:hAnsi="Times New Roman" w:cs="Times New Roman"/>
          <w:sz w:val="24"/>
          <w:szCs w:val="24"/>
        </w:rPr>
      </w:pPr>
      <w:bookmarkStart w:id="3" w:name="_Toc1981567"/>
      <w:r w:rsidRPr="008419CA">
        <w:rPr>
          <w:rFonts w:ascii="Times New Roman" w:hAnsi="Times New Roman" w:cs="Times New Roman"/>
          <w:sz w:val="24"/>
          <w:szCs w:val="24"/>
        </w:rPr>
        <w:t>DEJAVNIKI TVEGANJA</w:t>
      </w:r>
      <w:bookmarkEnd w:id="3"/>
    </w:p>
    <w:p w14:paraId="4C951775" w14:textId="77777777" w:rsidR="00EA0DE2" w:rsidRPr="008419CA" w:rsidRDefault="00EA0DE2" w:rsidP="00EA0DE2">
      <w:pPr>
        <w:rPr>
          <w:rFonts w:ascii="Times New Roman" w:hAnsi="Times New Roman" w:cs="Times New Roman"/>
          <w:sz w:val="24"/>
          <w:szCs w:val="24"/>
        </w:rPr>
        <w:sectPr w:rsidR="00EA0DE2" w:rsidRPr="008419CA" w:rsidSect="00514E3D">
          <w:footerReference w:type="default" r:id="rId10"/>
          <w:pgSz w:w="11906" w:h="16838"/>
          <w:pgMar w:top="1417" w:right="1417" w:bottom="1417" w:left="1417" w:header="708" w:footer="708" w:gutter="0"/>
          <w:cols w:space="708"/>
          <w:titlePg/>
          <w:docGrid w:linePitch="360"/>
        </w:sectPr>
      </w:pPr>
    </w:p>
    <w:p w14:paraId="0EB1BB9F" w14:textId="77777777" w:rsidR="00EA0DE2" w:rsidRPr="008419CA" w:rsidRDefault="00EA0DE2" w:rsidP="00EA0DE2">
      <w:pPr>
        <w:rPr>
          <w:rFonts w:ascii="Times New Roman" w:hAnsi="Times New Roman" w:cs="Times New Roman"/>
          <w:sz w:val="24"/>
          <w:szCs w:val="24"/>
        </w:rPr>
      </w:pPr>
      <w:r w:rsidRPr="008419CA">
        <w:rPr>
          <w:rFonts w:ascii="Times New Roman" w:hAnsi="Times New Roman" w:cs="Times New Roman"/>
          <w:b/>
          <w:sz w:val="24"/>
          <w:szCs w:val="24"/>
        </w:rPr>
        <w:lastRenderedPageBreak/>
        <w:t xml:space="preserve">Antenatalni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Sladkorna bolezen, </w:t>
      </w:r>
      <w:r w:rsidRPr="008419CA">
        <w:rPr>
          <w:rFonts w:ascii="Times New Roman" w:hAnsi="Times New Roman" w:cs="Times New Roman"/>
          <w:sz w:val="24"/>
          <w:szCs w:val="24"/>
        </w:rPr>
        <w:br/>
        <w:t xml:space="preserve">• posterminska nosečnost, </w:t>
      </w:r>
      <w:r w:rsidRPr="008419CA">
        <w:rPr>
          <w:rFonts w:ascii="Times New Roman" w:hAnsi="Times New Roman" w:cs="Times New Roman"/>
          <w:sz w:val="24"/>
          <w:szCs w:val="24"/>
        </w:rPr>
        <w:br/>
      </w:r>
      <w:r w:rsidRPr="008419CA">
        <w:rPr>
          <w:rFonts w:ascii="Times New Roman" w:hAnsi="Times New Roman" w:cs="Times New Roman"/>
          <w:sz w:val="24"/>
          <w:szCs w:val="24"/>
        </w:rPr>
        <w:lastRenderedPageBreak/>
        <w:t xml:space="preserve">• multiparost, </w:t>
      </w:r>
      <w:r w:rsidRPr="008419CA">
        <w:rPr>
          <w:rFonts w:ascii="Times New Roman" w:hAnsi="Times New Roman" w:cs="Times New Roman"/>
          <w:sz w:val="24"/>
          <w:szCs w:val="24"/>
        </w:rPr>
        <w:br/>
        <w:t xml:space="preserve">• starost nad 35 let, </w:t>
      </w:r>
      <w:r w:rsidRPr="008419CA">
        <w:rPr>
          <w:rFonts w:ascii="Times New Roman" w:hAnsi="Times New Roman" w:cs="Times New Roman"/>
          <w:sz w:val="24"/>
          <w:szCs w:val="24"/>
        </w:rPr>
        <w:br/>
        <w:t xml:space="preserve">• debelost matere (teža nad 90 kg), </w:t>
      </w:r>
      <w:r w:rsidRPr="008419CA">
        <w:rPr>
          <w:rFonts w:ascii="Times New Roman" w:hAnsi="Times New Roman" w:cs="Times New Roman"/>
          <w:sz w:val="24"/>
          <w:szCs w:val="24"/>
        </w:rPr>
        <w:br/>
      </w:r>
      <w:r w:rsidRPr="008419CA">
        <w:rPr>
          <w:rFonts w:ascii="Times New Roman" w:hAnsi="Times New Roman" w:cs="Times New Roman"/>
          <w:sz w:val="24"/>
          <w:szCs w:val="24"/>
        </w:rPr>
        <w:lastRenderedPageBreak/>
        <w:t xml:space="preserve">• makrosomija ploda, tudi v prejšnji nosečnosti, </w:t>
      </w:r>
      <w:r w:rsidRPr="008419CA">
        <w:rPr>
          <w:rFonts w:ascii="Times New Roman" w:hAnsi="Times New Roman" w:cs="Times New Roman"/>
          <w:sz w:val="24"/>
          <w:szCs w:val="24"/>
        </w:rPr>
        <w:br/>
        <w:t xml:space="preserve">• nizka rast matere, nenormalna oblika medenice, </w:t>
      </w:r>
      <w:r w:rsidRPr="008419CA">
        <w:rPr>
          <w:rFonts w:ascii="Times New Roman" w:hAnsi="Times New Roman" w:cs="Times New Roman"/>
          <w:sz w:val="24"/>
          <w:szCs w:val="24"/>
        </w:rPr>
        <w:br/>
        <w:t xml:space="preserve">• predhodna distocija, predhodni instrumentalni porod, </w:t>
      </w:r>
      <w:r w:rsidRPr="008419CA">
        <w:rPr>
          <w:rFonts w:ascii="Times New Roman" w:hAnsi="Times New Roman" w:cs="Times New Roman"/>
          <w:sz w:val="24"/>
          <w:szCs w:val="24"/>
        </w:rPr>
        <w:br/>
        <w:t>• plod moškega spola.</w:t>
      </w:r>
    </w:p>
    <w:p w14:paraId="53778D9D" w14:textId="77777777" w:rsidR="00EA0DE2" w:rsidRPr="008419CA" w:rsidRDefault="00EA0DE2" w:rsidP="00EA0DE2">
      <w:pPr>
        <w:rPr>
          <w:rFonts w:ascii="Times New Roman" w:hAnsi="Times New Roman" w:cs="Times New Roman"/>
          <w:sz w:val="24"/>
          <w:szCs w:val="24"/>
        </w:rPr>
      </w:pPr>
    </w:p>
    <w:p w14:paraId="2C80AB7C" w14:textId="77777777" w:rsidR="00EA0DE2" w:rsidRPr="008419CA" w:rsidRDefault="00EA0DE2" w:rsidP="00EA0DE2">
      <w:pPr>
        <w:rPr>
          <w:rFonts w:ascii="Times New Roman" w:hAnsi="Times New Roman" w:cs="Times New Roman"/>
          <w:sz w:val="24"/>
          <w:szCs w:val="24"/>
        </w:rPr>
        <w:sectPr w:rsidR="00EA0DE2" w:rsidRPr="008419CA" w:rsidSect="00EA0DE2">
          <w:type w:val="continuous"/>
          <w:pgSz w:w="11906" w:h="16838"/>
          <w:pgMar w:top="1417" w:right="1417" w:bottom="1417" w:left="1417" w:header="708" w:footer="708" w:gutter="0"/>
          <w:cols w:num="2" w:space="708"/>
          <w:docGrid w:linePitch="360"/>
        </w:sectPr>
      </w:pPr>
      <w:r w:rsidRPr="008419CA">
        <w:rPr>
          <w:rFonts w:ascii="Times New Roman" w:hAnsi="Times New Roman" w:cs="Times New Roman"/>
          <w:b/>
          <w:sz w:val="24"/>
          <w:szCs w:val="24"/>
        </w:rPr>
        <w:lastRenderedPageBreak/>
        <w:t xml:space="preserve">Porodni </w:t>
      </w:r>
      <w:r w:rsidRPr="008419CA">
        <w:rPr>
          <w:rFonts w:ascii="Times New Roman" w:hAnsi="Times New Roman" w:cs="Times New Roman"/>
          <w:sz w:val="24"/>
          <w:szCs w:val="24"/>
        </w:rPr>
        <w:br/>
        <w:t xml:space="preserve">• Augmentacija poroda z oksitocinom, </w:t>
      </w:r>
      <w:r w:rsidRPr="008419CA">
        <w:rPr>
          <w:rFonts w:ascii="Times New Roman" w:hAnsi="Times New Roman" w:cs="Times New Roman"/>
          <w:sz w:val="24"/>
          <w:szCs w:val="24"/>
        </w:rPr>
        <w:br/>
        <w:t xml:space="preserve">• prolongiran porod, </w:t>
      </w:r>
      <w:r w:rsidRPr="008419CA">
        <w:rPr>
          <w:rFonts w:ascii="Times New Roman" w:hAnsi="Times New Roman" w:cs="Times New Roman"/>
          <w:sz w:val="24"/>
          <w:szCs w:val="24"/>
        </w:rPr>
        <w:br/>
        <w:t xml:space="preserve">• prolongirana druga porodna doba, </w:t>
      </w:r>
      <w:r w:rsidRPr="008419CA">
        <w:rPr>
          <w:rFonts w:ascii="Times New Roman" w:hAnsi="Times New Roman" w:cs="Times New Roman"/>
          <w:sz w:val="24"/>
          <w:szCs w:val="24"/>
        </w:rPr>
        <w:br/>
        <w:t xml:space="preserve">• operativno dokončanje poroda, </w:t>
      </w:r>
      <w:r w:rsidRPr="008419CA">
        <w:rPr>
          <w:rFonts w:ascii="Times New Roman" w:hAnsi="Times New Roman" w:cs="Times New Roman"/>
          <w:sz w:val="24"/>
          <w:szCs w:val="24"/>
        </w:rPr>
        <w:br/>
        <w:t xml:space="preserve">• ne-premikanje v prvi porodni dobi, </w:t>
      </w:r>
      <w:r w:rsidRPr="008419CA">
        <w:rPr>
          <w:rFonts w:ascii="Times New Roman" w:hAnsi="Times New Roman" w:cs="Times New Roman"/>
          <w:sz w:val="24"/>
          <w:szCs w:val="24"/>
        </w:rPr>
        <w:br/>
        <w:t xml:space="preserve">• Uporaba neustreznih manevrov – npr. pritisk na fundus, </w:t>
      </w:r>
      <w:r w:rsidRPr="008419CA">
        <w:rPr>
          <w:rFonts w:ascii="Times New Roman" w:hAnsi="Times New Roman" w:cs="Times New Roman"/>
          <w:sz w:val="24"/>
          <w:szCs w:val="24"/>
        </w:rPr>
        <w:br/>
        <w:t>• EA</w:t>
      </w:r>
    </w:p>
    <w:p w14:paraId="5F3F79A7" w14:textId="77777777" w:rsidR="00EA0DE2" w:rsidRPr="008419CA" w:rsidRDefault="00EA0DE2" w:rsidP="00EA0DE2">
      <w:pPr>
        <w:pStyle w:val="Heading2"/>
        <w:rPr>
          <w:rFonts w:ascii="Times New Roman" w:eastAsia="Arial Narrow" w:hAnsi="Times New Roman" w:cs="Times New Roman"/>
          <w:sz w:val="24"/>
          <w:szCs w:val="24"/>
          <w:lang w:val="en-US"/>
        </w:rPr>
      </w:pPr>
      <w:bookmarkStart w:id="4" w:name="_Toc1981568"/>
      <w:r w:rsidRPr="008419CA">
        <w:rPr>
          <w:rFonts w:ascii="Times New Roman" w:eastAsia="Arial Narrow" w:hAnsi="Times New Roman" w:cs="Times New Roman"/>
          <w:sz w:val="24"/>
          <w:szCs w:val="24"/>
          <w:lang w:val="en-US"/>
        </w:rPr>
        <w:lastRenderedPageBreak/>
        <w:t>OPOZORILNI ZNAKI IN DIAGNOZA</w:t>
      </w:r>
      <w:bookmarkEnd w:id="4"/>
    </w:p>
    <w:p w14:paraId="212AF20F" w14:textId="77777777" w:rsidR="00EA0DE2" w:rsidRPr="008419CA" w:rsidRDefault="00EA0DE2" w:rsidP="00EA0DE2">
      <w:pPr>
        <w:rPr>
          <w:rFonts w:ascii="Times New Roman" w:hAnsi="Times New Roman" w:cs="Times New Roman"/>
          <w:sz w:val="24"/>
          <w:szCs w:val="24"/>
        </w:rPr>
      </w:pPr>
      <w:r w:rsidRPr="008419CA">
        <w:rPr>
          <w:rFonts w:ascii="Times New Roman" w:hAnsi="Times New Roman" w:cs="Times New Roman"/>
          <w:sz w:val="24"/>
          <w:szCs w:val="24"/>
        </w:rPr>
        <w:t xml:space="preserve">• Porod do te točke lahko poteka povsem normalno, </w:t>
      </w:r>
      <w:r w:rsidRPr="008419CA">
        <w:rPr>
          <w:rFonts w:ascii="Times New Roman" w:hAnsi="Times New Roman" w:cs="Times New Roman"/>
          <w:sz w:val="24"/>
          <w:szCs w:val="24"/>
        </w:rPr>
        <w:br/>
        <w:t xml:space="preserve">• distocija najverjetneje sledi nenehnemu spuščanju in dvigovanju glavice na koncu poroda „bobbing“, </w:t>
      </w:r>
      <w:r w:rsidRPr="008419CA">
        <w:rPr>
          <w:rFonts w:ascii="Times New Roman" w:hAnsi="Times New Roman" w:cs="Times New Roman"/>
          <w:sz w:val="24"/>
          <w:szCs w:val="24"/>
        </w:rPr>
        <w:br/>
        <w:t xml:space="preserve">• glava se poraja počasi, brada težje predre skozi presredek, </w:t>
      </w:r>
      <w:r w:rsidRPr="008419CA">
        <w:rPr>
          <w:rFonts w:ascii="Times New Roman" w:hAnsi="Times New Roman" w:cs="Times New Roman"/>
          <w:sz w:val="24"/>
          <w:szCs w:val="24"/>
        </w:rPr>
        <w:br/>
        <w:t xml:space="preserve">• Ob porodu glave zgleda, kot da se želi vrniti potegniti nazaj v nožnico </w:t>
      </w:r>
      <w:r w:rsidRPr="008419CA">
        <w:rPr>
          <w:rFonts w:ascii="Times New Roman" w:hAnsi="Times New Roman" w:cs="Times New Roman"/>
          <w:sz w:val="24"/>
          <w:szCs w:val="24"/>
        </w:rPr>
        <w:sym w:font="Symbol" w:char="F0E0"/>
      </w:r>
      <w:r w:rsidRPr="008419CA">
        <w:rPr>
          <w:rFonts w:ascii="Times New Roman" w:hAnsi="Times New Roman" w:cs="Times New Roman"/>
          <w:sz w:val="24"/>
          <w:szCs w:val="24"/>
        </w:rPr>
        <w:t xml:space="preserve"> t.i. “znak želve” </w:t>
      </w:r>
      <w:r w:rsidRPr="008419CA">
        <w:rPr>
          <w:rFonts w:ascii="Times New Roman" w:hAnsi="Times New Roman" w:cs="Times New Roman"/>
          <w:sz w:val="24"/>
          <w:szCs w:val="24"/>
        </w:rPr>
        <w:br/>
        <w:t>• DG: O distociji ramen govorimo, ko z manevri, ki jih babice uporabljajo pri normalnem porodu ne pride do spontanega poroda ramen. Porodnico je potrebno odvrniti od pritiskanja in se izogniti kakršnikoli nadaljnji trakciji</w:t>
      </w:r>
    </w:p>
    <w:p w14:paraId="0794DCA1" w14:textId="77777777" w:rsidR="00EA0DE2" w:rsidRPr="008419CA" w:rsidRDefault="00EA0DE2" w:rsidP="00EA0DE2">
      <w:pPr>
        <w:pStyle w:val="Heading2"/>
        <w:rPr>
          <w:rFonts w:ascii="Times New Roman" w:hAnsi="Times New Roman" w:cs="Times New Roman"/>
          <w:sz w:val="24"/>
          <w:szCs w:val="24"/>
        </w:rPr>
      </w:pPr>
      <w:bookmarkStart w:id="5" w:name="_Toc1981569"/>
      <w:r w:rsidRPr="008419CA">
        <w:rPr>
          <w:rFonts w:ascii="Times New Roman" w:hAnsi="Times New Roman" w:cs="Times New Roman"/>
          <w:sz w:val="24"/>
          <w:szCs w:val="24"/>
        </w:rPr>
        <w:t>PRIPOROČILA</w:t>
      </w:r>
      <w:bookmarkEnd w:id="5"/>
    </w:p>
    <w:p w14:paraId="74E0C249" w14:textId="77777777" w:rsidR="00EA0DE2" w:rsidRPr="008419CA" w:rsidRDefault="00EA0DE2" w:rsidP="00EA0DE2">
      <w:pPr>
        <w:rPr>
          <w:rFonts w:ascii="Times New Roman" w:hAnsi="Times New Roman" w:cs="Times New Roman"/>
          <w:sz w:val="24"/>
          <w:szCs w:val="24"/>
        </w:rPr>
      </w:pPr>
      <w:r w:rsidRPr="008419CA">
        <w:rPr>
          <w:rFonts w:ascii="Times New Roman" w:hAnsi="Times New Roman" w:cs="Times New Roman"/>
          <w:sz w:val="24"/>
          <w:szCs w:val="24"/>
        </w:rPr>
        <w:t xml:space="preserve">• Uporaba pokončnih položajev pri porodu – omogočajo najboljšo “vstavitev” VPD in rotacijo, </w:t>
      </w:r>
      <w:r w:rsidRPr="008419CA">
        <w:rPr>
          <w:rFonts w:ascii="Times New Roman" w:hAnsi="Times New Roman" w:cs="Times New Roman"/>
          <w:sz w:val="24"/>
          <w:szCs w:val="24"/>
        </w:rPr>
        <w:br/>
        <w:t xml:space="preserve">• redno spreminjanje položaja porodnice, </w:t>
      </w:r>
      <w:r w:rsidRPr="008419CA">
        <w:rPr>
          <w:rFonts w:ascii="Times New Roman" w:hAnsi="Times New Roman" w:cs="Times New Roman"/>
          <w:sz w:val="24"/>
          <w:szCs w:val="24"/>
        </w:rPr>
        <w:br/>
        <w:t xml:space="preserve">• ob pojavu distocije – NE VLEČEMO dodatno glavice, </w:t>
      </w:r>
      <w:r w:rsidRPr="008419CA">
        <w:rPr>
          <w:rFonts w:ascii="Times New Roman" w:hAnsi="Times New Roman" w:cs="Times New Roman"/>
          <w:sz w:val="24"/>
          <w:szCs w:val="24"/>
        </w:rPr>
        <w:br/>
        <w:t xml:space="preserve">• brez pritiska na fundus maternice, možnost tveganja rupture uteri, </w:t>
      </w:r>
      <w:r w:rsidRPr="008419CA">
        <w:rPr>
          <w:rFonts w:ascii="Times New Roman" w:hAnsi="Times New Roman" w:cs="Times New Roman"/>
          <w:sz w:val="24"/>
          <w:szCs w:val="24"/>
        </w:rPr>
        <w:br/>
        <w:t>• uporaba sistematičnih manevrov</w:t>
      </w:r>
    </w:p>
    <w:p w14:paraId="6D8A5464" w14:textId="77777777" w:rsidR="00EA0DE2" w:rsidRPr="008419CA" w:rsidRDefault="00EA0DE2" w:rsidP="00EA0DE2">
      <w:pPr>
        <w:pStyle w:val="Heading2"/>
        <w:rPr>
          <w:rFonts w:ascii="Times New Roman" w:hAnsi="Times New Roman" w:cs="Times New Roman"/>
          <w:sz w:val="24"/>
          <w:szCs w:val="24"/>
        </w:rPr>
      </w:pPr>
      <w:bookmarkStart w:id="6" w:name="_Toc1981570"/>
      <w:r w:rsidRPr="008419CA">
        <w:rPr>
          <w:rFonts w:ascii="Times New Roman" w:hAnsi="Times New Roman" w:cs="Times New Roman"/>
          <w:sz w:val="24"/>
          <w:szCs w:val="24"/>
        </w:rPr>
        <w:t>KOMPLIKACIJE ZASTOJA RAMEN</w:t>
      </w:r>
      <w:bookmarkEnd w:id="6"/>
    </w:p>
    <w:p w14:paraId="6ED4737E" w14:textId="77777777" w:rsidR="00EA0DE2" w:rsidRPr="008419CA" w:rsidRDefault="00EA0DE2" w:rsidP="00EA0DE2">
      <w:pPr>
        <w:rPr>
          <w:rFonts w:ascii="Times New Roman" w:hAnsi="Times New Roman" w:cs="Times New Roman"/>
          <w:sz w:val="24"/>
          <w:szCs w:val="24"/>
        </w:rPr>
        <w:sectPr w:rsidR="00EA0DE2" w:rsidRPr="008419CA" w:rsidSect="00EA0DE2">
          <w:type w:val="continuous"/>
          <w:pgSz w:w="11906" w:h="16838"/>
          <w:pgMar w:top="1417" w:right="1417" w:bottom="1417" w:left="1417" w:header="708" w:footer="708" w:gutter="0"/>
          <w:cols w:space="708"/>
          <w:docGrid w:linePitch="360"/>
        </w:sectPr>
      </w:pPr>
    </w:p>
    <w:p w14:paraId="675F89A7" w14:textId="77777777" w:rsidR="00EA0DE2" w:rsidRPr="008419CA" w:rsidRDefault="00EA0DE2" w:rsidP="00EA0DE2">
      <w:pPr>
        <w:rPr>
          <w:rFonts w:ascii="Times New Roman" w:hAnsi="Times New Roman" w:cs="Times New Roman"/>
          <w:sz w:val="24"/>
          <w:szCs w:val="24"/>
        </w:rPr>
      </w:pPr>
      <w:r w:rsidRPr="008419CA">
        <w:rPr>
          <w:rFonts w:ascii="Times New Roman" w:hAnsi="Times New Roman" w:cs="Times New Roman"/>
          <w:b/>
          <w:sz w:val="24"/>
          <w:szCs w:val="24"/>
        </w:rPr>
        <w:lastRenderedPageBreak/>
        <w:t xml:space="preserve">Ženska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Hujše raztrganine presredka (III. ali IV. stopnja) ali epiziotomija, </w:t>
      </w:r>
      <w:r w:rsidRPr="008419CA">
        <w:rPr>
          <w:rFonts w:ascii="Times New Roman" w:hAnsi="Times New Roman" w:cs="Times New Roman"/>
          <w:sz w:val="24"/>
          <w:szCs w:val="24"/>
        </w:rPr>
        <w:br/>
        <w:t xml:space="preserve">• </w:t>
      </w:r>
      <w:r w:rsidRPr="008419CA">
        <w:rPr>
          <w:rFonts w:ascii="Times New Roman" w:hAnsi="Times New Roman" w:cs="Times New Roman"/>
          <w:color w:val="000000" w:themeColor="text1"/>
          <w:sz w:val="24"/>
          <w:szCs w:val="24"/>
        </w:rPr>
        <w:t>poporodna</w:t>
      </w:r>
      <w:r w:rsidRPr="008419CA">
        <w:rPr>
          <w:rFonts w:ascii="Times New Roman" w:hAnsi="Times New Roman" w:cs="Times New Roman"/>
          <w:sz w:val="24"/>
          <w:szCs w:val="24"/>
        </w:rPr>
        <w:t xml:space="preserve"> krvavitev, </w:t>
      </w:r>
      <w:r w:rsidRPr="008419CA">
        <w:rPr>
          <w:rFonts w:ascii="Times New Roman" w:hAnsi="Times New Roman" w:cs="Times New Roman"/>
          <w:sz w:val="24"/>
          <w:szCs w:val="24"/>
        </w:rPr>
        <w:br/>
        <w:t xml:space="preserve">• simfizioliza, diastaza simfize, </w:t>
      </w:r>
      <w:r w:rsidRPr="008419CA">
        <w:rPr>
          <w:rFonts w:ascii="Times New Roman" w:hAnsi="Times New Roman" w:cs="Times New Roman"/>
          <w:sz w:val="24"/>
          <w:szCs w:val="24"/>
        </w:rPr>
        <w:br/>
        <w:t xml:space="preserve">• rekto-vaginalna fistula, </w:t>
      </w:r>
      <w:r w:rsidRPr="008419CA">
        <w:rPr>
          <w:rFonts w:ascii="Times New Roman" w:hAnsi="Times New Roman" w:cs="Times New Roman"/>
          <w:sz w:val="24"/>
          <w:szCs w:val="24"/>
        </w:rPr>
        <w:br/>
        <w:t xml:space="preserve">• ruptura uterusa, </w:t>
      </w:r>
      <w:r w:rsidRPr="008419CA">
        <w:rPr>
          <w:rFonts w:ascii="Times New Roman" w:hAnsi="Times New Roman" w:cs="Times New Roman"/>
          <w:sz w:val="24"/>
          <w:szCs w:val="24"/>
        </w:rPr>
        <w:br/>
        <w:t xml:space="preserve">• smrt </w:t>
      </w:r>
    </w:p>
    <w:p w14:paraId="5730C6A0" w14:textId="77777777" w:rsidR="00EA0DE2" w:rsidRPr="008419CA" w:rsidRDefault="00EA0DE2" w:rsidP="00EA0DE2">
      <w:pPr>
        <w:rPr>
          <w:rFonts w:ascii="Times New Roman" w:hAnsi="Times New Roman" w:cs="Times New Roman"/>
          <w:sz w:val="24"/>
          <w:szCs w:val="24"/>
        </w:rPr>
        <w:sectPr w:rsidR="00EA0DE2" w:rsidRPr="008419CA" w:rsidSect="00EA0DE2">
          <w:type w:val="continuous"/>
          <w:pgSz w:w="11906" w:h="16838"/>
          <w:pgMar w:top="1417" w:right="1417" w:bottom="1417" w:left="1417" w:header="708" w:footer="708" w:gutter="0"/>
          <w:cols w:num="2" w:space="708"/>
          <w:docGrid w:linePitch="360"/>
        </w:sectPr>
      </w:pPr>
      <w:r w:rsidRPr="008419CA">
        <w:rPr>
          <w:rFonts w:ascii="Times New Roman" w:hAnsi="Times New Roman" w:cs="Times New Roman"/>
          <w:b/>
          <w:sz w:val="24"/>
          <w:szCs w:val="24"/>
        </w:rPr>
        <w:lastRenderedPageBreak/>
        <w:t xml:space="preserve">Otrok </w:t>
      </w:r>
      <w:r w:rsidRPr="008419CA">
        <w:rPr>
          <w:rFonts w:ascii="Times New Roman" w:hAnsi="Times New Roman" w:cs="Times New Roman"/>
          <w:sz w:val="24"/>
          <w:szCs w:val="24"/>
        </w:rPr>
        <w:br/>
        <w:t xml:space="preserve">• Poškodbe brahialnega pleteža (1 poškodba na 6 primerov), </w:t>
      </w:r>
      <w:r w:rsidRPr="008419CA">
        <w:rPr>
          <w:rFonts w:ascii="Times New Roman" w:hAnsi="Times New Roman" w:cs="Times New Roman"/>
          <w:sz w:val="24"/>
          <w:szCs w:val="24"/>
        </w:rPr>
        <w:br/>
        <w:t xml:space="preserve">• Neonatalna asfiksija, </w:t>
      </w:r>
      <w:r w:rsidRPr="008419CA">
        <w:rPr>
          <w:rFonts w:ascii="Times New Roman" w:hAnsi="Times New Roman" w:cs="Times New Roman"/>
          <w:sz w:val="24"/>
          <w:szCs w:val="24"/>
        </w:rPr>
        <w:br/>
        <w:t xml:space="preserve">• fetalna hipoksija z ali brez trajne nevrološke okvare, </w:t>
      </w:r>
      <w:r w:rsidRPr="008419CA">
        <w:rPr>
          <w:rFonts w:ascii="Times New Roman" w:hAnsi="Times New Roman" w:cs="Times New Roman"/>
          <w:sz w:val="24"/>
          <w:szCs w:val="24"/>
        </w:rPr>
        <w:br/>
        <w:t xml:space="preserve">• zlom ključnice in nadlahtnice, </w:t>
      </w:r>
      <w:r w:rsidRPr="008419CA">
        <w:rPr>
          <w:rFonts w:ascii="Times New Roman" w:hAnsi="Times New Roman" w:cs="Times New Roman"/>
          <w:sz w:val="24"/>
          <w:szCs w:val="24"/>
        </w:rPr>
        <w:br/>
        <w:t>• smrt ploda.</w:t>
      </w:r>
    </w:p>
    <w:p w14:paraId="0540C4BE" w14:textId="77777777" w:rsidR="00EA0DE2" w:rsidRPr="008419CA" w:rsidRDefault="00EA0DE2">
      <w:pPr>
        <w:rPr>
          <w:rFonts w:ascii="Times New Roman" w:eastAsia="Arial Narrow" w:hAnsi="Times New Roman" w:cs="Times New Roman"/>
          <w:b/>
          <w:color w:val="7F7F7F" w:themeColor="text1" w:themeTint="80"/>
          <w:sz w:val="24"/>
          <w:szCs w:val="24"/>
          <w:lang w:val="en-US"/>
        </w:rPr>
      </w:pPr>
      <w:r w:rsidRPr="008419CA">
        <w:rPr>
          <w:rFonts w:ascii="Times New Roman" w:eastAsia="Arial Narrow" w:hAnsi="Times New Roman" w:cs="Times New Roman"/>
          <w:sz w:val="24"/>
          <w:szCs w:val="24"/>
          <w:lang w:val="en-US"/>
        </w:rPr>
        <w:lastRenderedPageBreak/>
        <w:br w:type="page"/>
      </w:r>
    </w:p>
    <w:p w14:paraId="20C84D9F" w14:textId="77777777" w:rsidR="00EA0DE2" w:rsidRPr="008419CA" w:rsidRDefault="00EA0DE2" w:rsidP="00EA0DE2">
      <w:pPr>
        <w:pStyle w:val="Heading2"/>
        <w:rPr>
          <w:rFonts w:ascii="Times New Roman" w:eastAsia="Arial Narrow" w:hAnsi="Times New Roman" w:cs="Times New Roman"/>
          <w:sz w:val="24"/>
          <w:szCs w:val="24"/>
          <w:lang w:val="en-US"/>
        </w:rPr>
      </w:pPr>
      <w:bookmarkStart w:id="7" w:name="_Toc1981571"/>
      <w:r w:rsidRPr="008419CA">
        <w:rPr>
          <w:rFonts w:ascii="Times New Roman" w:eastAsia="Arial Narrow" w:hAnsi="Times New Roman" w:cs="Times New Roman"/>
          <w:sz w:val="24"/>
          <w:szCs w:val="24"/>
          <w:lang w:val="en-US"/>
        </w:rPr>
        <w:lastRenderedPageBreak/>
        <w:t>UKREPANJE</w:t>
      </w:r>
      <w:bookmarkEnd w:id="7"/>
    </w:p>
    <w:p w14:paraId="3F5680C3" w14:textId="77777777" w:rsidR="00EA0DE2" w:rsidRPr="008419CA" w:rsidRDefault="00EA0DE2" w:rsidP="00EA0DE2">
      <w:pPr>
        <w:rPr>
          <w:rFonts w:ascii="Times New Roman" w:hAnsi="Times New Roman" w:cs="Times New Roman"/>
          <w:sz w:val="24"/>
          <w:szCs w:val="24"/>
        </w:rPr>
      </w:pPr>
      <w:r w:rsidRPr="008419CA">
        <w:rPr>
          <w:rFonts w:ascii="Times New Roman" w:eastAsia="Arial Narrow" w:hAnsi="Times New Roman" w:cs="Times New Roman"/>
          <w:noProof/>
          <w:color w:val="000000" w:themeColor="text1"/>
          <w:sz w:val="24"/>
          <w:szCs w:val="24"/>
          <w:lang w:val="en-GB" w:eastAsia="en-GB"/>
        </w:rPr>
        <mc:AlternateContent>
          <mc:Choice Requires="wps">
            <w:drawing>
              <wp:anchor distT="91440" distB="91440" distL="137160" distR="137160" simplePos="0" relativeHeight="251659264" behindDoc="1" locked="0" layoutInCell="1" allowOverlap="1" wp14:anchorId="7C640ED0" wp14:editId="25992A17">
                <wp:simplePos x="0" y="0"/>
                <wp:positionH relativeFrom="margin">
                  <wp:align>right</wp:align>
                </wp:positionH>
                <wp:positionV relativeFrom="margin">
                  <wp:posOffset>423012</wp:posOffset>
                </wp:positionV>
                <wp:extent cx="2183130" cy="1035685"/>
                <wp:effectExtent l="0" t="0" r="0" b="2540"/>
                <wp:wrapNone/>
                <wp:docPr id="140" name="Polje z besedilom 140"/>
                <wp:cNvGraphicFramePr/>
                <a:graphic xmlns:a="http://schemas.openxmlformats.org/drawingml/2006/main">
                  <a:graphicData uri="http://schemas.microsoft.com/office/word/2010/wordprocessingShape">
                    <wps:wsp>
                      <wps:cNvSpPr txBox="1"/>
                      <wps:spPr>
                        <a:xfrm>
                          <a:off x="0" y="0"/>
                          <a:ext cx="2183130" cy="1035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D41E9F" w14:textId="77777777" w:rsidR="00174A19" w:rsidRPr="00EA0DE2" w:rsidRDefault="00174A19" w:rsidP="00EA0DE2">
                            <w:pPr>
                              <w:pBdr>
                                <w:right w:val="single" w:sz="12" w:space="8" w:color="ED7D31" w:themeColor="accent2"/>
                              </w:pBdr>
                              <w:spacing w:before="160"/>
                              <w:jc w:val="right"/>
                              <w:rPr>
                                <w:i/>
                                <w:caps/>
                                <w:color w:val="000000" w:themeColor="text1"/>
                                <w:szCs w:val="25"/>
                              </w:rPr>
                            </w:pPr>
                            <w:r w:rsidRPr="00EA0DE2">
                              <w:rPr>
                                <w:i/>
                                <w:sz w:val="18"/>
                              </w:rPr>
                              <w:t>Po diagnozi babica skliče pomoč babice, ki koordinira reševanje, izkušenega porodničarja, anestezista in pediatra oz. strokovnjaka veščega neonatalnega oživljanja.</w:t>
                            </w:r>
                          </w:p>
                        </w:txbxContent>
                      </wps:txbx>
                      <wps:bodyPr rot="0" spcFirstLastPara="0" vertOverflow="overflow" horzOverflow="overflow" vert="horz" wrap="square" lIns="0" tIns="0" rIns="22860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C640ED0" id="_x0000_t202" coordsize="21600,21600" o:spt="202" path="m0,0l0,21600,21600,21600,21600,0xe">
                <v:stroke joinstyle="miter"/>
                <v:path gradientshapeok="t" o:connecttype="rect"/>
              </v:shapetype>
              <v:shape id="Polje_x0020_z_x0020_besedilom_x0020_140" o:spid="_x0000_s1026" type="#_x0000_t202" style="position:absolute;margin-left:120.7pt;margin-top:33.3pt;width:171.9pt;height:81.55pt;z-index:-251657216;visibility:visible;mso-wrap-style:square;mso-width-percent:0;mso-height-percent:0;mso-wrap-distance-left:10.8pt;mso-wrap-distance-top:7.2pt;mso-wrap-distance-right:10.8pt;mso-wrap-distance-bottom:7.2pt;mso-position-horizontal:right;mso-position-horizontal-relative:margin;mso-position-vertical:absolute;mso-position-vertical-relative:margin;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" filled="f" stroked="f" strokeweight=".5pt">
                <v:textbox style="mso-fit-shape-to-text:t" inset="0,0,18pt,0">
                  <w:txbxContent>
                    <w:p w14:paraId="4AD41E9F" w14:textId="77777777" w:rsidR="00174A19" w:rsidRPr="00EA0DE2" w:rsidRDefault="00174A19" w:rsidP="00EA0DE2">
                      <w:pPr>
                        <w:pBdr>
                          <w:right w:val="single" w:sz="12" w:space="8" w:color="ED7D31" w:themeColor="accent2"/>
                        </w:pBdr>
                        <w:spacing w:before="160"/>
                        <w:jc w:val="right"/>
                        <w:rPr>
                          <w:i/>
                          <w:caps/>
                          <w:color w:val="000000" w:themeColor="text1"/>
                          <w:szCs w:val="25"/>
                        </w:rPr>
                      </w:pPr>
                      <w:r w:rsidRPr="00EA0DE2">
                        <w:rPr>
                          <w:i/>
                          <w:sz w:val="18"/>
                        </w:rPr>
                        <w:t>Po diagnozi babica skliče pomoč babice, ki koordinira reševanje, izkušenega porodničarja, anestezista in pediatra oz. strokovnjaka veščega neonatalnega oživljanja.</w:t>
                      </w:r>
                    </w:p>
                  </w:txbxContent>
                </v:textbox>
                <w10:wrap anchorx="margin" anchory="margin"/>
              </v:shape>
            </w:pict>
          </mc:Fallback>
        </mc:AlternateContent>
      </w:r>
      <w:r w:rsidRPr="008419CA">
        <w:rPr>
          <w:rFonts w:ascii="Times New Roman" w:hAnsi="Times New Roman" w:cs="Times New Roman"/>
          <w:sz w:val="24"/>
          <w:szCs w:val="24"/>
        </w:rPr>
        <w:t xml:space="preserve">H Help </w:t>
      </w:r>
      <w:r w:rsidRPr="008419CA">
        <w:rPr>
          <w:rFonts w:ascii="Times New Roman" w:hAnsi="Times New Roman" w:cs="Times New Roman"/>
          <w:sz w:val="24"/>
          <w:szCs w:val="24"/>
        </w:rPr>
        <w:br/>
        <w:t xml:space="preserve">E Episiotomy need assessed </w:t>
      </w:r>
      <w:r w:rsidRPr="008419CA">
        <w:rPr>
          <w:rFonts w:ascii="Times New Roman" w:hAnsi="Times New Roman" w:cs="Times New Roman"/>
          <w:sz w:val="24"/>
          <w:szCs w:val="24"/>
        </w:rPr>
        <w:br/>
        <w:t xml:space="preserve">L Legs in McRoberts position </w:t>
      </w:r>
      <w:r w:rsidRPr="008419CA">
        <w:rPr>
          <w:rFonts w:ascii="Times New Roman" w:hAnsi="Times New Roman" w:cs="Times New Roman"/>
          <w:sz w:val="24"/>
          <w:szCs w:val="24"/>
        </w:rPr>
        <w:br/>
        <w:t xml:space="preserve">P Pressure suprapubicaly </w:t>
      </w:r>
      <w:r w:rsidRPr="008419CA">
        <w:rPr>
          <w:rFonts w:ascii="Times New Roman" w:hAnsi="Times New Roman" w:cs="Times New Roman"/>
          <w:sz w:val="24"/>
          <w:szCs w:val="24"/>
        </w:rPr>
        <w:br/>
        <w:t xml:space="preserve">E Enter vagina (internal rotation) </w:t>
      </w:r>
      <w:r w:rsidRPr="008419CA">
        <w:rPr>
          <w:rFonts w:ascii="Times New Roman" w:hAnsi="Times New Roman" w:cs="Times New Roman"/>
          <w:sz w:val="24"/>
          <w:szCs w:val="24"/>
        </w:rPr>
        <w:br/>
        <w:t xml:space="preserve">R Remove posterior arm </w:t>
      </w:r>
      <w:r w:rsidRPr="008419CA">
        <w:rPr>
          <w:rFonts w:ascii="Times New Roman" w:hAnsi="Times New Roman" w:cs="Times New Roman"/>
          <w:sz w:val="24"/>
          <w:szCs w:val="24"/>
        </w:rPr>
        <w:br/>
        <w:t>R Roll the woman over try again</w:t>
      </w:r>
    </w:p>
    <w:p w14:paraId="749694ED" w14:textId="77777777" w:rsidR="00EA0DE2" w:rsidRPr="008419CA" w:rsidRDefault="006F491B" w:rsidP="00EA0DE2">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anchor distT="0" distB="0" distL="114300" distR="114300" simplePos="0" relativeHeight="251660288" behindDoc="1" locked="0" layoutInCell="1" allowOverlap="1" wp14:anchorId="7FF076D0" wp14:editId="470B0E2F">
            <wp:simplePos x="0" y="0"/>
            <wp:positionH relativeFrom="column">
              <wp:posOffset>4352544</wp:posOffset>
            </wp:positionH>
            <wp:positionV relativeFrom="paragraph">
              <wp:posOffset>10643</wp:posOffset>
            </wp:positionV>
            <wp:extent cx="1872691" cy="1365460"/>
            <wp:effectExtent l="0" t="0" r="0" b="6350"/>
            <wp:wrapNone/>
            <wp:docPr id="3" name="Slika 3" descr="Rezultat iskanja slik za dystocia shou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zultat iskanja slik za dystocia shoulde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125" t="-681" r="11128"/>
                    <a:stretch/>
                  </pic:blipFill>
                  <pic:spPr bwMode="auto">
                    <a:xfrm>
                      <a:off x="0" y="0"/>
                      <a:ext cx="1872691" cy="1365460"/>
                    </a:xfrm>
                    <a:prstGeom prst="rect">
                      <a:avLst/>
                    </a:prstGeom>
                    <a:noFill/>
                    <a:ln>
                      <a:noFill/>
                    </a:ln>
                    <a:extLst>
                      <a:ext uri="{53640926-AAD7-44D8-BBD7-CCE9431645EC}">
                        <a14:shadowObscured xmlns:a14="http://schemas.microsoft.com/office/drawing/2010/main"/>
                      </a:ext>
                    </a:extLst>
                  </pic:spPr>
                </pic:pic>
              </a:graphicData>
            </a:graphic>
          </wp:anchor>
        </w:drawing>
      </w:r>
      <w:r w:rsidRPr="008419CA">
        <w:rPr>
          <w:rFonts w:ascii="Times New Roman" w:hAnsi="Times New Roman" w:cs="Times New Roman"/>
          <w:sz w:val="24"/>
          <w:szCs w:val="24"/>
        </w:rPr>
        <w:br/>
        <w:t xml:space="preserve">• Povezanost in timsko sodelovanje večih strokovnjakov, </w:t>
      </w:r>
      <w:r w:rsidRPr="008419CA">
        <w:rPr>
          <w:rFonts w:ascii="Times New Roman" w:hAnsi="Times New Roman" w:cs="Times New Roman"/>
          <w:sz w:val="24"/>
          <w:szCs w:val="24"/>
        </w:rPr>
        <w:br/>
        <w:t xml:space="preserve">• Razlaga porodnici in paru čim več možno – sodelovanje ženske, </w:t>
      </w:r>
      <w:r w:rsidRPr="008419CA">
        <w:rPr>
          <w:rFonts w:ascii="Times New Roman" w:hAnsi="Times New Roman" w:cs="Times New Roman"/>
          <w:sz w:val="24"/>
          <w:szCs w:val="24"/>
        </w:rPr>
        <w:br/>
        <w:t>• Sprva uporaba bolj enostavnih manevrov, nato kompleksnejši,</w:t>
      </w:r>
    </w:p>
    <w:p w14:paraId="4FDC2B01" w14:textId="77777777" w:rsidR="006F491B" w:rsidRPr="008419CA" w:rsidRDefault="006F491B" w:rsidP="00EA0DE2">
      <w:pPr>
        <w:rPr>
          <w:rFonts w:ascii="Times New Roman" w:eastAsia="Arial Narrow" w:hAnsi="Times New Roman" w:cs="Times New Roman"/>
          <w:color w:val="000000" w:themeColor="text1"/>
          <w:sz w:val="24"/>
          <w:szCs w:val="24"/>
          <w:lang w:val="en-US"/>
        </w:rPr>
      </w:pPr>
    </w:p>
    <w:p w14:paraId="4C6A9636" w14:textId="77777777" w:rsidR="00EA0DE2" w:rsidRPr="008419CA" w:rsidRDefault="006F491B" w:rsidP="006F491B">
      <w:pPr>
        <w:rPr>
          <w:rFonts w:ascii="Times New Roman" w:hAnsi="Times New Roman" w:cs="Times New Roman"/>
          <w:sz w:val="24"/>
          <w:szCs w:val="24"/>
        </w:rPr>
      </w:pPr>
      <w:bookmarkStart w:id="8" w:name="_Toc1981572"/>
      <w:r w:rsidRPr="008419CA">
        <w:rPr>
          <w:rStyle w:val="Heading3Char"/>
          <w:rFonts w:ascii="Times New Roman" w:hAnsi="Times New Roman" w:cs="Times New Roman"/>
        </w:rPr>
        <w:t>Neinvazivni postopki</w:t>
      </w:r>
      <w:bookmarkEnd w:id="8"/>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sz w:val="24"/>
          <w:szCs w:val="24"/>
        </w:rPr>
        <w:t xml:space="preserve">• Sprememba pozicije ženske </w:t>
      </w:r>
      <w:r w:rsidRPr="008419CA">
        <w:rPr>
          <w:rFonts w:ascii="Times New Roman" w:hAnsi="Times New Roman" w:cs="Times New Roman"/>
          <w:sz w:val="24"/>
          <w:szCs w:val="24"/>
        </w:rPr>
        <w:br/>
        <w:t xml:space="preserve">• “McRoberts” manever </w:t>
      </w:r>
      <w:r w:rsidRPr="008419CA">
        <w:rPr>
          <w:rFonts w:ascii="Times New Roman" w:hAnsi="Times New Roman" w:cs="Times New Roman"/>
          <w:sz w:val="24"/>
          <w:szCs w:val="24"/>
        </w:rPr>
        <w:br/>
        <w:t xml:space="preserve">• Suprapubični pritisk </w:t>
      </w:r>
      <w:r w:rsidRPr="008419CA">
        <w:rPr>
          <w:rFonts w:ascii="Times New Roman" w:hAnsi="Times New Roman" w:cs="Times New Roman"/>
          <w:sz w:val="24"/>
          <w:szCs w:val="24"/>
        </w:rPr>
        <w:br/>
        <w:t xml:space="preserve">• Pozicija na vseh štirih </w:t>
      </w:r>
      <w:r w:rsidRPr="008419CA">
        <w:rPr>
          <w:rFonts w:ascii="Times New Roman" w:hAnsi="Times New Roman" w:cs="Times New Roman"/>
          <w:sz w:val="24"/>
          <w:szCs w:val="24"/>
        </w:rPr>
        <w:br/>
        <w:t>• Epiziotomija</w:t>
      </w:r>
    </w:p>
    <w:p w14:paraId="30116F15" w14:textId="77777777" w:rsidR="006F491B" w:rsidRPr="008419CA" w:rsidRDefault="006F491B" w:rsidP="006F491B">
      <w:pPr>
        <w:pStyle w:val="Heading3"/>
        <w:rPr>
          <w:rFonts w:ascii="Times New Roman" w:hAnsi="Times New Roman" w:cs="Times New Roman"/>
        </w:rPr>
      </w:pPr>
      <w:bookmarkStart w:id="9" w:name="_Toc1981573"/>
      <w:r w:rsidRPr="008419CA">
        <w:rPr>
          <w:rFonts w:ascii="Times New Roman" w:hAnsi="Times New Roman" w:cs="Times New Roman"/>
        </w:rPr>
        <w:t>“McRoberts” manever</w:t>
      </w:r>
      <w:bookmarkEnd w:id="9"/>
    </w:p>
    <w:p w14:paraId="27DF4DD3" w14:textId="77777777" w:rsidR="006F491B" w:rsidRPr="008419CA" w:rsidRDefault="006F491B" w:rsidP="006F491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0E2C0E66" wp14:editId="4B31130E">
            <wp:extent cx="5760720" cy="3792708"/>
            <wp:effectExtent l="0" t="0" r="0" b="0"/>
            <wp:docPr id="4" name="Slika 4" descr="Rezultat iskanja slik za âMcRobertsâ man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zultat iskanja slik za âMcRobertsâ manev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792708"/>
                    </a:xfrm>
                    <a:prstGeom prst="rect">
                      <a:avLst/>
                    </a:prstGeom>
                    <a:noFill/>
                    <a:ln>
                      <a:noFill/>
                    </a:ln>
                  </pic:spPr>
                </pic:pic>
              </a:graphicData>
            </a:graphic>
          </wp:inline>
        </w:drawing>
      </w:r>
      <w:r w:rsidRPr="008419CA">
        <w:rPr>
          <w:rFonts w:ascii="Times New Roman" w:hAnsi="Times New Roman" w:cs="Times New Roman"/>
          <w:sz w:val="24"/>
          <w:szCs w:val="24"/>
          <w:lang w:val="en-US"/>
        </w:rPr>
        <w:br/>
      </w:r>
    </w:p>
    <w:p w14:paraId="3CB95F49" w14:textId="77777777" w:rsidR="006F491B" w:rsidRPr="008419CA" w:rsidRDefault="006F491B" w:rsidP="006F491B">
      <w:pPr>
        <w:pStyle w:val="Heading3"/>
        <w:rPr>
          <w:rFonts w:ascii="Times New Roman" w:hAnsi="Times New Roman" w:cs="Times New Roman"/>
        </w:rPr>
        <w:sectPr w:rsidR="006F491B" w:rsidRPr="008419CA" w:rsidSect="00EA0DE2">
          <w:type w:val="continuous"/>
          <w:pgSz w:w="11906" w:h="16838"/>
          <w:pgMar w:top="1417" w:right="1417" w:bottom="1417" w:left="1417" w:header="708" w:footer="708" w:gutter="0"/>
          <w:cols w:space="708"/>
          <w:docGrid w:linePitch="360"/>
        </w:sectPr>
      </w:pPr>
    </w:p>
    <w:p w14:paraId="2E893FDF" w14:textId="77777777" w:rsidR="006F491B" w:rsidRPr="008419CA" w:rsidRDefault="006F491B" w:rsidP="006F491B">
      <w:pPr>
        <w:pStyle w:val="Heading3"/>
        <w:rPr>
          <w:rFonts w:ascii="Times New Roman" w:hAnsi="Times New Roman" w:cs="Times New Roman"/>
        </w:rPr>
      </w:pPr>
      <w:bookmarkStart w:id="10" w:name="_Toc1981574"/>
      <w:r w:rsidRPr="008419CA">
        <w:rPr>
          <w:rFonts w:ascii="Times New Roman" w:hAnsi="Times New Roman" w:cs="Times New Roman"/>
        </w:rPr>
        <w:lastRenderedPageBreak/>
        <w:t>Suprapubični pritisk</w:t>
      </w:r>
      <w:bookmarkEnd w:id="10"/>
    </w:p>
    <w:p w14:paraId="62642B5F" w14:textId="77777777" w:rsidR="006F491B" w:rsidRPr="008419CA" w:rsidRDefault="006F491B" w:rsidP="006F491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34B4DC2C" wp14:editId="196F66E4">
            <wp:extent cx="2431199" cy="2267712"/>
            <wp:effectExtent l="0" t="0" r="762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2383" t="25068" r="31810" b="15532"/>
                    <a:stretch/>
                  </pic:blipFill>
                  <pic:spPr bwMode="auto">
                    <a:xfrm>
                      <a:off x="0" y="0"/>
                      <a:ext cx="2451654" cy="2286791"/>
                    </a:xfrm>
                    <a:prstGeom prst="rect">
                      <a:avLst/>
                    </a:prstGeom>
                    <a:ln>
                      <a:noFill/>
                    </a:ln>
                    <a:extLst>
                      <a:ext uri="{53640926-AAD7-44D8-BBD7-CCE9431645EC}">
                        <a14:shadowObscured xmlns:a14="http://schemas.microsoft.com/office/drawing/2010/main"/>
                      </a:ext>
                    </a:extLst>
                  </pic:spPr>
                </pic:pic>
              </a:graphicData>
            </a:graphic>
          </wp:inline>
        </w:drawing>
      </w:r>
    </w:p>
    <w:p w14:paraId="37E0C1CA" w14:textId="77777777" w:rsidR="006F491B" w:rsidRPr="008419CA" w:rsidRDefault="006F491B" w:rsidP="006F491B">
      <w:pPr>
        <w:pStyle w:val="Heading3"/>
        <w:rPr>
          <w:rFonts w:ascii="Times New Roman" w:hAnsi="Times New Roman" w:cs="Times New Roman"/>
        </w:rPr>
      </w:pPr>
      <w:bookmarkStart w:id="11" w:name="_Toc1981575"/>
      <w:r w:rsidRPr="008419CA">
        <w:rPr>
          <w:rFonts w:ascii="Times New Roman" w:hAnsi="Times New Roman" w:cs="Times New Roman"/>
        </w:rPr>
        <w:lastRenderedPageBreak/>
        <w:t>Pozicija ženske na vseh štirih</w:t>
      </w:r>
      <w:bookmarkEnd w:id="11"/>
    </w:p>
    <w:p w14:paraId="447739E6" w14:textId="77777777" w:rsidR="006F491B" w:rsidRPr="008419CA" w:rsidRDefault="006F491B" w:rsidP="006F491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61CB09AD" wp14:editId="453F0B50">
            <wp:extent cx="2201875" cy="2391846"/>
            <wp:effectExtent l="0" t="0" r="8255" b="889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4035" t="24164" r="34983" b="15982"/>
                    <a:stretch/>
                  </pic:blipFill>
                  <pic:spPr bwMode="auto">
                    <a:xfrm>
                      <a:off x="0" y="0"/>
                      <a:ext cx="2243366" cy="2436917"/>
                    </a:xfrm>
                    <a:prstGeom prst="rect">
                      <a:avLst/>
                    </a:prstGeom>
                    <a:ln>
                      <a:noFill/>
                    </a:ln>
                    <a:extLst>
                      <a:ext uri="{53640926-AAD7-44D8-BBD7-CCE9431645EC}">
                        <a14:shadowObscured xmlns:a14="http://schemas.microsoft.com/office/drawing/2010/main"/>
                      </a:ext>
                    </a:extLst>
                  </pic:spPr>
                </pic:pic>
              </a:graphicData>
            </a:graphic>
          </wp:inline>
        </w:drawing>
      </w:r>
    </w:p>
    <w:p w14:paraId="2CF50C64" w14:textId="77777777" w:rsidR="006F491B" w:rsidRPr="008419CA" w:rsidRDefault="006F491B" w:rsidP="006F491B">
      <w:pPr>
        <w:pStyle w:val="Heading3"/>
        <w:rPr>
          <w:rFonts w:ascii="Times New Roman" w:hAnsi="Times New Roman" w:cs="Times New Roman"/>
        </w:rPr>
        <w:sectPr w:rsidR="006F491B" w:rsidRPr="008419CA" w:rsidSect="006F491B">
          <w:type w:val="continuous"/>
          <w:pgSz w:w="11906" w:h="16838"/>
          <w:pgMar w:top="1417" w:right="1417" w:bottom="1417" w:left="1417" w:header="708" w:footer="708" w:gutter="0"/>
          <w:cols w:num="2" w:space="708"/>
          <w:docGrid w:linePitch="360"/>
        </w:sectPr>
      </w:pPr>
    </w:p>
    <w:p w14:paraId="4FE91804" w14:textId="77777777" w:rsidR="006F491B" w:rsidRPr="008419CA" w:rsidRDefault="006F491B" w:rsidP="006F491B">
      <w:pPr>
        <w:pStyle w:val="Heading3"/>
        <w:rPr>
          <w:rFonts w:ascii="Times New Roman" w:hAnsi="Times New Roman" w:cs="Times New Roman"/>
        </w:rPr>
      </w:pPr>
      <w:bookmarkStart w:id="12" w:name="_Toc1981576"/>
      <w:r w:rsidRPr="008419CA">
        <w:rPr>
          <w:rFonts w:ascii="Times New Roman" w:hAnsi="Times New Roman" w:cs="Times New Roman"/>
        </w:rPr>
        <w:lastRenderedPageBreak/>
        <w:t>Epiziotomija</w:t>
      </w:r>
      <w:bookmarkEnd w:id="12"/>
      <w:r w:rsidRPr="008419CA">
        <w:rPr>
          <w:rFonts w:ascii="Times New Roman" w:hAnsi="Times New Roman" w:cs="Times New Roman"/>
        </w:rPr>
        <w:t xml:space="preserve"> </w:t>
      </w:r>
    </w:p>
    <w:p w14:paraId="3C4B3A6E" w14:textId="77777777" w:rsidR="006F491B" w:rsidRPr="008419CA" w:rsidRDefault="006F491B" w:rsidP="006F491B">
      <w:pPr>
        <w:rPr>
          <w:rFonts w:ascii="Times New Roman" w:hAnsi="Times New Roman" w:cs="Times New Roman"/>
          <w:sz w:val="24"/>
          <w:szCs w:val="24"/>
        </w:rPr>
      </w:pPr>
      <w:r w:rsidRPr="008419CA">
        <w:rPr>
          <w:rFonts w:ascii="Times New Roman" w:hAnsi="Times New Roman" w:cs="Times New Roman"/>
          <w:sz w:val="24"/>
          <w:szCs w:val="24"/>
        </w:rPr>
        <w:t xml:space="preserve">• Problem pri zastoju ramen je kostna distocija! </w:t>
      </w:r>
      <w:r w:rsidRPr="008419CA">
        <w:rPr>
          <w:rFonts w:ascii="Times New Roman" w:hAnsi="Times New Roman" w:cs="Times New Roman"/>
          <w:sz w:val="24"/>
          <w:szCs w:val="24"/>
        </w:rPr>
        <w:br/>
        <w:t xml:space="preserve">• Epiziotomija per se ne bo omogočila poroda ramen; </w:t>
      </w:r>
      <w:r w:rsidRPr="008419CA">
        <w:rPr>
          <w:rFonts w:ascii="Times New Roman" w:hAnsi="Times New Roman" w:cs="Times New Roman"/>
          <w:sz w:val="24"/>
          <w:szCs w:val="24"/>
        </w:rPr>
        <w:br/>
        <w:t>• Babica mora proučiti, če je izvedba epiziotomije smiselna oz. potrebna, v primeru če želi dostopati do ploda in preprečiti hujše raztrganine presredka ali stene vagine.</w:t>
      </w:r>
    </w:p>
    <w:p w14:paraId="2D0D53CC" w14:textId="77777777" w:rsidR="006F491B" w:rsidRPr="008419CA" w:rsidRDefault="006F491B" w:rsidP="006F491B">
      <w:pPr>
        <w:pStyle w:val="Heading3"/>
        <w:rPr>
          <w:rFonts w:ascii="Times New Roman" w:hAnsi="Times New Roman" w:cs="Times New Roman"/>
        </w:rPr>
      </w:pPr>
      <w:bookmarkStart w:id="13" w:name="_Toc1981577"/>
      <w:r w:rsidRPr="008419CA">
        <w:rPr>
          <w:rFonts w:ascii="Times New Roman" w:hAnsi="Times New Roman" w:cs="Times New Roman"/>
        </w:rPr>
        <w:t>Rotacijski manevri</w:t>
      </w:r>
      <w:bookmarkEnd w:id="13"/>
      <w:r w:rsidRPr="008419CA">
        <w:rPr>
          <w:rFonts w:ascii="Times New Roman" w:hAnsi="Times New Roman" w:cs="Times New Roman"/>
        </w:rPr>
        <w:t xml:space="preserve"> </w:t>
      </w:r>
    </w:p>
    <w:p w14:paraId="735477AC" w14:textId="77777777" w:rsidR="006F491B" w:rsidRPr="008419CA" w:rsidRDefault="006F491B" w:rsidP="006F491B">
      <w:pPr>
        <w:rPr>
          <w:rFonts w:ascii="Times New Roman" w:hAnsi="Times New Roman" w:cs="Times New Roman"/>
          <w:sz w:val="24"/>
          <w:szCs w:val="24"/>
        </w:rPr>
      </w:pPr>
      <w:r w:rsidRPr="008419CA">
        <w:rPr>
          <w:rFonts w:ascii="Times New Roman" w:hAnsi="Times New Roman" w:cs="Times New Roman"/>
          <w:sz w:val="24"/>
          <w:szCs w:val="24"/>
        </w:rPr>
        <w:t xml:space="preserve">• Rubin manever, </w:t>
      </w:r>
      <w:r w:rsidRPr="008419CA">
        <w:rPr>
          <w:rFonts w:ascii="Times New Roman" w:hAnsi="Times New Roman" w:cs="Times New Roman"/>
          <w:sz w:val="24"/>
          <w:szCs w:val="24"/>
        </w:rPr>
        <w:br/>
        <w:t xml:space="preserve">• Woods manever, </w:t>
      </w:r>
      <w:r w:rsidRPr="008419CA">
        <w:rPr>
          <w:rFonts w:ascii="Times New Roman" w:hAnsi="Times New Roman" w:cs="Times New Roman"/>
          <w:sz w:val="24"/>
          <w:szCs w:val="24"/>
        </w:rPr>
        <w:br/>
        <w:t xml:space="preserve">• Porod posteriorne rame, </w:t>
      </w:r>
      <w:r w:rsidRPr="008419CA">
        <w:rPr>
          <w:rFonts w:ascii="Times New Roman" w:hAnsi="Times New Roman" w:cs="Times New Roman"/>
          <w:sz w:val="24"/>
          <w:szCs w:val="24"/>
        </w:rPr>
        <w:br/>
        <w:t xml:space="preserve">• Zavanelli manever, </w:t>
      </w:r>
      <w:r w:rsidRPr="008419CA">
        <w:rPr>
          <w:rFonts w:ascii="Times New Roman" w:hAnsi="Times New Roman" w:cs="Times New Roman"/>
          <w:sz w:val="24"/>
          <w:szCs w:val="24"/>
        </w:rPr>
        <w:br/>
        <w:t>• Simfiziotomija</w:t>
      </w:r>
    </w:p>
    <w:p w14:paraId="0A7FF507" w14:textId="77777777" w:rsidR="006F491B" w:rsidRPr="008419CA" w:rsidRDefault="006F491B" w:rsidP="006F491B">
      <w:pPr>
        <w:pStyle w:val="Heading3"/>
        <w:rPr>
          <w:rFonts w:ascii="Times New Roman" w:hAnsi="Times New Roman" w:cs="Times New Roman"/>
        </w:rPr>
      </w:pPr>
      <w:bookmarkStart w:id="14" w:name="_Toc1981578"/>
      <w:r w:rsidRPr="008419CA">
        <w:rPr>
          <w:rFonts w:ascii="Times New Roman" w:hAnsi="Times New Roman" w:cs="Times New Roman"/>
        </w:rPr>
        <w:t>Rubin manever</w:t>
      </w:r>
      <w:bookmarkEnd w:id="14"/>
      <w:r w:rsidRPr="008419CA">
        <w:rPr>
          <w:rFonts w:ascii="Times New Roman" w:hAnsi="Times New Roman" w:cs="Times New Roman"/>
        </w:rPr>
        <w:t xml:space="preserve"> </w:t>
      </w:r>
    </w:p>
    <w:p w14:paraId="69E7C49D" w14:textId="77777777" w:rsidR="006F491B" w:rsidRPr="008419CA" w:rsidRDefault="006F491B" w:rsidP="006F491B">
      <w:pPr>
        <w:rPr>
          <w:rFonts w:ascii="Times New Roman" w:hAnsi="Times New Roman" w:cs="Times New Roman"/>
          <w:sz w:val="24"/>
          <w:szCs w:val="24"/>
        </w:rPr>
      </w:pPr>
      <w:r w:rsidRPr="008419CA">
        <w:rPr>
          <w:rFonts w:ascii="Times New Roman" w:hAnsi="Times New Roman" w:cs="Times New Roman"/>
          <w:sz w:val="24"/>
          <w:szCs w:val="24"/>
        </w:rPr>
        <w:t xml:space="preserve">• Rubin (1964) je zagovarjal uporabo suprapubičnega pritiska – t.i. “rocking”; </w:t>
      </w:r>
      <w:r w:rsidRPr="008419CA">
        <w:rPr>
          <w:rFonts w:ascii="Times New Roman" w:hAnsi="Times New Roman" w:cs="Times New Roman"/>
          <w:sz w:val="24"/>
          <w:szCs w:val="24"/>
        </w:rPr>
        <w:br/>
        <w:t xml:space="preserve">• Kadar sam pritisk ne pomaga, dodati še vaginalni pregled (cela roka) za ugotovitev najbolj dostopne rame – navadno posteriorna; </w:t>
      </w:r>
      <w:r w:rsidRPr="008419CA">
        <w:rPr>
          <w:rFonts w:ascii="Times New Roman" w:hAnsi="Times New Roman" w:cs="Times New Roman"/>
          <w:sz w:val="24"/>
          <w:szCs w:val="24"/>
        </w:rPr>
        <w:br/>
        <w:t xml:space="preserve">• Ramo je potrebno pritisniti v smeri prsnega koša ploda. </w:t>
      </w:r>
      <w:r w:rsidRPr="008419CA">
        <w:rPr>
          <w:rFonts w:ascii="Times New Roman" w:hAnsi="Times New Roman" w:cs="Times New Roman"/>
          <w:sz w:val="24"/>
          <w:szCs w:val="24"/>
        </w:rPr>
        <w:br/>
        <w:t>• To omogoča rotacijo</w:t>
      </w:r>
    </w:p>
    <w:p w14:paraId="7B6EA847" w14:textId="77777777" w:rsidR="00040B8A" w:rsidRPr="008419CA" w:rsidRDefault="00040B8A" w:rsidP="006F491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1EA1D142" wp14:editId="40E5989C">
            <wp:extent cx="2571750" cy="2582545"/>
            <wp:effectExtent l="0" t="0" r="0" b="825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49787" t="25294" r="15429" b="12588"/>
                    <a:stretch/>
                  </pic:blipFill>
                  <pic:spPr bwMode="auto">
                    <a:xfrm>
                      <a:off x="0" y="0"/>
                      <a:ext cx="2571750" cy="2582545"/>
                    </a:xfrm>
                    <a:prstGeom prst="rect">
                      <a:avLst/>
                    </a:prstGeom>
                    <a:ln>
                      <a:noFill/>
                    </a:ln>
                    <a:extLst>
                      <a:ext uri="{53640926-AAD7-44D8-BBD7-CCE9431645EC}">
                        <a14:shadowObscured xmlns:a14="http://schemas.microsoft.com/office/drawing/2010/main"/>
                      </a:ext>
                    </a:extLst>
                  </pic:spPr>
                </pic:pic>
              </a:graphicData>
            </a:graphic>
          </wp:inline>
        </w:drawing>
      </w:r>
    </w:p>
    <w:p w14:paraId="5F3AA58D" w14:textId="77777777" w:rsidR="00040B8A" w:rsidRPr="008419CA" w:rsidRDefault="00040B8A" w:rsidP="00040B8A">
      <w:pPr>
        <w:pStyle w:val="Heading3"/>
        <w:rPr>
          <w:rFonts w:ascii="Times New Roman" w:hAnsi="Times New Roman" w:cs="Times New Roman"/>
        </w:rPr>
      </w:pPr>
      <w:bookmarkStart w:id="15" w:name="_Toc1981579"/>
      <w:r w:rsidRPr="008419CA">
        <w:rPr>
          <w:rFonts w:ascii="Times New Roman" w:hAnsi="Times New Roman" w:cs="Times New Roman"/>
        </w:rPr>
        <w:lastRenderedPageBreak/>
        <w:t>Woods manever</w:t>
      </w:r>
      <w:bookmarkEnd w:id="15"/>
      <w:r w:rsidRPr="008419CA">
        <w:rPr>
          <w:rFonts w:ascii="Times New Roman" w:hAnsi="Times New Roman" w:cs="Times New Roman"/>
        </w:rPr>
        <w:t xml:space="preserve"> </w:t>
      </w:r>
    </w:p>
    <w:p w14:paraId="67EDF281" w14:textId="77777777" w:rsidR="00040B8A" w:rsidRPr="008419CA" w:rsidRDefault="00040B8A" w:rsidP="006F491B">
      <w:pPr>
        <w:rPr>
          <w:rFonts w:ascii="Times New Roman" w:hAnsi="Times New Roman" w:cs="Times New Roman"/>
          <w:sz w:val="24"/>
          <w:szCs w:val="24"/>
        </w:rPr>
      </w:pPr>
      <w:r w:rsidRPr="008419CA">
        <w:rPr>
          <w:rFonts w:ascii="Times New Roman" w:hAnsi="Times New Roman" w:cs="Times New Roman"/>
          <w:sz w:val="24"/>
          <w:szCs w:val="24"/>
        </w:rPr>
        <w:t xml:space="preserve">• Babica vstavi celo roko v vagino, s katero identiificira prsni koš ploda, </w:t>
      </w:r>
      <w:r w:rsidRPr="008419CA">
        <w:rPr>
          <w:rFonts w:ascii="Times New Roman" w:hAnsi="Times New Roman" w:cs="Times New Roman"/>
          <w:sz w:val="24"/>
          <w:szCs w:val="24"/>
        </w:rPr>
        <w:br/>
        <w:t>• S pritiskom na posteriorno ramo doseže rotacijo (180</w:t>
      </w:r>
      <w:r w:rsidRPr="008419CA">
        <w:rPr>
          <w:rFonts w:ascii="MS Mincho" w:eastAsia="MS Mincho" w:hAnsi="MS Mincho" w:cs="MS Mincho"/>
          <w:sz w:val="24"/>
          <w:szCs w:val="24"/>
        </w:rPr>
        <w:t>℃</w:t>
      </w:r>
      <w:r w:rsidRPr="008419CA">
        <w:rPr>
          <w:rFonts w:ascii="Times New Roman" w:hAnsi="Times New Roman" w:cs="Times New Roman"/>
          <w:sz w:val="24"/>
          <w:szCs w:val="24"/>
        </w:rPr>
        <w:t xml:space="preserve">), </w:t>
      </w:r>
      <w:r w:rsidRPr="008419CA">
        <w:rPr>
          <w:rFonts w:ascii="Times New Roman" w:hAnsi="Times New Roman" w:cs="Times New Roman"/>
          <w:sz w:val="24"/>
          <w:szCs w:val="24"/>
        </w:rPr>
        <w:br/>
        <w:t>• Manever omogoča postavitev ramic v bolj ugoden premer, s katerim je možen porod</w:t>
      </w:r>
    </w:p>
    <w:p w14:paraId="2E7D285D" w14:textId="77777777" w:rsidR="00040B8A" w:rsidRPr="008419CA" w:rsidRDefault="00040B8A" w:rsidP="006F491B">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431C6506" wp14:editId="335C748B">
            <wp:extent cx="2789553" cy="2114550"/>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49536" t="36134" r="17968" b="20042"/>
                    <a:stretch/>
                  </pic:blipFill>
                  <pic:spPr bwMode="auto">
                    <a:xfrm>
                      <a:off x="0" y="0"/>
                      <a:ext cx="2795362" cy="2118954"/>
                    </a:xfrm>
                    <a:prstGeom prst="rect">
                      <a:avLst/>
                    </a:prstGeom>
                    <a:ln>
                      <a:noFill/>
                    </a:ln>
                    <a:extLst>
                      <a:ext uri="{53640926-AAD7-44D8-BBD7-CCE9431645EC}">
                        <a14:shadowObscured xmlns:a14="http://schemas.microsoft.com/office/drawing/2010/main"/>
                      </a:ext>
                    </a:extLst>
                  </pic:spPr>
                </pic:pic>
              </a:graphicData>
            </a:graphic>
          </wp:inline>
        </w:drawing>
      </w:r>
    </w:p>
    <w:p w14:paraId="12824809" w14:textId="77777777" w:rsidR="00040B8A" w:rsidRPr="008419CA" w:rsidRDefault="00040B8A" w:rsidP="006F491B">
      <w:pPr>
        <w:rPr>
          <w:rFonts w:ascii="Times New Roman" w:hAnsi="Times New Roman" w:cs="Times New Roman"/>
          <w:sz w:val="24"/>
          <w:szCs w:val="24"/>
          <w:lang w:val="en-US"/>
        </w:rPr>
      </w:pPr>
    </w:p>
    <w:p w14:paraId="2B12495A" w14:textId="77777777" w:rsidR="00040B8A" w:rsidRPr="008419CA" w:rsidRDefault="00040B8A" w:rsidP="00040B8A">
      <w:pPr>
        <w:pStyle w:val="Heading3"/>
        <w:rPr>
          <w:rFonts w:ascii="Times New Roman" w:hAnsi="Times New Roman" w:cs="Times New Roman"/>
        </w:rPr>
      </w:pPr>
      <w:bookmarkStart w:id="16" w:name="_Toc1981580"/>
      <w:r w:rsidRPr="008419CA">
        <w:rPr>
          <w:rFonts w:ascii="Times New Roman" w:hAnsi="Times New Roman" w:cs="Times New Roman"/>
        </w:rPr>
        <w:t>Porod posteriorne ramice</w:t>
      </w:r>
      <w:bookmarkEnd w:id="16"/>
    </w:p>
    <w:p w14:paraId="7794D17E" w14:textId="77777777" w:rsidR="00040B8A" w:rsidRPr="008419CA" w:rsidRDefault="00040B8A" w:rsidP="006F491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7CEFB868" wp14:editId="13826BAA">
            <wp:extent cx="5353293" cy="4429125"/>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8195" t="28230" r="30666" b="11236"/>
                    <a:stretch/>
                  </pic:blipFill>
                  <pic:spPr bwMode="auto">
                    <a:xfrm>
                      <a:off x="0" y="0"/>
                      <a:ext cx="5420751" cy="4484937"/>
                    </a:xfrm>
                    <a:prstGeom prst="rect">
                      <a:avLst/>
                    </a:prstGeom>
                    <a:ln>
                      <a:noFill/>
                    </a:ln>
                    <a:extLst>
                      <a:ext uri="{53640926-AAD7-44D8-BBD7-CCE9431645EC}">
                        <a14:shadowObscured xmlns:a14="http://schemas.microsoft.com/office/drawing/2010/main"/>
                      </a:ext>
                    </a:extLst>
                  </pic:spPr>
                </pic:pic>
              </a:graphicData>
            </a:graphic>
          </wp:inline>
        </w:drawing>
      </w:r>
    </w:p>
    <w:p w14:paraId="2335B9C6" w14:textId="77777777" w:rsidR="00254FB1" w:rsidRPr="008419CA" w:rsidRDefault="00254FB1" w:rsidP="006F491B">
      <w:pPr>
        <w:rPr>
          <w:rFonts w:ascii="Times New Roman" w:hAnsi="Times New Roman" w:cs="Times New Roman"/>
          <w:sz w:val="24"/>
          <w:szCs w:val="24"/>
          <w:lang w:val="en-US"/>
        </w:rPr>
      </w:pPr>
    </w:p>
    <w:p w14:paraId="5F24A317" w14:textId="77777777" w:rsidR="00040B8A" w:rsidRPr="008419CA" w:rsidRDefault="00040B8A" w:rsidP="00040B8A">
      <w:pPr>
        <w:pStyle w:val="Heading3"/>
        <w:rPr>
          <w:rFonts w:ascii="Times New Roman" w:hAnsi="Times New Roman" w:cs="Times New Roman"/>
        </w:rPr>
      </w:pPr>
      <w:bookmarkStart w:id="17" w:name="_Toc1981581"/>
      <w:r w:rsidRPr="008419CA">
        <w:rPr>
          <w:rFonts w:ascii="Times New Roman" w:hAnsi="Times New Roman" w:cs="Times New Roman"/>
        </w:rPr>
        <w:lastRenderedPageBreak/>
        <w:t>Zavanelli manever</w:t>
      </w:r>
      <w:bookmarkEnd w:id="17"/>
      <w:r w:rsidRPr="008419CA">
        <w:rPr>
          <w:rFonts w:ascii="Times New Roman" w:hAnsi="Times New Roman" w:cs="Times New Roman"/>
        </w:rPr>
        <w:t xml:space="preserve"> </w:t>
      </w:r>
    </w:p>
    <w:p w14:paraId="1B91921C" w14:textId="77777777" w:rsidR="00040B8A" w:rsidRPr="008419CA" w:rsidRDefault="00040B8A" w:rsidP="006F491B">
      <w:pPr>
        <w:rPr>
          <w:rFonts w:ascii="Times New Roman" w:hAnsi="Times New Roman" w:cs="Times New Roman"/>
          <w:sz w:val="24"/>
          <w:szCs w:val="24"/>
        </w:rPr>
      </w:pPr>
      <w:r w:rsidRPr="008419CA">
        <w:rPr>
          <w:rFonts w:ascii="Times New Roman" w:hAnsi="Times New Roman" w:cs="Times New Roman"/>
          <w:sz w:val="24"/>
          <w:szCs w:val="24"/>
        </w:rPr>
        <w:t xml:space="preserve">• “zadnje upanje” za rojstvo živega otroka, </w:t>
      </w:r>
      <w:r w:rsidRPr="008419CA">
        <w:rPr>
          <w:rFonts w:ascii="Times New Roman" w:hAnsi="Times New Roman" w:cs="Times New Roman"/>
          <w:sz w:val="24"/>
          <w:szCs w:val="24"/>
        </w:rPr>
        <w:br/>
        <w:t xml:space="preserve">• s tem manevrom je potrebno iti sosledno nazaj v postopkih porajanja in rotacije glavice, </w:t>
      </w:r>
      <w:r w:rsidRPr="008419CA">
        <w:rPr>
          <w:rFonts w:ascii="Times New Roman" w:hAnsi="Times New Roman" w:cs="Times New Roman"/>
          <w:sz w:val="24"/>
          <w:szCs w:val="24"/>
        </w:rPr>
        <w:br/>
        <w:t xml:space="preserve">• reinsercija plodove glavice v vagino (pozicija v pre-restitucijski fazi), </w:t>
      </w:r>
      <w:r w:rsidRPr="008419CA">
        <w:rPr>
          <w:rFonts w:ascii="Times New Roman" w:hAnsi="Times New Roman" w:cs="Times New Roman"/>
          <w:sz w:val="24"/>
          <w:szCs w:val="24"/>
        </w:rPr>
        <w:br/>
        <w:t>• dokončanje poroda z urgentnim carskim rezom</w:t>
      </w:r>
    </w:p>
    <w:p w14:paraId="3A9EED1A" w14:textId="77777777" w:rsidR="00040B8A" w:rsidRPr="008419CA" w:rsidRDefault="00040B8A" w:rsidP="006F491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0D69123B" wp14:editId="12ED2120">
            <wp:extent cx="5715000" cy="2458706"/>
            <wp:effectExtent l="0" t="0" r="0" b="0"/>
            <wp:docPr id="10" name="Slika 10" descr="Rezultat iskanja slik za Zavanelli maneu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zultat iskanja slik za Zavanelli maneuve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93454" cy="2492459"/>
                    </a:xfrm>
                    <a:prstGeom prst="rect">
                      <a:avLst/>
                    </a:prstGeom>
                    <a:noFill/>
                    <a:ln>
                      <a:noFill/>
                    </a:ln>
                  </pic:spPr>
                </pic:pic>
              </a:graphicData>
            </a:graphic>
          </wp:inline>
        </w:drawing>
      </w:r>
    </w:p>
    <w:p w14:paraId="7DFAC95F" w14:textId="77777777" w:rsidR="00040B8A" w:rsidRPr="008419CA" w:rsidRDefault="00040B8A" w:rsidP="006F491B">
      <w:pPr>
        <w:rPr>
          <w:rFonts w:ascii="Times New Roman" w:hAnsi="Times New Roman" w:cs="Times New Roman"/>
          <w:sz w:val="24"/>
          <w:szCs w:val="24"/>
          <w:lang w:val="en-US"/>
        </w:rPr>
      </w:pPr>
    </w:p>
    <w:p w14:paraId="190C33EE" w14:textId="77777777" w:rsidR="00040B8A" w:rsidRPr="008419CA" w:rsidRDefault="00040B8A" w:rsidP="006F491B">
      <w:pPr>
        <w:rPr>
          <w:rFonts w:ascii="Times New Roman" w:hAnsi="Times New Roman" w:cs="Times New Roman"/>
          <w:sz w:val="24"/>
          <w:szCs w:val="24"/>
        </w:rPr>
      </w:pPr>
      <w:bookmarkStart w:id="18" w:name="_Toc1981582"/>
      <w:r w:rsidRPr="008419CA">
        <w:rPr>
          <w:rStyle w:val="Heading3Char"/>
          <w:rFonts w:ascii="Times New Roman" w:hAnsi="Times New Roman" w:cs="Times New Roman"/>
        </w:rPr>
        <w:t>Simfiziotomija</w:t>
      </w:r>
      <w:bookmarkEnd w:id="18"/>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sz w:val="24"/>
          <w:szCs w:val="24"/>
        </w:rPr>
        <w:t xml:space="preserve">• Simfiziotomija je kirurška ločitev sramnične zrasti in se uporablja za povečanje medenice za omogčanje poroda, </w:t>
      </w:r>
      <w:r w:rsidRPr="008419CA">
        <w:rPr>
          <w:rFonts w:ascii="Times New Roman" w:hAnsi="Times New Roman" w:cs="Times New Roman"/>
          <w:sz w:val="24"/>
          <w:szCs w:val="24"/>
        </w:rPr>
        <w:br/>
        <w:t xml:space="preserve">• včasih se uporablja pri diagnozah KPD, </w:t>
      </w:r>
      <w:r w:rsidRPr="008419CA">
        <w:rPr>
          <w:rFonts w:ascii="Times New Roman" w:hAnsi="Times New Roman" w:cs="Times New Roman"/>
          <w:sz w:val="24"/>
          <w:szCs w:val="24"/>
        </w:rPr>
        <w:br/>
        <w:t xml:space="preserve">• predvsem se uporablja v razvijajočem se svetu, </w:t>
      </w:r>
      <w:r w:rsidRPr="008419CA">
        <w:rPr>
          <w:rFonts w:ascii="Times New Roman" w:hAnsi="Times New Roman" w:cs="Times New Roman"/>
          <w:sz w:val="24"/>
          <w:szCs w:val="24"/>
        </w:rPr>
        <w:br/>
        <w:t>• visoka morbiditeta matere,</w:t>
      </w:r>
    </w:p>
    <w:p w14:paraId="0430F307" w14:textId="77777777" w:rsidR="00040B8A" w:rsidRPr="008419CA" w:rsidRDefault="00040B8A" w:rsidP="00040B8A">
      <w:pPr>
        <w:pStyle w:val="Heading2"/>
        <w:rPr>
          <w:rFonts w:ascii="Times New Roman" w:hAnsi="Times New Roman" w:cs="Times New Roman"/>
          <w:sz w:val="24"/>
          <w:szCs w:val="24"/>
        </w:rPr>
      </w:pPr>
      <w:bookmarkStart w:id="19" w:name="_Toc1981583"/>
      <w:r w:rsidRPr="008419CA">
        <w:rPr>
          <w:rFonts w:ascii="Times New Roman" w:hAnsi="Times New Roman" w:cs="Times New Roman"/>
          <w:sz w:val="24"/>
          <w:szCs w:val="24"/>
        </w:rPr>
        <w:t>VLOGA BABICE</w:t>
      </w:r>
      <w:bookmarkEnd w:id="19"/>
    </w:p>
    <w:p w14:paraId="64E8048B" w14:textId="77777777" w:rsidR="00040B8A" w:rsidRPr="008419CA" w:rsidRDefault="00040B8A" w:rsidP="006F491B">
      <w:pPr>
        <w:rPr>
          <w:rFonts w:ascii="Times New Roman" w:hAnsi="Times New Roman" w:cs="Times New Roman"/>
          <w:sz w:val="24"/>
          <w:szCs w:val="24"/>
        </w:rPr>
      </w:pPr>
      <w:r w:rsidRPr="008419CA">
        <w:rPr>
          <w:rFonts w:ascii="Times New Roman" w:hAnsi="Times New Roman" w:cs="Times New Roman"/>
          <w:sz w:val="24"/>
          <w:szCs w:val="24"/>
        </w:rPr>
        <w:t xml:space="preserve">• poznati postopke reševanja zastoja ramen pri porodu, </w:t>
      </w:r>
      <w:r w:rsidRPr="008419CA">
        <w:rPr>
          <w:rFonts w:ascii="Times New Roman" w:hAnsi="Times New Roman" w:cs="Times New Roman"/>
          <w:sz w:val="24"/>
          <w:szCs w:val="24"/>
        </w:rPr>
        <w:br/>
        <w:t xml:space="preserve">• skrbeti za pripravljenost in redno simulacijsko učenje, </w:t>
      </w:r>
      <w:r w:rsidRPr="008419CA">
        <w:rPr>
          <w:rFonts w:ascii="Times New Roman" w:hAnsi="Times New Roman" w:cs="Times New Roman"/>
          <w:sz w:val="24"/>
          <w:szCs w:val="24"/>
        </w:rPr>
        <w:br/>
        <w:t xml:space="preserve">• izdelane klinične smernice za reševanje distocije, </w:t>
      </w:r>
      <w:r w:rsidRPr="008419CA">
        <w:rPr>
          <w:rFonts w:ascii="Times New Roman" w:hAnsi="Times New Roman" w:cs="Times New Roman"/>
          <w:sz w:val="24"/>
          <w:szCs w:val="24"/>
        </w:rPr>
        <w:br/>
        <w:t xml:space="preserve">• pomen dokumentiranja celotnega postopka, </w:t>
      </w:r>
      <w:r w:rsidRPr="008419CA">
        <w:rPr>
          <w:rFonts w:ascii="Times New Roman" w:hAnsi="Times New Roman" w:cs="Times New Roman"/>
          <w:sz w:val="24"/>
          <w:szCs w:val="24"/>
        </w:rPr>
        <w:br/>
        <w:t>• Redno izobraževanje in sledenje aktualnim novostim.</w:t>
      </w:r>
    </w:p>
    <w:p w14:paraId="340340C2" w14:textId="77777777" w:rsidR="00040B8A" w:rsidRPr="008419CA" w:rsidRDefault="00040B8A">
      <w:pPr>
        <w:rPr>
          <w:rFonts w:ascii="Times New Roman" w:hAnsi="Times New Roman" w:cs="Times New Roman"/>
          <w:sz w:val="24"/>
          <w:szCs w:val="24"/>
          <w:lang w:val="en-US"/>
        </w:rPr>
      </w:pPr>
      <w:r w:rsidRPr="008419CA">
        <w:rPr>
          <w:rFonts w:ascii="Times New Roman" w:hAnsi="Times New Roman" w:cs="Times New Roman"/>
          <w:sz w:val="24"/>
          <w:szCs w:val="24"/>
          <w:lang w:val="en-US"/>
        </w:rPr>
        <w:br w:type="page"/>
      </w:r>
    </w:p>
    <w:p w14:paraId="7BD81A68" w14:textId="77777777" w:rsidR="00040B8A" w:rsidRPr="008419CA" w:rsidRDefault="00040B8A" w:rsidP="00040B8A">
      <w:pPr>
        <w:pStyle w:val="Heading1"/>
        <w:rPr>
          <w:rFonts w:ascii="Times New Roman" w:hAnsi="Times New Roman" w:cs="Times New Roman"/>
          <w:sz w:val="24"/>
          <w:szCs w:val="24"/>
          <w:lang w:val="en-US"/>
        </w:rPr>
      </w:pPr>
      <w:bookmarkStart w:id="20" w:name="_Toc1981584"/>
      <w:r w:rsidRPr="008419CA">
        <w:rPr>
          <w:rFonts w:ascii="Times New Roman" w:hAnsi="Times New Roman" w:cs="Times New Roman"/>
          <w:sz w:val="24"/>
          <w:szCs w:val="24"/>
          <w:lang w:val="en-US"/>
        </w:rPr>
        <w:lastRenderedPageBreak/>
        <w:t>PROLAPS POPKOVNICE</w:t>
      </w:r>
      <w:bookmarkEnd w:id="20"/>
    </w:p>
    <w:p w14:paraId="2C79F002" w14:textId="77777777" w:rsidR="00040B8A" w:rsidRPr="008419CA" w:rsidRDefault="00040B8A" w:rsidP="00040B8A">
      <w:pPr>
        <w:pStyle w:val="Heading2"/>
        <w:rPr>
          <w:rFonts w:ascii="Times New Roman" w:hAnsi="Times New Roman" w:cs="Times New Roman"/>
          <w:sz w:val="24"/>
          <w:szCs w:val="24"/>
          <w:lang w:val="en-US"/>
        </w:rPr>
      </w:pPr>
      <w:bookmarkStart w:id="21" w:name="_Toc1981585"/>
      <w:r w:rsidRPr="008419CA">
        <w:rPr>
          <w:rFonts w:ascii="Times New Roman" w:hAnsi="Times New Roman" w:cs="Times New Roman"/>
          <w:sz w:val="24"/>
          <w:szCs w:val="24"/>
          <w:lang w:val="en-US"/>
        </w:rPr>
        <w:t>PROLAPS POPKOVNICE</w:t>
      </w:r>
      <w:bookmarkEnd w:id="21"/>
    </w:p>
    <w:p w14:paraId="5CF949AD" w14:textId="77777777" w:rsidR="00040B8A" w:rsidRPr="008419CA" w:rsidRDefault="00040B8A" w:rsidP="006F491B">
      <w:pPr>
        <w:rPr>
          <w:rFonts w:ascii="Times New Roman" w:hAnsi="Times New Roman" w:cs="Times New Roman"/>
          <w:sz w:val="24"/>
          <w:szCs w:val="24"/>
        </w:rPr>
      </w:pPr>
      <w:r w:rsidRPr="008419CA">
        <w:rPr>
          <w:rFonts w:ascii="Times New Roman" w:hAnsi="Times New Roman" w:cs="Times New Roman"/>
          <w:sz w:val="24"/>
          <w:szCs w:val="24"/>
        </w:rPr>
        <w:t xml:space="preserve">• nujno stanje v babištvu, </w:t>
      </w:r>
      <w:r w:rsidRPr="008419CA">
        <w:rPr>
          <w:rFonts w:ascii="Times New Roman" w:hAnsi="Times New Roman" w:cs="Times New Roman"/>
          <w:sz w:val="24"/>
          <w:szCs w:val="24"/>
        </w:rPr>
        <w:br/>
        <w:t xml:space="preserve">• popkovnica vstopi v porodni kanal istočasno kot vodilni plodov del ali pa vstopi v kanal pred spustom vodilnega plodovega dela, </w:t>
      </w:r>
      <w:r w:rsidRPr="008419CA">
        <w:rPr>
          <w:rFonts w:ascii="Times New Roman" w:hAnsi="Times New Roman" w:cs="Times New Roman"/>
          <w:sz w:val="24"/>
          <w:szCs w:val="24"/>
        </w:rPr>
        <w:br/>
        <w:t>• prolaps popkovnice ni najpogostejše babiško nujno stanje, je pomembno hitro prepoznanje za ugoden izid poroda.</w:t>
      </w:r>
    </w:p>
    <w:p w14:paraId="628C6097" w14:textId="77777777" w:rsidR="00040B8A" w:rsidRPr="008419CA" w:rsidRDefault="00040B8A" w:rsidP="00040B8A">
      <w:pPr>
        <w:pStyle w:val="Heading2"/>
        <w:rPr>
          <w:rFonts w:ascii="Times New Roman" w:hAnsi="Times New Roman" w:cs="Times New Roman"/>
          <w:sz w:val="24"/>
          <w:szCs w:val="24"/>
        </w:rPr>
      </w:pPr>
      <w:bookmarkStart w:id="22" w:name="_Toc1981586"/>
      <w:r w:rsidRPr="008419CA">
        <w:rPr>
          <w:rFonts w:ascii="Times New Roman" w:hAnsi="Times New Roman" w:cs="Times New Roman"/>
          <w:sz w:val="24"/>
          <w:szCs w:val="24"/>
        </w:rPr>
        <w:t>PREDLEŽEČA POPKOVNICA</w:t>
      </w:r>
      <w:bookmarkEnd w:id="22"/>
    </w:p>
    <w:p w14:paraId="3E626C87" w14:textId="77777777" w:rsidR="00040B8A" w:rsidRPr="008419CA" w:rsidRDefault="00040B8A" w:rsidP="006F491B">
      <w:pPr>
        <w:rPr>
          <w:rFonts w:ascii="Times New Roman" w:hAnsi="Times New Roman" w:cs="Times New Roman"/>
          <w:sz w:val="24"/>
          <w:szCs w:val="24"/>
        </w:rPr>
      </w:pPr>
      <w:r w:rsidRPr="008419CA">
        <w:rPr>
          <w:rFonts w:ascii="Times New Roman" w:hAnsi="Times New Roman" w:cs="Times New Roman"/>
          <w:sz w:val="24"/>
          <w:szCs w:val="24"/>
        </w:rPr>
        <w:t xml:space="preserve">• DG postavimo ob vaginalnem pregledu, </w:t>
      </w:r>
      <w:r w:rsidRPr="008419CA">
        <w:rPr>
          <w:rFonts w:ascii="Times New Roman" w:hAnsi="Times New Roman" w:cs="Times New Roman"/>
          <w:sz w:val="24"/>
          <w:szCs w:val="24"/>
        </w:rPr>
        <w:br/>
        <w:t xml:space="preserve">• Popkovnico čutimo za intaktnimi ovoji, </w:t>
      </w:r>
      <w:r w:rsidRPr="008419CA">
        <w:rPr>
          <w:rFonts w:ascii="Times New Roman" w:hAnsi="Times New Roman" w:cs="Times New Roman"/>
          <w:sz w:val="24"/>
          <w:szCs w:val="24"/>
        </w:rPr>
        <w:br/>
        <w:t xml:space="preserve">• Kaže se lahko kot deceleracije na CTG zapisu, če popkovnica pritiska na okolno tkivo ali VPD. </w:t>
      </w:r>
      <w:r w:rsidRPr="008419CA">
        <w:rPr>
          <w:rFonts w:ascii="Times New Roman" w:hAnsi="Times New Roman" w:cs="Times New Roman"/>
          <w:sz w:val="24"/>
          <w:szCs w:val="24"/>
        </w:rPr>
        <w:br/>
      </w:r>
      <w:r w:rsidRPr="008419CA">
        <w:rPr>
          <w:rFonts w:ascii="Times New Roman" w:hAnsi="Times New Roman" w:cs="Times New Roman"/>
          <w:sz w:val="24"/>
          <w:szCs w:val="24"/>
        </w:rPr>
        <w:br/>
      </w:r>
      <w:r w:rsidRPr="008419CA">
        <w:rPr>
          <w:rFonts w:ascii="Times New Roman" w:hAnsi="Times New Roman" w:cs="Times New Roman"/>
          <w:b/>
          <w:sz w:val="24"/>
          <w:szCs w:val="24"/>
        </w:rPr>
        <w:t xml:space="preserve">Kaj storiti?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Plodovih ovojev NE PREDIRAMO! </w:t>
      </w:r>
      <w:r w:rsidRPr="008419CA">
        <w:rPr>
          <w:rFonts w:ascii="Times New Roman" w:hAnsi="Times New Roman" w:cs="Times New Roman"/>
          <w:sz w:val="24"/>
          <w:szCs w:val="24"/>
        </w:rPr>
        <w:br/>
        <w:t xml:space="preserve">• Babica preneha z vaginalnim pregledom, </w:t>
      </w:r>
      <w:r w:rsidRPr="008419CA">
        <w:rPr>
          <w:rFonts w:ascii="Times New Roman" w:hAnsi="Times New Roman" w:cs="Times New Roman"/>
          <w:sz w:val="24"/>
          <w:szCs w:val="24"/>
        </w:rPr>
        <w:br/>
        <w:t xml:space="preserve">• Potrebno poklicati zdravnika, </w:t>
      </w:r>
      <w:r w:rsidRPr="008419CA">
        <w:rPr>
          <w:rFonts w:ascii="Times New Roman" w:hAnsi="Times New Roman" w:cs="Times New Roman"/>
          <w:sz w:val="24"/>
          <w:szCs w:val="24"/>
        </w:rPr>
        <w:br/>
        <w:t xml:space="preserve">• Kontinuirano spremljanje PSU, </w:t>
      </w:r>
      <w:r w:rsidRPr="008419CA">
        <w:rPr>
          <w:rFonts w:ascii="Times New Roman" w:hAnsi="Times New Roman" w:cs="Times New Roman"/>
          <w:sz w:val="24"/>
          <w:szCs w:val="24"/>
        </w:rPr>
        <w:br/>
        <w:t xml:space="preserve">• Žensko namestimo v pozicijo, ki razbremeni pritisk na popkovnico, </w:t>
      </w:r>
      <w:r w:rsidRPr="008419CA">
        <w:rPr>
          <w:rFonts w:ascii="Times New Roman" w:hAnsi="Times New Roman" w:cs="Times New Roman"/>
          <w:sz w:val="24"/>
          <w:szCs w:val="24"/>
        </w:rPr>
        <w:br/>
        <w:t>• V kolikor je porod v teku -&gt; SC</w:t>
      </w:r>
    </w:p>
    <w:p w14:paraId="60EA518E" w14:textId="77777777" w:rsidR="00040B8A" w:rsidRPr="008419CA" w:rsidRDefault="00040B8A" w:rsidP="00040B8A">
      <w:pPr>
        <w:pStyle w:val="Heading2"/>
        <w:rPr>
          <w:rFonts w:ascii="Times New Roman" w:hAnsi="Times New Roman" w:cs="Times New Roman"/>
          <w:sz w:val="24"/>
          <w:szCs w:val="24"/>
        </w:rPr>
      </w:pPr>
      <w:bookmarkStart w:id="23" w:name="_Toc1981587"/>
      <w:r w:rsidRPr="008419CA">
        <w:rPr>
          <w:rFonts w:ascii="Times New Roman" w:hAnsi="Times New Roman" w:cs="Times New Roman"/>
          <w:sz w:val="24"/>
          <w:szCs w:val="24"/>
        </w:rPr>
        <w:t>INCIDENCA PROLAPSA POPKOVNICE</w:t>
      </w:r>
      <w:bookmarkEnd w:id="23"/>
    </w:p>
    <w:p w14:paraId="18479E9D" w14:textId="77777777" w:rsidR="00040B8A" w:rsidRPr="008419CA" w:rsidRDefault="00040B8A" w:rsidP="006F491B">
      <w:pPr>
        <w:rPr>
          <w:rFonts w:ascii="Times New Roman" w:hAnsi="Times New Roman" w:cs="Times New Roman"/>
          <w:sz w:val="24"/>
          <w:szCs w:val="24"/>
        </w:rPr>
      </w:pPr>
      <w:r w:rsidRPr="008419CA">
        <w:rPr>
          <w:rFonts w:ascii="Times New Roman" w:hAnsi="Times New Roman" w:cs="Times New Roman"/>
          <w:sz w:val="24"/>
          <w:szCs w:val="24"/>
        </w:rPr>
        <w:t xml:space="preserve">• Med 1,4 in 6,2 na 1000 nosečnosti, </w:t>
      </w:r>
      <w:r w:rsidRPr="008419CA">
        <w:rPr>
          <w:rFonts w:ascii="Times New Roman" w:hAnsi="Times New Roman" w:cs="Times New Roman"/>
          <w:sz w:val="24"/>
          <w:szCs w:val="24"/>
        </w:rPr>
        <w:br/>
        <w:t xml:space="preserve">• Pomembno je dejstvo, da so izidi tega urgentnega stanja mnogo boljši kot v preteklosti, </w:t>
      </w:r>
      <w:r w:rsidRPr="008419CA">
        <w:rPr>
          <w:rFonts w:ascii="Times New Roman" w:hAnsi="Times New Roman" w:cs="Times New Roman"/>
          <w:sz w:val="24"/>
          <w:szCs w:val="24"/>
        </w:rPr>
        <w:br/>
        <w:t xml:space="preserve">• v ½ 20. stoletja je bil odstotek mrtvorojenosti oz. fetalne smrti zaradi prolapsa popkovnice od 32 do 47- odstoten, </w:t>
      </w:r>
      <w:r w:rsidRPr="008419CA">
        <w:rPr>
          <w:rFonts w:ascii="Times New Roman" w:hAnsi="Times New Roman" w:cs="Times New Roman"/>
          <w:sz w:val="24"/>
          <w:szCs w:val="24"/>
        </w:rPr>
        <w:br/>
        <w:t>• Odstotek perinatalne umrljivosti zaradi prolapsa popkovnice manjši od 10 %.</w:t>
      </w:r>
    </w:p>
    <w:p w14:paraId="0E9CA157" w14:textId="77777777" w:rsidR="00F11E55" w:rsidRPr="008419CA" w:rsidRDefault="00F11E55" w:rsidP="006F491B">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2E1C8B3D" wp14:editId="181668FF">
            <wp:extent cx="3339133" cy="5482318"/>
            <wp:effectExtent l="0" t="4763" r="9208" b="9207"/>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61851" t="14454" r="14159" b="15525"/>
                    <a:stretch/>
                  </pic:blipFill>
                  <pic:spPr bwMode="auto">
                    <a:xfrm rot="16200000">
                      <a:off x="0" y="0"/>
                      <a:ext cx="3374836" cy="5540937"/>
                    </a:xfrm>
                    <a:prstGeom prst="rect">
                      <a:avLst/>
                    </a:prstGeom>
                    <a:ln>
                      <a:noFill/>
                    </a:ln>
                    <a:extLst>
                      <a:ext uri="{53640926-AAD7-44D8-BBD7-CCE9431645EC}">
                        <a14:shadowObscured xmlns:a14="http://schemas.microsoft.com/office/drawing/2010/main"/>
                      </a:ext>
                    </a:extLst>
                  </pic:spPr>
                </pic:pic>
              </a:graphicData>
            </a:graphic>
          </wp:inline>
        </w:drawing>
      </w:r>
    </w:p>
    <w:p w14:paraId="29E631D7" w14:textId="77777777" w:rsidR="00F11E55" w:rsidRPr="008419CA" w:rsidRDefault="00F11E55" w:rsidP="00F11E55">
      <w:pPr>
        <w:pStyle w:val="Heading2"/>
        <w:rPr>
          <w:rFonts w:ascii="Times New Roman" w:hAnsi="Times New Roman" w:cs="Times New Roman"/>
          <w:sz w:val="24"/>
          <w:szCs w:val="24"/>
        </w:rPr>
      </w:pPr>
      <w:bookmarkStart w:id="24" w:name="_Toc1981588"/>
      <w:r w:rsidRPr="008419CA">
        <w:rPr>
          <w:rFonts w:ascii="Times New Roman" w:hAnsi="Times New Roman" w:cs="Times New Roman"/>
          <w:sz w:val="24"/>
          <w:szCs w:val="24"/>
        </w:rPr>
        <w:lastRenderedPageBreak/>
        <w:t>DIAGNOZA PROLAPSA POPKOVNICE</w:t>
      </w:r>
      <w:bookmarkEnd w:id="24"/>
    </w:p>
    <w:p w14:paraId="7F12D786" w14:textId="77777777" w:rsidR="00F11E55" w:rsidRPr="008419CA" w:rsidRDefault="00F11E55" w:rsidP="006F491B">
      <w:pPr>
        <w:rPr>
          <w:rFonts w:ascii="Times New Roman" w:hAnsi="Times New Roman" w:cs="Times New Roman"/>
          <w:sz w:val="24"/>
          <w:szCs w:val="24"/>
        </w:rPr>
      </w:pPr>
      <w:r w:rsidRPr="008419CA">
        <w:rPr>
          <w:rFonts w:ascii="Times New Roman" w:hAnsi="Times New Roman" w:cs="Times New Roman"/>
          <w:sz w:val="24"/>
          <w:szCs w:val="24"/>
        </w:rPr>
        <w:t xml:space="preserve">• </w:t>
      </w:r>
      <w:r w:rsidRPr="008419CA">
        <w:rPr>
          <w:rFonts w:ascii="Times New Roman" w:hAnsi="Times New Roman" w:cs="Times New Roman"/>
          <w:b/>
          <w:sz w:val="24"/>
          <w:szCs w:val="24"/>
        </w:rPr>
        <w:t>Prikriti prolaps:</w:t>
      </w:r>
      <w:r w:rsidRPr="008419CA">
        <w:rPr>
          <w:rFonts w:ascii="Times New Roman" w:hAnsi="Times New Roman" w:cs="Times New Roman"/>
          <w:sz w:val="24"/>
          <w:szCs w:val="24"/>
        </w:rPr>
        <w:t xml:space="preserve"> popkovnica vstopi skozi maternični vrat skupaj z vodilnim plodovim delom, a ne pred VPD (Popkovnica stisnjena med plodov vodilni del (npr. glavico) in sluznico ali koščeno medenico, kar lahko privede do fetalne hipoksije,)</w:t>
      </w:r>
      <w:r w:rsidRPr="008419CA">
        <w:rPr>
          <w:rFonts w:ascii="Times New Roman" w:hAnsi="Times New Roman" w:cs="Times New Roman"/>
          <w:sz w:val="24"/>
          <w:szCs w:val="24"/>
        </w:rPr>
        <w:br/>
        <w:t xml:space="preserve">• </w:t>
      </w:r>
      <w:r w:rsidRPr="008419CA">
        <w:rPr>
          <w:rFonts w:ascii="Times New Roman" w:hAnsi="Times New Roman" w:cs="Times New Roman"/>
          <w:b/>
          <w:sz w:val="24"/>
          <w:szCs w:val="24"/>
        </w:rPr>
        <w:t>Očitni prolaps</w:t>
      </w:r>
      <w:r w:rsidRPr="008419CA">
        <w:rPr>
          <w:rFonts w:ascii="Times New Roman" w:hAnsi="Times New Roman" w:cs="Times New Roman"/>
          <w:sz w:val="24"/>
          <w:szCs w:val="24"/>
        </w:rPr>
        <w:t xml:space="preserve">: popkovnica je pred vodilnim plodovim delom in jo je mogoče tipati v vagini ali pa lahko pride izven spolovila. </w:t>
      </w:r>
    </w:p>
    <w:p w14:paraId="10E32864" w14:textId="77777777" w:rsidR="00F11E55" w:rsidRPr="008419CA" w:rsidRDefault="00F11E55" w:rsidP="006F491B">
      <w:pPr>
        <w:rPr>
          <w:rFonts w:ascii="Times New Roman" w:hAnsi="Times New Roman" w:cs="Times New Roman"/>
          <w:sz w:val="24"/>
          <w:szCs w:val="24"/>
        </w:rPr>
      </w:pPr>
      <w:r w:rsidRPr="008419CA">
        <w:rPr>
          <w:rFonts w:ascii="Times New Roman" w:hAnsi="Times New Roman" w:cs="Times New Roman"/>
          <w:sz w:val="24"/>
          <w:szCs w:val="24"/>
        </w:rPr>
        <w:t xml:space="preserve">• Pogosta posledica PP je kompresija popkovnice, kar se na CTG pokaže kot nenormalen PSU. </w:t>
      </w:r>
      <w:r w:rsidRPr="008419CA">
        <w:rPr>
          <w:rFonts w:ascii="Times New Roman" w:hAnsi="Times New Roman" w:cs="Times New Roman"/>
          <w:sz w:val="24"/>
          <w:szCs w:val="24"/>
        </w:rPr>
        <w:br/>
        <w:t xml:space="preserve">• Diagnoza za očitni prolaps popkovnice je podana ob vaginalnem pregledu, pri katerem zatipljemo utripajočo popkovnico (mehka utripajoča masa), lahko pa jo opazimo tudi v vagini. </w:t>
      </w:r>
      <w:r w:rsidRPr="008419CA">
        <w:rPr>
          <w:rFonts w:ascii="Times New Roman" w:hAnsi="Times New Roman" w:cs="Times New Roman"/>
          <w:sz w:val="24"/>
          <w:szCs w:val="24"/>
        </w:rPr>
        <w:br/>
        <w:t>• Diagnozo za prikriti prolaps popkovnice je težko potrditi, saj jo težko potrdimo tudi z UZ. (Prikriti PP je pogosto vzrok za urgentni carski rez zaradi nepojasnjene fetalne bradikardije.)</w:t>
      </w:r>
    </w:p>
    <w:p w14:paraId="75914FC7" w14:textId="77777777" w:rsidR="00040B8A" w:rsidRPr="008419CA" w:rsidRDefault="00F11E55" w:rsidP="00F11E55">
      <w:pPr>
        <w:pStyle w:val="Heading2"/>
        <w:rPr>
          <w:rFonts w:ascii="Times New Roman" w:hAnsi="Times New Roman" w:cs="Times New Roman"/>
          <w:sz w:val="24"/>
          <w:szCs w:val="24"/>
          <w:lang w:val="en-US"/>
        </w:rPr>
      </w:pPr>
      <w:bookmarkStart w:id="25" w:name="_Toc1981589"/>
      <w:r w:rsidRPr="008419CA">
        <w:rPr>
          <w:rFonts w:ascii="Times New Roman" w:hAnsi="Times New Roman" w:cs="Times New Roman"/>
          <w:sz w:val="24"/>
          <w:szCs w:val="24"/>
          <w:lang w:val="en-US"/>
        </w:rPr>
        <w:t>DEJAVNIKI TVEGANJA</w:t>
      </w:r>
      <w:bookmarkEnd w:id="25"/>
    </w:p>
    <w:p w14:paraId="62AE821F" w14:textId="77777777" w:rsidR="00F11E55" w:rsidRPr="008419CA" w:rsidRDefault="00F11E55" w:rsidP="00F11E55">
      <w:pPr>
        <w:rPr>
          <w:rFonts w:ascii="Times New Roman" w:hAnsi="Times New Roman" w:cs="Times New Roman"/>
          <w:sz w:val="24"/>
          <w:szCs w:val="24"/>
        </w:rPr>
      </w:pPr>
      <w:r w:rsidRPr="008419CA">
        <w:rPr>
          <w:rFonts w:ascii="Times New Roman" w:hAnsi="Times New Roman" w:cs="Times New Roman"/>
          <w:sz w:val="24"/>
          <w:szCs w:val="24"/>
        </w:rPr>
        <w:t xml:space="preserve">Dejavnike tveganja za PP delimo v grobem na iatrogene in na spontane. Spontane pa razvrstimo še na fetalne, uterine in nosečnostne dejavnike tveganja. </w:t>
      </w:r>
      <w:r w:rsidRPr="008419CA">
        <w:rPr>
          <w:rFonts w:ascii="Times New Roman" w:hAnsi="Times New Roman" w:cs="Times New Roman"/>
          <w:sz w:val="24"/>
          <w:szCs w:val="24"/>
        </w:rPr>
        <w:br/>
        <w:t xml:space="preserve">• nepravilna prezentacija, </w:t>
      </w:r>
      <w:r w:rsidRPr="008419CA">
        <w:rPr>
          <w:rFonts w:ascii="Times New Roman" w:hAnsi="Times New Roman" w:cs="Times New Roman"/>
          <w:sz w:val="24"/>
          <w:szCs w:val="24"/>
        </w:rPr>
        <w:br/>
        <w:t xml:space="preserve">• mnogorodnost, </w:t>
      </w:r>
      <w:r w:rsidRPr="008419CA">
        <w:rPr>
          <w:rFonts w:ascii="Times New Roman" w:hAnsi="Times New Roman" w:cs="Times New Roman"/>
          <w:sz w:val="24"/>
          <w:szCs w:val="24"/>
        </w:rPr>
        <w:br/>
        <w:t xml:space="preserve">• prezgodnji porod, </w:t>
      </w:r>
      <w:r w:rsidRPr="008419CA">
        <w:rPr>
          <w:rFonts w:ascii="Times New Roman" w:hAnsi="Times New Roman" w:cs="Times New Roman"/>
          <w:sz w:val="24"/>
          <w:szCs w:val="24"/>
        </w:rPr>
        <w:br/>
        <w:t xml:space="preserve">• visoko ležeči plod, </w:t>
      </w:r>
      <w:r w:rsidRPr="008419CA">
        <w:rPr>
          <w:rFonts w:ascii="Times New Roman" w:hAnsi="Times New Roman" w:cs="Times New Roman"/>
          <w:sz w:val="24"/>
          <w:szCs w:val="24"/>
        </w:rPr>
        <w:br/>
        <w:t xml:space="preserve">• večplodna nosečnost, </w:t>
      </w:r>
      <w:r w:rsidRPr="008419CA">
        <w:rPr>
          <w:rFonts w:ascii="Times New Roman" w:hAnsi="Times New Roman" w:cs="Times New Roman"/>
          <w:sz w:val="24"/>
          <w:szCs w:val="24"/>
        </w:rPr>
        <w:br/>
        <w:t xml:space="preserve">• polihidramnij </w:t>
      </w:r>
      <w:r w:rsidRPr="008419CA">
        <w:rPr>
          <w:rFonts w:ascii="Times New Roman" w:hAnsi="Times New Roman" w:cs="Times New Roman"/>
          <w:sz w:val="24"/>
          <w:szCs w:val="24"/>
        </w:rPr>
        <w:br/>
        <w:t>• razpok plodovih ovojev.</w:t>
      </w:r>
    </w:p>
    <w:p w14:paraId="5BC2D0C7" w14:textId="77777777" w:rsidR="004469D5" w:rsidRPr="008419CA" w:rsidRDefault="003C7B4B" w:rsidP="003C7B4B">
      <w:pPr>
        <w:pStyle w:val="Heading2"/>
        <w:rPr>
          <w:rFonts w:ascii="Times New Roman" w:hAnsi="Times New Roman" w:cs="Times New Roman"/>
          <w:sz w:val="24"/>
          <w:szCs w:val="24"/>
        </w:rPr>
      </w:pPr>
      <w:bookmarkStart w:id="26" w:name="_Toc1981590"/>
      <w:r w:rsidRPr="008419CA">
        <w:rPr>
          <w:rFonts w:ascii="Times New Roman" w:hAnsi="Times New Roman" w:cs="Times New Roman"/>
          <w:sz w:val="24"/>
          <w:szCs w:val="24"/>
        </w:rPr>
        <w:t>TAKOJŠNJE UKREPANJE PRI PROLAPSU POPKOVNICE</w:t>
      </w:r>
      <w:bookmarkEnd w:id="26"/>
    </w:p>
    <w:p w14:paraId="5BD04340" w14:textId="77777777" w:rsidR="003C7B4B" w:rsidRPr="008419CA" w:rsidRDefault="003C7B4B" w:rsidP="00F11E55">
      <w:pPr>
        <w:rPr>
          <w:rFonts w:ascii="Times New Roman" w:hAnsi="Times New Roman" w:cs="Times New Roman"/>
          <w:sz w:val="24"/>
          <w:szCs w:val="24"/>
        </w:rPr>
      </w:pPr>
      <w:r w:rsidRPr="008419CA">
        <w:rPr>
          <w:rFonts w:ascii="Times New Roman" w:hAnsi="Times New Roman" w:cs="Times New Roman"/>
          <w:sz w:val="24"/>
          <w:szCs w:val="24"/>
        </w:rPr>
        <w:t xml:space="preserve">• Ob postavljeni DG PP je potrebno zabeležiti čas in sklicati zdravniško ekipo, </w:t>
      </w:r>
      <w:r w:rsidRPr="008419CA">
        <w:rPr>
          <w:rFonts w:ascii="Times New Roman" w:hAnsi="Times New Roman" w:cs="Times New Roman"/>
          <w:sz w:val="24"/>
          <w:szCs w:val="24"/>
        </w:rPr>
        <w:br/>
        <w:t xml:space="preserve">• Pojasnilo ženski in paru, </w:t>
      </w:r>
      <w:r w:rsidRPr="008419CA">
        <w:rPr>
          <w:rFonts w:ascii="Times New Roman" w:hAnsi="Times New Roman" w:cs="Times New Roman"/>
          <w:sz w:val="24"/>
          <w:szCs w:val="24"/>
        </w:rPr>
        <w:br/>
        <w:t xml:space="preserve">• Potrebno je zaustaviti morebitno infuzijo za pospeševanje poroda, </w:t>
      </w:r>
      <w:r w:rsidRPr="008419CA">
        <w:rPr>
          <w:rFonts w:ascii="Times New Roman" w:hAnsi="Times New Roman" w:cs="Times New Roman"/>
          <w:sz w:val="24"/>
          <w:szCs w:val="24"/>
        </w:rPr>
        <w:br/>
        <w:t xml:space="preserve">• Kadar leži izven vagine, jo je potrebno nežno vstaviti nazaj v vagino, da se prepreči krčenje in sušenje ter vzdržuje temperaturo, </w:t>
      </w:r>
      <w:r w:rsidRPr="008419CA">
        <w:rPr>
          <w:rFonts w:ascii="Times New Roman" w:hAnsi="Times New Roman" w:cs="Times New Roman"/>
          <w:sz w:val="24"/>
          <w:szCs w:val="24"/>
        </w:rPr>
        <w:br/>
        <w:t>• Administracija kisika preko obrazne maske (4l/min) izboljša tudi fetalno oksigenacijo.</w:t>
      </w:r>
      <w:r w:rsidRPr="008419CA">
        <w:rPr>
          <w:rFonts w:ascii="Times New Roman" w:hAnsi="Times New Roman" w:cs="Times New Roman"/>
          <w:sz w:val="24"/>
          <w:szCs w:val="24"/>
        </w:rPr>
        <w:br/>
        <w:t>• Porod je potrebno urgentno in hitro dokončati s carskim rezom za zmanjšanje morbiditete in mortalitete.</w:t>
      </w:r>
    </w:p>
    <w:p w14:paraId="5FB0C9BC" w14:textId="77777777" w:rsidR="003C7B4B" w:rsidRPr="008419CA" w:rsidRDefault="003C7B4B" w:rsidP="003C7B4B">
      <w:pPr>
        <w:pStyle w:val="Heading2"/>
        <w:rPr>
          <w:rFonts w:ascii="Times New Roman" w:hAnsi="Times New Roman" w:cs="Times New Roman"/>
          <w:sz w:val="24"/>
          <w:szCs w:val="24"/>
          <w:lang w:val="en-US"/>
        </w:rPr>
      </w:pPr>
      <w:bookmarkStart w:id="27" w:name="_Toc1981591"/>
      <w:r w:rsidRPr="008419CA">
        <w:rPr>
          <w:rFonts w:ascii="Times New Roman" w:hAnsi="Times New Roman" w:cs="Times New Roman"/>
          <w:sz w:val="24"/>
          <w:szCs w:val="24"/>
          <w:lang w:val="en-US"/>
        </w:rPr>
        <w:t>SPROSTITEV PRITISKA NA POPKOVNICO</w:t>
      </w:r>
      <w:bookmarkEnd w:id="27"/>
    </w:p>
    <w:p w14:paraId="1C38292F" w14:textId="77777777" w:rsidR="003C7B4B" w:rsidRPr="008419CA" w:rsidRDefault="003C7B4B" w:rsidP="00F11E55">
      <w:pPr>
        <w:rPr>
          <w:rFonts w:ascii="Times New Roman" w:hAnsi="Times New Roman" w:cs="Times New Roman"/>
          <w:sz w:val="24"/>
          <w:szCs w:val="24"/>
        </w:rPr>
      </w:pPr>
      <w:r w:rsidRPr="008419CA">
        <w:rPr>
          <w:rFonts w:ascii="Times New Roman" w:hAnsi="Times New Roman" w:cs="Times New Roman"/>
          <w:sz w:val="24"/>
          <w:szCs w:val="24"/>
        </w:rPr>
        <w:t xml:space="preserve">• Posledica pritiska na popkovnico je hipoksija in lahko tudi plodova smrt, </w:t>
      </w:r>
      <w:r w:rsidRPr="008419CA">
        <w:rPr>
          <w:rFonts w:ascii="Times New Roman" w:hAnsi="Times New Roman" w:cs="Times New Roman"/>
          <w:sz w:val="24"/>
          <w:szCs w:val="24"/>
        </w:rPr>
        <w:br/>
        <w:t xml:space="preserve">• Tveganje je višje pri nedonošenem plodu in nizki porodni teži, </w:t>
      </w:r>
      <w:r w:rsidRPr="008419CA">
        <w:rPr>
          <w:rFonts w:ascii="Times New Roman" w:hAnsi="Times New Roman" w:cs="Times New Roman"/>
          <w:sz w:val="24"/>
          <w:szCs w:val="24"/>
        </w:rPr>
        <w:br/>
        <w:t xml:space="preserve">• Babica mora ohraniti svojo roko v nožnici in drži VPD stran od popkovnice (popadek), </w:t>
      </w:r>
      <w:r w:rsidRPr="008419CA">
        <w:rPr>
          <w:rFonts w:ascii="Times New Roman" w:hAnsi="Times New Roman" w:cs="Times New Roman"/>
          <w:sz w:val="24"/>
          <w:szCs w:val="24"/>
        </w:rPr>
        <w:br/>
        <w:t xml:space="preserve">• Žensko spodbudimo, da spremeni pozicijo s katero razbremeni pritisk </w:t>
      </w:r>
      <w:r w:rsidRPr="008419CA">
        <w:rPr>
          <w:rFonts w:ascii="Times New Roman" w:hAnsi="Times New Roman" w:cs="Times New Roman"/>
          <w:sz w:val="24"/>
          <w:szCs w:val="24"/>
        </w:rPr>
        <w:br/>
        <w:t xml:space="preserve">• Položaj na kolenih in prsnem košu </w:t>
      </w:r>
      <w:r w:rsidRPr="008419CA">
        <w:rPr>
          <w:rFonts w:ascii="Times New Roman" w:hAnsi="Times New Roman" w:cs="Times New Roman"/>
          <w:sz w:val="24"/>
          <w:szCs w:val="24"/>
        </w:rPr>
        <w:br/>
        <w:t xml:space="preserve">• Trendelenburgov položaj </w:t>
      </w:r>
      <w:r w:rsidRPr="008419CA">
        <w:rPr>
          <w:rFonts w:ascii="Times New Roman" w:hAnsi="Times New Roman" w:cs="Times New Roman"/>
          <w:sz w:val="24"/>
          <w:szCs w:val="24"/>
        </w:rPr>
        <w:br/>
        <w:t>• Položaj na levem boku</w:t>
      </w:r>
    </w:p>
    <w:p w14:paraId="3190BB87" w14:textId="77777777" w:rsidR="003C7B4B" w:rsidRPr="008419CA" w:rsidRDefault="003C7B4B" w:rsidP="00F11E55">
      <w:pPr>
        <w:rPr>
          <w:rFonts w:ascii="Times New Roman" w:hAnsi="Times New Roman" w:cs="Times New Roman"/>
          <w:b/>
          <w:sz w:val="24"/>
          <w:szCs w:val="24"/>
        </w:rPr>
      </w:pPr>
    </w:p>
    <w:p w14:paraId="18770083" w14:textId="77777777" w:rsidR="003C7B4B" w:rsidRPr="008419CA" w:rsidRDefault="003C7B4B" w:rsidP="00F11E55">
      <w:pPr>
        <w:rPr>
          <w:rFonts w:ascii="Times New Roman" w:hAnsi="Times New Roman" w:cs="Times New Roman"/>
          <w:b/>
          <w:sz w:val="24"/>
          <w:szCs w:val="24"/>
        </w:rPr>
      </w:pPr>
    </w:p>
    <w:p w14:paraId="285B6C98" w14:textId="77777777" w:rsidR="003C7B4B" w:rsidRPr="008419CA" w:rsidRDefault="003C7B4B" w:rsidP="00F11E55">
      <w:pPr>
        <w:rPr>
          <w:rFonts w:ascii="Times New Roman" w:hAnsi="Times New Roman" w:cs="Times New Roman"/>
          <w:b/>
          <w:sz w:val="24"/>
          <w:szCs w:val="24"/>
        </w:rPr>
      </w:pPr>
    </w:p>
    <w:p w14:paraId="5661D63D" w14:textId="77777777" w:rsidR="003C7B4B" w:rsidRPr="008419CA" w:rsidRDefault="003C7B4B" w:rsidP="00F11E55">
      <w:pPr>
        <w:rPr>
          <w:rFonts w:ascii="Times New Roman" w:hAnsi="Times New Roman" w:cs="Times New Roman"/>
          <w:b/>
          <w:sz w:val="24"/>
          <w:szCs w:val="24"/>
        </w:rPr>
      </w:pPr>
    </w:p>
    <w:p w14:paraId="0264C5E5" w14:textId="77777777" w:rsidR="003C7B4B" w:rsidRPr="008419CA" w:rsidRDefault="003C7B4B" w:rsidP="00F11E55">
      <w:pPr>
        <w:rPr>
          <w:rFonts w:ascii="Times New Roman" w:hAnsi="Times New Roman" w:cs="Times New Roman"/>
          <w:b/>
          <w:sz w:val="24"/>
          <w:szCs w:val="24"/>
        </w:rPr>
      </w:pPr>
    </w:p>
    <w:p w14:paraId="6F088C99" w14:textId="77777777" w:rsidR="003C7B4B" w:rsidRPr="008419CA" w:rsidRDefault="003C7B4B" w:rsidP="003C7B4B">
      <w:pPr>
        <w:pStyle w:val="Heading3"/>
        <w:rPr>
          <w:rFonts w:ascii="Times New Roman" w:hAnsi="Times New Roman" w:cs="Times New Roman"/>
        </w:rPr>
      </w:pPr>
      <w:bookmarkStart w:id="28" w:name="_Toc1981592"/>
      <w:r w:rsidRPr="008419CA">
        <w:rPr>
          <w:rFonts w:ascii="Times New Roman" w:hAnsi="Times New Roman" w:cs="Times New Roman"/>
        </w:rPr>
        <w:t>Pozicija na kolenih in prsnem košu (t.i. knee – chest)</w:t>
      </w:r>
      <w:bookmarkEnd w:id="28"/>
      <w:r w:rsidRPr="008419CA">
        <w:rPr>
          <w:rFonts w:ascii="Times New Roman" w:hAnsi="Times New Roman" w:cs="Times New Roman"/>
        </w:rPr>
        <w:t xml:space="preserve"> </w:t>
      </w:r>
    </w:p>
    <w:p w14:paraId="3606C272" w14:textId="77777777" w:rsidR="003C7B4B" w:rsidRPr="008419CA" w:rsidRDefault="003C7B4B" w:rsidP="00F11E55">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2EC6BD34" wp14:editId="19554112">
            <wp:extent cx="4095750" cy="2349017"/>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8638" t="38845" r="50835" b="19817"/>
                    <a:stretch/>
                  </pic:blipFill>
                  <pic:spPr bwMode="auto">
                    <a:xfrm>
                      <a:off x="0" y="0"/>
                      <a:ext cx="4109548" cy="2356931"/>
                    </a:xfrm>
                    <a:prstGeom prst="rect">
                      <a:avLst/>
                    </a:prstGeom>
                    <a:ln>
                      <a:noFill/>
                    </a:ln>
                    <a:extLst>
                      <a:ext uri="{53640926-AAD7-44D8-BBD7-CCE9431645EC}">
                        <a14:shadowObscured xmlns:a14="http://schemas.microsoft.com/office/drawing/2010/main"/>
                      </a:ext>
                    </a:extLst>
                  </pic:spPr>
                </pic:pic>
              </a:graphicData>
            </a:graphic>
          </wp:inline>
        </w:drawing>
      </w:r>
      <w:r w:rsidRPr="008419CA">
        <w:rPr>
          <w:rFonts w:ascii="Times New Roman" w:hAnsi="Times New Roman" w:cs="Times New Roman"/>
          <w:sz w:val="24"/>
          <w:szCs w:val="24"/>
        </w:rPr>
        <w:br/>
      </w:r>
    </w:p>
    <w:p w14:paraId="3C5E595E" w14:textId="77777777" w:rsidR="003C7B4B" w:rsidRPr="008419CA" w:rsidRDefault="003C7B4B" w:rsidP="003C7B4B">
      <w:pPr>
        <w:pStyle w:val="Heading3"/>
        <w:rPr>
          <w:rFonts w:ascii="Times New Roman" w:hAnsi="Times New Roman" w:cs="Times New Roman"/>
        </w:rPr>
      </w:pPr>
      <w:bookmarkStart w:id="29" w:name="_Toc1981593"/>
      <w:r w:rsidRPr="008419CA">
        <w:rPr>
          <w:rFonts w:ascii="Times New Roman" w:hAnsi="Times New Roman" w:cs="Times New Roman"/>
        </w:rPr>
        <w:t>Položaj na levem boku (Simsov položaj)</w:t>
      </w:r>
      <w:bookmarkEnd w:id="29"/>
    </w:p>
    <w:p w14:paraId="0A974FB5" w14:textId="77777777" w:rsidR="003C7B4B" w:rsidRPr="008419CA" w:rsidRDefault="003C7B4B" w:rsidP="00F11E55">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76AE0675" wp14:editId="0D3ABC2E">
            <wp:extent cx="5640192" cy="205740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9612" t="45987" r="8907" b="27103"/>
                    <a:stretch/>
                  </pic:blipFill>
                  <pic:spPr bwMode="auto">
                    <a:xfrm>
                      <a:off x="0" y="0"/>
                      <a:ext cx="5659675" cy="2064507"/>
                    </a:xfrm>
                    <a:prstGeom prst="rect">
                      <a:avLst/>
                    </a:prstGeom>
                    <a:ln>
                      <a:noFill/>
                    </a:ln>
                    <a:extLst>
                      <a:ext uri="{53640926-AAD7-44D8-BBD7-CCE9431645EC}">
                        <a14:shadowObscured xmlns:a14="http://schemas.microsoft.com/office/drawing/2010/main"/>
                      </a:ext>
                    </a:extLst>
                  </pic:spPr>
                </pic:pic>
              </a:graphicData>
            </a:graphic>
          </wp:inline>
        </w:drawing>
      </w:r>
    </w:p>
    <w:p w14:paraId="69D97D16" w14:textId="77777777" w:rsidR="003C7B4B" w:rsidRPr="008419CA" w:rsidRDefault="003C7B4B" w:rsidP="003C7B4B">
      <w:pPr>
        <w:pStyle w:val="Heading3"/>
        <w:rPr>
          <w:rFonts w:ascii="Times New Roman" w:hAnsi="Times New Roman" w:cs="Times New Roman"/>
        </w:rPr>
      </w:pPr>
      <w:bookmarkStart w:id="30" w:name="_Toc1981594"/>
      <w:r w:rsidRPr="008419CA">
        <w:rPr>
          <w:rFonts w:ascii="Times New Roman" w:hAnsi="Times New Roman" w:cs="Times New Roman"/>
        </w:rPr>
        <w:t>Alternativna metoda – metoda po Vagu</w:t>
      </w:r>
      <w:bookmarkEnd w:id="30"/>
    </w:p>
    <w:p w14:paraId="57A0A6E2" w14:textId="77777777" w:rsidR="003C7B4B" w:rsidRPr="008419CA" w:rsidRDefault="003C7B4B" w:rsidP="003C7B4B">
      <w:pPr>
        <w:rPr>
          <w:rFonts w:ascii="Times New Roman" w:hAnsi="Times New Roman" w:cs="Times New Roman"/>
          <w:sz w:val="24"/>
          <w:szCs w:val="24"/>
        </w:rPr>
      </w:pPr>
      <w:r w:rsidRPr="008419CA">
        <w:rPr>
          <w:rFonts w:ascii="Times New Roman" w:hAnsi="Times New Roman" w:cs="Times New Roman"/>
          <w:sz w:val="24"/>
          <w:szCs w:val="24"/>
        </w:rPr>
        <w:t xml:space="preserve">• kadar je čas do urgentnega carskega reza predolg, se lahko poslužimo alternativne metode po Vagu (Vago, 1970), </w:t>
      </w:r>
      <w:r w:rsidRPr="008419CA">
        <w:rPr>
          <w:rFonts w:ascii="Times New Roman" w:hAnsi="Times New Roman" w:cs="Times New Roman"/>
          <w:sz w:val="24"/>
          <w:szCs w:val="24"/>
        </w:rPr>
        <w:br/>
        <w:t xml:space="preserve">• sečni mehur preko urinskega katetra napolnimo s 500−750 ml fiziološke raztopine, </w:t>
      </w:r>
      <w:r w:rsidRPr="008419CA">
        <w:rPr>
          <w:rFonts w:ascii="Times New Roman" w:hAnsi="Times New Roman" w:cs="Times New Roman"/>
          <w:sz w:val="24"/>
          <w:szCs w:val="24"/>
        </w:rPr>
        <w:br/>
        <w:t>• S tem omogočimo, da poln mehur potiska plodovo glavico navzgor (cca 2 cm nad spino ischiadico) in s tem zmanjša pritisk na popkovnico, istočasno pa poln sečni mehur umiri popadke, kar posledično zmanjša pritisk na popkovnico.</w:t>
      </w:r>
    </w:p>
    <w:p w14:paraId="492F0989" w14:textId="77777777" w:rsidR="00233555" w:rsidRPr="008419CA" w:rsidRDefault="00233555">
      <w:pPr>
        <w:rPr>
          <w:rFonts w:ascii="Times New Roman" w:hAnsi="Times New Roman" w:cs="Times New Roman"/>
          <w:sz w:val="24"/>
          <w:szCs w:val="24"/>
        </w:rPr>
      </w:pPr>
      <w:r w:rsidRPr="008419CA">
        <w:rPr>
          <w:rFonts w:ascii="Times New Roman" w:hAnsi="Times New Roman" w:cs="Times New Roman"/>
          <w:sz w:val="24"/>
          <w:szCs w:val="24"/>
        </w:rPr>
        <w:br w:type="page"/>
      </w:r>
    </w:p>
    <w:p w14:paraId="2C8DBA04" w14:textId="77777777" w:rsidR="003C7B4B" w:rsidRPr="008419CA" w:rsidRDefault="00233555" w:rsidP="00233555">
      <w:pPr>
        <w:pStyle w:val="Heading1"/>
        <w:rPr>
          <w:rFonts w:ascii="Times New Roman" w:hAnsi="Times New Roman" w:cs="Times New Roman"/>
          <w:sz w:val="24"/>
          <w:szCs w:val="24"/>
          <w:lang w:val="en-US"/>
        </w:rPr>
      </w:pPr>
      <w:bookmarkStart w:id="31" w:name="_Toc1981595"/>
      <w:r w:rsidRPr="008419CA">
        <w:rPr>
          <w:rFonts w:ascii="Times New Roman" w:hAnsi="Times New Roman" w:cs="Times New Roman"/>
          <w:sz w:val="24"/>
          <w:szCs w:val="24"/>
          <w:lang w:val="en-US"/>
        </w:rPr>
        <w:lastRenderedPageBreak/>
        <w:t>VASA PRAEVIA</w:t>
      </w:r>
      <w:bookmarkEnd w:id="31"/>
    </w:p>
    <w:p w14:paraId="5425FED9" w14:textId="77777777" w:rsidR="00233555" w:rsidRPr="008419CA" w:rsidRDefault="00233555" w:rsidP="003C7B4B">
      <w:pPr>
        <w:rPr>
          <w:rFonts w:ascii="Times New Roman" w:hAnsi="Times New Roman" w:cs="Times New Roman"/>
          <w:sz w:val="24"/>
          <w:szCs w:val="24"/>
          <w:lang w:val="en-US"/>
        </w:rPr>
      </w:pPr>
    </w:p>
    <w:p w14:paraId="50AEAB0A" w14:textId="77777777" w:rsidR="00233555" w:rsidRPr="008419CA" w:rsidRDefault="00363192" w:rsidP="00363192">
      <w:pPr>
        <w:pStyle w:val="Heading2"/>
        <w:rPr>
          <w:rFonts w:ascii="Times New Roman" w:hAnsi="Times New Roman" w:cs="Times New Roman"/>
          <w:sz w:val="24"/>
          <w:szCs w:val="24"/>
          <w:lang w:val="en-US"/>
        </w:rPr>
      </w:pPr>
      <w:bookmarkStart w:id="32" w:name="_Toc1981596"/>
      <w:r w:rsidRPr="008419CA">
        <w:rPr>
          <w:rFonts w:ascii="Times New Roman" w:hAnsi="Times New Roman" w:cs="Times New Roman"/>
          <w:sz w:val="24"/>
          <w:szCs w:val="24"/>
          <w:lang w:val="en-US"/>
        </w:rPr>
        <w:t>KAJ JE VASA PRAEVIA?</w:t>
      </w:r>
      <w:bookmarkEnd w:id="32"/>
    </w:p>
    <w:p w14:paraId="57E4812A" w14:textId="77777777" w:rsidR="00363192" w:rsidRPr="008419CA" w:rsidRDefault="00363192" w:rsidP="003C7B4B">
      <w:pPr>
        <w:rPr>
          <w:rFonts w:ascii="Times New Roman" w:hAnsi="Times New Roman" w:cs="Times New Roman"/>
          <w:sz w:val="24"/>
          <w:szCs w:val="24"/>
        </w:rPr>
      </w:pPr>
      <w:r w:rsidRPr="008419CA">
        <w:rPr>
          <w:rFonts w:ascii="Times New Roman" w:hAnsi="Times New Roman" w:cs="Times New Roman"/>
          <w:sz w:val="24"/>
          <w:szCs w:val="24"/>
        </w:rPr>
        <w:t xml:space="preserve">• Predležeče žile posteljice, </w:t>
      </w:r>
      <w:r w:rsidRPr="008419CA">
        <w:rPr>
          <w:rFonts w:ascii="Times New Roman" w:hAnsi="Times New Roman" w:cs="Times New Roman"/>
          <w:sz w:val="24"/>
          <w:szCs w:val="24"/>
        </w:rPr>
        <w:br/>
        <w:t xml:space="preserve">• krvne žile ploda ležijo pred osjo MU, pred VPD, </w:t>
      </w:r>
      <w:r w:rsidRPr="008419CA">
        <w:rPr>
          <w:rFonts w:ascii="Times New Roman" w:hAnsi="Times New Roman" w:cs="Times New Roman"/>
          <w:sz w:val="24"/>
          <w:szCs w:val="24"/>
        </w:rPr>
        <w:br/>
        <w:t xml:space="preserve">• stanje, ki ogroža življenje ploda zaradi možnosti pretrganja žile in posledične izkrvavitve v zgolj nekaj minutah, </w:t>
      </w:r>
      <w:r w:rsidRPr="008419CA">
        <w:rPr>
          <w:rFonts w:ascii="Times New Roman" w:hAnsi="Times New Roman" w:cs="Times New Roman"/>
          <w:sz w:val="24"/>
          <w:szCs w:val="24"/>
        </w:rPr>
        <w:br/>
        <w:t xml:space="preserve">• dober izid zavisi od postavitve DG že v času nosečnosti, </w:t>
      </w:r>
      <w:r w:rsidRPr="008419CA">
        <w:rPr>
          <w:rFonts w:ascii="Times New Roman" w:hAnsi="Times New Roman" w:cs="Times New Roman"/>
          <w:sz w:val="24"/>
          <w:szCs w:val="24"/>
        </w:rPr>
        <w:br/>
        <w:t xml:space="preserve">• potrebno je dokončanje poroda s carskim rezom pred razpokom plodovih ovojev. </w:t>
      </w:r>
      <w:r w:rsidRPr="008419CA">
        <w:rPr>
          <w:rFonts w:ascii="Times New Roman" w:hAnsi="Times New Roman" w:cs="Times New Roman"/>
          <w:sz w:val="24"/>
          <w:szCs w:val="24"/>
        </w:rPr>
        <w:br/>
        <w:t>• 1/ 2-5000 porodov</w:t>
      </w:r>
    </w:p>
    <w:p w14:paraId="743BFCA0" w14:textId="77777777" w:rsidR="00363192" w:rsidRPr="008419CA" w:rsidRDefault="00363192" w:rsidP="003C7B4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2151E5FD" wp14:editId="5DF0D401">
            <wp:extent cx="3714750" cy="2451277"/>
            <wp:effectExtent l="0" t="0" r="0" b="6350"/>
            <wp:docPr id="14" name="Slika 14" descr="Rezultat iskanja slik za vasa prae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vasa praevi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42822" cy="2469801"/>
                    </a:xfrm>
                    <a:prstGeom prst="rect">
                      <a:avLst/>
                    </a:prstGeom>
                    <a:noFill/>
                    <a:ln>
                      <a:noFill/>
                    </a:ln>
                  </pic:spPr>
                </pic:pic>
              </a:graphicData>
            </a:graphic>
          </wp:inline>
        </w:drawing>
      </w:r>
    </w:p>
    <w:p w14:paraId="3C577432" w14:textId="77777777" w:rsidR="00363192" w:rsidRPr="008419CA" w:rsidRDefault="00363192" w:rsidP="00363192">
      <w:pPr>
        <w:pStyle w:val="Heading2"/>
        <w:rPr>
          <w:rFonts w:ascii="Times New Roman" w:hAnsi="Times New Roman" w:cs="Times New Roman"/>
          <w:sz w:val="24"/>
          <w:szCs w:val="24"/>
          <w:lang w:val="en-US"/>
        </w:rPr>
      </w:pPr>
      <w:bookmarkStart w:id="33" w:name="_Toc1981597"/>
      <w:r w:rsidRPr="008419CA">
        <w:rPr>
          <w:rFonts w:ascii="Times New Roman" w:hAnsi="Times New Roman" w:cs="Times New Roman"/>
          <w:sz w:val="24"/>
          <w:szCs w:val="24"/>
          <w:lang w:val="en-US"/>
        </w:rPr>
        <w:t>DIAGNOZA</w:t>
      </w:r>
      <w:bookmarkEnd w:id="33"/>
    </w:p>
    <w:p w14:paraId="02117590" w14:textId="77777777" w:rsidR="00363192" w:rsidRPr="008419CA" w:rsidRDefault="00363192" w:rsidP="003C7B4B">
      <w:pPr>
        <w:rPr>
          <w:rFonts w:ascii="Times New Roman" w:hAnsi="Times New Roman" w:cs="Times New Roman"/>
          <w:sz w:val="24"/>
          <w:szCs w:val="24"/>
        </w:rPr>
      </w:pPr>
      <w:r w:rsidRPr="008419CA">
        <w:rPr>
          <w:rFonts w:ascii="Times New Roman" w:hAnsi="Times New Roman" w:cs="Times New Roman"/>
          <w:sz w:val="24"/>
          <w:szCs w:val="24"/>
        </w:rPr>
        <w:t xml:space="preserve">• V času nosečnosti z UZ, </w:t>
      </w:r>
      <w:r w:rsidRPr="008419CA">
        <w:rPr>
          <w:rFonts w:ascii="Times New Roman" w:hAnsi="Times New Roman" w:cs="Times New Roman"/>
          <w:sz w:val="24"/>
          <w:szCs w:val="24"/>
        </w:rPr>
        <w:br/>
        <w:t xml:space="preserve">• Včasih tipno pri vaginalnem pregledu, kadar so membrane nedotaknjene, </w:t>
      </w:r>
      <w:r w:rsidRPr="008419CA">
        <w:rPr>
          <w:rFonts w:ascii="Times New Roman" w:hAnsi="Times New Roman" w:cs="Times New Roman"/>
          <w:sz w:val="24"/>
          <w:szCs w:val="24"/>
        </w:rPr>
        <w:br/>
        <w:t>• Diagnozo postavimo na podlagi dokaza, da je kri fetalnega izvora (Kleihauer-Betkejev test)</w:t>
      </w:r>
    </w:p>
    <w:p w14:paraId="72D7CF28" w14:textId="77777777" w:rsidR="00363192" w:rsidRPr="008419CA" w:rsidRDefault="00363192" w:rsidP="003C7B4B">
      <w:pPr>
        <w:rPr>
          <w:rFonts w:ascii="Times New Roman" w:hAnsi="Times New Roman" w:cs="Times New Roman"/>
          <w:sz w:val="24"/>
          <w:szCs w:val="24"/>
        </w:rPr>
      </w:pPr>
      <w:r w:rsidRPr="008419CA">
        <w:rPr>
          <w:rFonts w:ascii="Times New Roman" w:hAnsi="Times New Roman" w:cs="Times New Roman"/>
          <w:b/>
          <w:sz w:val="24"/>
          <w:szCs w:val="24"/>
        </w:rPr>
        <w:t xml:space="preserve">Opozorilni znak: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sveža krvavitev iz nožnice, posebej sočasno z UPM, brez bolečin </w:t>
      </w:r>
      <w:r w:rsidRPr="008419CA">
        <w:rPr>
          <w:rFonts w:ascii="Times New Roman" w:hAnsi="Times New Roman" w:cs="Times New Roman"/>
          <w:sz w:val="24"/>
          <w:szCs w:val="24"/>
        </w:rPr>
        <w:br/>
        <w:t>• Pojav fetalnega distresa.</w:t>
      </w:r>
    </w:p>
    <w:p w14:paraId="5C331410" w14:textId="77777777" w:rsidR="00363192" w:rsidRPr="008419CA" w:rsidRDefault="00363192" w:rsidP="00363192">
      <w:pPr>
        <w:pStyle w:val="Heading2"/>
        <w:rPr>
          <w:rFonts w:ascii="Times New Roman" w:hAnsi="Times New Roman" w:cs="Times New Roman"/>
          <w:sz w:val="24"/>
          <w:szCs w:val="24"/>
        </w:rPr>
      </w:pPr>
      <w:bookmarkStart w:id="34" w:name="_Toc1981598"/>
      <w:r w:rsidRPr="008419CA">
        <w:rPr>
          <w:rFonts w:ascii="Times New Roman" w:hAnsi="Times New Roman" w:cs="Times New Roman"/>
          <w:sz w:val="24"/>
          <w:szCs w:val="24"/>
        </w:rPr>
        <w:t>UKREPANJE</w:t>
      </w:r>
      <w:bookmarkEnd w:id="34"/>
    </w:p>
    <w:p w14:paraId="2E959530" w14:textId="77777777" w:rsidR="00174A19" w:rsidRPr="008419CA" w:rsidRDefault="00363192" w:rsidP="003C7B4B">
      <w:pPr>
        <w:rPr>
          <w:rFonts w:ascii="Times New Roman" w:hAnsi="Times New Roman" w:cs="Times New Roman"/>
          <w:sz w:val="24"/>
          <w:szCs w:val="24"/>
        </w:rPr>
      </w:pPr>
      <w:r w:rsidRPr="008419CA">
        <w:rPr>
          <w:rFonts w:ascii="Times New Roman" w:hAnsi="Times New Roman" w:cs="Times New Roman"/>
          <w:sz w:val="24"/>
          <w:szCs w:val="24"/>
        </w:rPr>
        <w:t xml:space="preserve">• Babica urgentno skliče medicinsko ekipo, </w:t>
      </w:r>
      <w:r w:rsidRPr="008419CA">
        <w:rPr>
          <w:rFonts w:ascii="Times New Roman" w:hAnsi="Times New Roman" w:cs="Times New Roman"/>
          <w:sz w:val="24"/>
          <w:szCs w:val="24"/>
        </w:rPr>
        <w:br/>
        <w:t xml:space="preserve">• Kontinuirano spremljanje PSU s CTG, </w:t>
      </w:r>
      <w:r w:rsidRPr="008419CA">
        <w:rPr>
          <w:rFonts w:ascii="Times New Roman" w:hAnsi="Times New Roman" w:cs="Times New Roman"/>
          <w:sz w:val="24"/>
          <w:szCs w:val="24"/>
        </w:rPr>
        <w:br/>
        <w:t xml:space="preserve">• Če je ženska v 1. porodni dobi, plod živ in vitalen </w:t>
      </w:r>
      <w:r w:rsidRPr="008419CA">
        <w:rPr>
          <w:rFonts w:ascii="Times New Roman" w:hAnsi="Times New Roman" w:cs="Times New Roman"/>
          <w:sz w:val="24"/>
          <w:szCs w:val="24"/>
        </w:rPr>
        <w:br/>
      </w:r>
      <w:r w:rsidRPr="008419CA">
        <w:rPr>
          <w:rFonts w:ascii="Times New Roman" w:hAnsi="Times New Roman" w:cs="Times New Roman"/>
          <w:sz w:val="24"/>
          <w:szCs w:val="24"/>
        </w:rPr>
        <w:sym w:font="Symbol" w:char="F0E0"/>
      </w:r>
      <w:r w:rsidRPr="008419CA">
        <w:rPr>
          <w:rFonts w:ascii="Times New Roman" w:hAnsi="Times New Roman" w:cs="Times New Roman"/>
          <w:sz w:val="24"/>
          <w:szCs w:val="24"/>
        </w:rPr>
        <w:t xml:space="preserve"> dokončanje poroda s SC, </w:t>
      </w:r>
      <w:r w:rsidRPr="008419CA">
        <w:rPr>
          <w:rFonts w:ascii="Times New Roman" w:hAnsi="Times New Roman" w:cs="Times New Roman"/>
          <w:sz w:val="24"/>
          <w:szCs w:val="24"/>
        </w:rPr>
        <w:br/>
        <w:t xml:space="preserve">• Če je ženska v 2. porodni dobi dokončanje poroda zavisi od zaporedne nosečnosti in stanja ploda (SC), </w:t>
      </w:r>
      <w:r w:rsidRPr="008419CA">
        <w:rPr>
          <w:rFonts w:ascii="Times New Roman" w:hAnsi="Times New Roman" w:cs="Times New Roman"/>
          <w:sz w:val="24"/>
          <w:szCs w:val="24"/>
        </w:rPr>
        <w:br/>
        <w:t>• Visoka mortaliteta ploda – potrebna prisotnost neonatologa pri porodu (postopki stabilizacije in reanimacije).</w:t>
      </w:r>
    </w:p>
    <w:p w14:paraId="3B891114" w14:textId="77777777" w:rsidR="00174A19" w:rsidRPr="008419CA" w:rsidRDefault="00174A19">
      <w:pPr>
        <w:rPr>
          <w:rFonts w:ascii="Times New Roman" w:hAnsi="Times New Roman" w:cs="Times New Roman"/>
          <w:sz w:val="24"/>
          <w:szCs w:val="24"/>
        </w:rPr>
      </w:pPr>
      <w:r w:rsidRPr="008419CA">
        <w:rPr>
          <w:rFonts w:ascii="Times New Roman" w:hAnsi="Times New Roman" w:cs="Times New Roman"/>
          <w:sz w:val="24"/>
          <w:szCs w:val="24"/>
        </w:rPr>
        <w:br w:type="page"/>
      </w:r>
    </w:p>
    <w:p w14:paraId="1461006A" w14:textId="77777777" w:rsidR="00363192" w:rsidRPr="008419CA" w:rsidRDefault="00174A19" w:rsidP="00174A19">
      <w:pPr>
        <w:pStyle w:val="Heading1"/>
        <w:rPr>
          <w:rFonts w:ascii="Times New Roman" w:hAnsi="Times New Roman" w:cs="Times New Roman"/>
          <w:sz w:val="24"/>
          <w:szCs w:val="24"/>
        </w:rPr>
      </w:pPr>
      <w:bookmarkStart w:id="35" w:name="_Toc1981599"/>
      <w:r w:rsidRPr="008419CA">
        <w:rPr>
          <w:rFonts w:ascii="Times New Roman" w:hAnsi="Times New Roman" w:cs="Times New Roman"/>
          <w:sz w:val="24"/>
          <w:szCs w:val="24"/>
        </w:rPr>
        <w:lastRenderedPageBreak/>
        <w:t>PLACENTA PRAEVIA</w:t>
      </w:r>
      <w:bookmarkEnd w:id="35"/>
    </w:p>
    <w:p w14:paraId="6859954F" w14:textId="77777777" w:rsidR="00174A19" w:rsidRPr="008419CA" w:rsidRDefault="00174A19" w:rsidP="00675053">
      <w:pPr>
        <w:pStyle w:val="Heading2"/>
        <w:rPr>
          <w:rFonts w:ascii="Times New Roman" w:hAnsi="Times New Roman" w:cs="Times New Roman"/>
          <w:sz w:val="24"/>
          <w:szCs w:val="24"/>
        </w:rPr>
      </w:pPr>
      <w:r w:rsidRPr="008419CA">
        <w:rPr>
          <w:rFonts w:ascii="Times New Roman" w:hAnsi="Times New Roman" w:cs="Times New Roman"/>
          <w:sz w:val="24"/>
          <w:szCs w:val="24"/>
        </w:rPr>
        <w:br/>
      </w:r>
      <w:bookmarkStart w:id="36" w:name="_Toc1981600"/>
      <w:r w:rsidRPr="008419CA">
        <w:rPr>
          <w:rFonts w:ascii="Times New Roman" w:hAnsi="Times New Roman" w:cs="Times New Roman"/>
          <w:sz w:val="24"/>
          <w:szCs w:val="24"/>
        </w:rPr>
        <w:t>KAJ JE PLACENTA PRAEVIA</w:t>
      </w:r>
      <w:bookmarkEnd w:id="36"/>
    </w:p>
    <w:p w14:paraId="4FC1D762" w14:textId="77777777" w:rsidR="00174A19" w:rsidRPr="008419CA" w:rsidRDefault="00174A19" w:rsidP="003C7B4B">
      <w:pPr>
        <w:rPr>
          <w:rFonts w:ascii="Times New Roman" w:hAnsi="Times New Roman" w:cs="Times New Roman"/>
          <w:sz w:val="24"/>
          <w:szCs w:val="24"/>
        </w:rPr>
      </w:pPr>
      <w:r w:rsidRPr="008419CA">
        <w:rPr>
          <w:rFonts w:ascii="Times New Roman" w:hAnsi="Times New Roman" w:cs="Times New Roman"/>
          <w:sz w:val="24"/>
          <w:szCs w:val="24"/>
        </w:rPr>
        <w:t xml:space="preserve">• popolnoma ali delno nameščena placenta v spodnjem segmentu maternice, ki deloma ali v celoti prekriva NMU </w:t>
      </w:r>
      <w:r w:rsidRPr="008419CA">
        <w:rPr>
          <w:rFonts w:ascii="Times New Roman" w:hAnsi="Times New Roman" w:cs="Times New Roman"/>
          <w:sz w:val="24"/>
          <w:szCs w:val="24"/>
        </w:rPr>
        <w:br/>
        <w:t xml:space="preserve">• Krvavitve &gt; različne manifestacije (manjše krvavitve v intervalih ali večja krvavitev  po 20. tednu GS ali pogosto večja krvavitev po 34. tednu GS), </w:t>
      </w:r>
      <w:r w:rsidRPr="008419CA">
        <w:rPr>
          <w:rFonts w:ascii="Times New Roman" w:hAnsi="Times New Roman" w:cs="Times New Roman"/>
          <w:sz w:val="24"/>
          <w:szCs w:val="24"/>
        </w:rPr>
        <w:br/>
        <w:t>• Tip predležeče placente ne pogojuje krvavitve.</w:t>
      </w:r>
    </w:p>
    <w:p w14:paraId="5A70A2B7" w14:textId="77777777" w:rsidR="00174A19" w:rsidRPr="008419CA" w:rsidRDefault="00174A19" w:rsidP="003C7B4B">
      <w:pPr>
        <w:rPr>
          <w:rFonts w:ascii="Times New Roman" w:hAnsi="Times New Roman" w:cs="Times New Roman"/>
          <w:b/>
          <w:sz w:val="24"/>
          <w:szCs w:val="24"/>
        </w:rPr>
      </w:pPr>
      <w:bookmarkStart w:id="37" w:name="_Toc1981601"/>
      <w:r w:rsidRPr="008419CA">
        <w:rPr>
          <w:rStyle w:val="Heading3Char"/>
          <w:rFonts w:ascii="Times New Roman" w:hAnsi="Times New Roman" w:cs="Times New Roman"/>
        </w:rPr>
        <w:t>TIP 1</w:t>
      </w:r>
      <w:bookmarkEnd w:id="37"/>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b/>
          <w:sz w:val="24"/>
          <w:szCs w:val="24"/>
        </w:rPr>
        <w:t>Placenta praevia: Nizko ležeča postejica</w:t>
      </w:r>
    </w:p>
    <w:p w14:paraId="2E1F37B3" w14:textId="77777777" w:rsidR="00174A19" w:rsidRPr="008419CA" w:rsidRDefault="00174A19" w:rsidP="003C7B4B">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7B0213EF" wp14:editId="19C3B568">
            <wp:extent cx="3095625" cy="2063750"/>
            <wp:effectExtent l="0" t="0" r="9525"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3399" t="28231" r="30391" b="28837"/>
                    <a:stretch/>
                  </pic:blipFill>
                  <pic:spPr bwMode="auto">
                    <a:xfrm>
                      <a:off x="0" y="0"/>
                      <a:ext cx="3096051" cy="2064034"/>
                    </a:xfrm>
                    <a:prstGeom prst="rect">
                      <a:avLst/>
                    </a:prstGeom>
                    <a:ln>
                      <a:noFill/>
                    </a:ln>
                    <a:extLst>
                      <a:ext uri="{53640926-AAD7-44D8-BBD7-CCE9431645EC}">
                        <a14:shadowObscured xmlns:a14="http://schemas.microsoft.com/office/drawing/2010/main"/>
                      </a:ext>
                    </a:extLst>
                  </pic:spPr>
                </pic:pic>
              </a:graphicData>
            </a:graphic>
          </wp:inline>
        </w:drawing>
      </w:r>
    </w:p>
    <w:p w14:paraId="7EA8931C" w14:textId="77777777" w:rsidR="00174A19" w:rsidRPr="008419CA" w:rsidRDefault="00174A19" w:rsidP="003C7B4B">
      <w:pPr>
        <w:rPr>
          <w:rFonts w:ascii="Times New Roman" w:hAnsi="Times New Roman" w:cs="Times New Roman"/>
          <w:b/>
          <w:sz w:val="24"/>
          <w:szCs w:val="24"/>
        </w:rPr>
      </w:pPr>
      <w:bookmarkStart w:id="38" w:name="_Toc1981602"/>
      <w:r w:rsidRPr="008419CA">
        <w:rPr>
          <w:rStyle w:val="Heading3Char"/>
          <w:rFonts w:ascii="Times New Roman" w:hAnsi="Times New Roman" w:cs="Times New Roman"/>
        </w:rPr>
        <w:t>TIP 2</w:t>
      </w:r>
      <w:bookmarkEnd w:id="38"/>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b/>
          <w:sz w:val="24"/>
          <w:szCs w:val="24"/>
        </w:rPr>
        <w:t>Placenta praevia</w:t>
      </w:r>
    </w:p>
    <w:p w14:paraId="24208525" w14:textId="77777777" w:rsidR="00174A19" w:rsidRPr="008419CA" w:rsidRDefault="00174A19" w:rsidP="003C7B4B">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04131ABF" wp14:editId="6BF5BB32">
            <wp:extent cx="3067050" cy="2161797"/>
            <wp:effectExtent l="0" t="0" r="0" b="0"/>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5377" t="27348" r="47090" b="25603"/>
                    <a:stretch/>
                  </pic:blipFill>
                  <pic:spPr bwMode="auto">
                    <a:xfrm>
                      <a:off x="0" y="0"/>
                      <a:ext cx="3081465" cy="2171957"/>
                    </a:xfrm>
                    <a:prstGeom prst="rect">
                      <a:avLst/>
                    </a:prstGeom>
                    <a:ln>
                      <a:noFill/>
                    </a:ln>
                    <a:extLst>
                      <a:ext uri="{53640926-AAD7-44D8-BBD7-CCE9431645EC}">
                        <a14:shadowObscured xmlns:a14="http://schemas.microsoft.com/office/drawing/2010/main"/>
                      </a:ext>
                    </a:extLst>
                  </pic:spPr>
                </pic:pic>
              </a:graphicData>
            </a:graphic>
          </wp:inline>
        </w:drawing>
      </w:r>
    </w:p>
    <w:p w14:paraId="0EA0AC8B" w14:textId="77777777" w:rsidR="00675053" w:rsidRPr="008419CA" w:rsidRDefault="00675053" w:rsidP="003C7B4B">
      <w:pPr>
        <w:rPr>
          <w:rFonts w:ascii="Times New Roman" w:hAnsi="Times New Roman" w:cs="Times New Roman"/>
          <w:sz w:val="24"/>
          <w:szCs w:val="24"/>
        </w:rPr>
      </w:pPr>
    </w:p>
    <w:p w14:paraId="45080AA4" w14:textId="77777777" w:rsidR="00675053" w:rsidRPr="008419CA" w:rsidRDefault="00675053" w:rsidP="003C7B4B">
      <w:pPr>
        <w:rPr>
          <w:rFonts w:ascii="Times New Roman" w:hAnsi="Times New Roman" w:cs="Times New Roman"/>
          <w:sz w:val="24"/>
          <w:szCs w:val="24"/>
        </w:rPr>
      </w:pPr>
    </w:p>
    <w:p w14:paraId="608D0D9E" w14:textId="77777777" w:rsidR="00675053" w:rsidRPr="008419CA" w:rsidRDefault="00675053" w:rsidP="003C7B4B">
      <w:pPr>
        <w:rPr>
          <w:rFonts w:ascii="Times New Roman" w:hAnsi="Times New Roman" w:cs="Times New Roman"/>
          <w:sz w:val="24"/>
          <w:szCs w:val="24"/>
        </w:rPr>
      </w:pPr>
    </w:p>
    <w:p w14:paraId="1E5050A6" w14:textId="77777777" w:rsidR="00675053" w:rsidRPr="008419CA" w:rsidRDefault="00675053" w:rsidP="003C7B4B">
      <w:pPr>
        <w:rPr>
          <w:rFonts w:ascii="Times New Roman" w:hAnsi="Times New Roman" w:cs="Times New Roman"/>
          <w:sz w:val="24"/>
          <w:szCs w:val="24"/>
        </w:rPr>
      </w:pPr>
    </w:p>
    <w:p w14:paraId="0A32B983" w14:textId="77777777" w:rsidR="00174A19" w:rsidRPr="008419CA" w:rsidRDefault="00174A19" w:rsidP="003C7B4B">
      <w:pPr>
        <w:rPr>
          <w:rFonts w:ascii="Times New Roman" w:hAnsi="Times New Roman" w:cs="Times New Roman"/>
          <w:b/>
          <w:sz w:val="24"/>
          <w:szCs w:val="24"/>
        </w:rPr>
      </w:pPr>
      <w:bookmarkStart w:id="39" w:name="_Toc1981603"/>
      <w:r w:rsidRPr="008419CA">
        <w:rPr>
          <w:rStyle w:val="Heading3Char"/>
          <w:rFonts w:ascii="Times New Roman" w:hAnsi="Times New Roman" w:cs="Times New Roman"/>
        </w:rPr>
        <w:t>TIP 3</w:t>
      </w:r>
      <w:bookmarkEnd w:id="39"/>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b/>
          <w:sz w:val="24"/>
          <w:szCs w:val="24"/>
        </w:rPr>
        <w:t>Placenta praevia</w:t>
      </w:r>
    </w:p>
    <w:p w14:paraId="57039BD3" w14:textId="77777777" w:rsidR="00174A19" w:rsidRPr="008419CA" w:rsidRDefault="00174A19" w:rsidP="003C7B4B">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lastRenderedPageBreak/>
        <w:drawing>
          <wp:inline distT="0" distB="0" distL="0" distR="0" wp14:anchorId="4D1B54A4" wp14:editId="2C8AEB93">
            <wp:extent cx="3436462" cy="2276475"/>
            <wp:effectExtent l="0" t="0" r="0" b="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3062" t="33817" r="47751" b="20016"/>
                    <a:stretch/>
                  </pic:blipFill>
                  <pic:spPr bwMode="auto">
                    <a:xfrm>
                      <a:off x="0" y="0"/>
                      <a:ext cx="3446915" cy="2283400"/>
                    </a:xfrm>
                    <a:prstGeom prst="rect">
                      <a:avLst/>
                    </a:prstGeom>
                    <a:ln>
                      <a:noFill/>
                    </a:ln>
                    <a:extLst>
                      <a:ext uri="{53640926-AAD7-44D8-BBD7-CCE9431645EC}">
                        <a14:shadowObscured xmlns:a14="http://schemas.microsoft.com/office/drawing/2010/main"/>
                      </a:ext>
                    </a:extLst>
                  </pic:spPr>
                </pic:pic>
              </a:graphicData>
            </a:graphic>
          </wp:inline>
        </w:drawing>
      </w:r>
    </w:p>
    <w:p w14:paraId="407DC133" w14:textId="77777777" w:rsidR="00174A19" w:rsidRPr="008419CA" w:rsidRDefault="00174A19" w:rsidP="003C7B4B">
      <w:pPr>
        <w:rPr>
          <w:rFonts w:ascii="Times New Roman" w:hAnsi="Times New Roman" w:cs="Times New Roman"/>
          <w:b/>
          <w:sz w:val="24"/>
          <w:szCs w:val="24"/>
        </w:rPr>
      </w:pPr>
      <w:bookmarkStart w:id="40" w:name="_Toc1981604"/>
      <w:r w:rsidRPr="008419CA">
        <w:rPr>
          <w:rStyle w:val="Heading3Char"/>
          <w:rFonts w:ascii="Times New Roman" w:hAnsi="Times New Roman" w:cs="Times New Roman"/>
        </w:rPr>
        <w:t>TIP 4</w:t>
      </w:r>
      <w:bookmarkEnd w:id="40"/>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b/>
          <w:sz w:val="24"/>
          <w:szCs w:val="24"/>
        </w:rPr>
        <w:t>Placenta praevia</w:t>
      </w:r>
    </w:p>
    <w:p w14:paraId="3369894F" w14:textId="77777777" w:rsidR="00174A19" w:rsidRPr="008419CA" w:rsidRDefault="00174A19" w:rsidP="003C7B4B">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687C31A1" wp14:editId="7F88D569">
            <wp:extent cx="3435985" cy="2350154"/>
            <wp:effectExtent l="0" t="0" r="0" b="0"/>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3062" t="28817" r="48744" b="24721"/>
                    <a:stretch/>
                  </pic:blipFill>
                  <pic:spPr bwMode="auto">
                    <a:xfrm>
                      <a:off x="0" y="0"/>
                      <a:ext cx="3449513" cy="2359407"/>
                    </a:xfrm>
                    <a:prstGeom prst="rect">
                      <a:avLst/>
                    </a:prstGeom>
                    <a:ln>
                      <a:noFill/>
                    </a:ln>
                    <a:extLst>
                      <a:ext uri="{53640926-AAD7-44D8-BBD7-CCE9431645EC}">
                        <a14:shadowObscured xmlns:a14="http://schemas.microsoft.com/office/drawing/2010/main"/>
                      </a:ext>
                    </a:extLst>
                  </pic:spPr>
                </pic:pic>
              </a:graphicData>
            </a:graphic>
          </wp:inline>
        </w:drawing>
      </w:r>
    </w:p>
    <w:p w14:paraId="72C575FC" w14:textId="77777777" w:rsidR="00174A19" w:rsidRPr="008419CA" w:rsidRDefault="00174A19" w:rsidP="003C7B4B">
      <w:pPr>
        <w:rPr>
          <w:rFonts w:ascii="Times New Roman" w:hAnsi="Times New Roman" w:cs="Times New Roman"/>
          <w:sz w:val="24"/>
          <w:szCs w:val="24"/>
        </w:rPr>
      </w:pPr>
    </w:p>
    <w:p w14:paraId="1C4C4008" w14:textId="77777777" w:rsidR="00174A19" w:rsidRPr="008419CA" w:rsidRDefault="00174A19" w:rsidP="00675053">
      <w:pPr>
        <w:pStyle w:val="Heading2"/>
        <w:rPr>
          <w:rFonts w:ascii="Times New Roman" w:hAnsi="Times New Roman" w:cs="Times New Roman"/>
          <w:sz w:val="24"/>
          <w:szCs w:val="24"/>
        </w:rPr>
      </w:pPr>
      <w:bookmarkStart w:id="41" w:name="_Toc1981605"/>
      <w:r w:rsidRPr="008419CA">
        <w:rPr>
          <w:rFonts w:ascii="Times New Roman" w:hAnsi="Times New Roman" w:cs="Times New Roman"/>
          <w:sz w:val="24"/>
          <w:szCs w:val="24"/>
        </w:rPr>
        <w:t>POGOSTOST</w:t>
      </w:r>
      <w:bookmarkEnd w:id="41"/>
    </w:p>
    <w:p w14:paraId="34413392" w14:textId="77777777" w:rsidR="00174A19" w:rsidRPr="008419CA" w:rsidRDefault="00174A19" w:rsidP="00174A19">
      <w:pPr>
        <w:rPr>
          <w:rFonts w:ascii="Times New Roman" w:hAnsi="Times New Roman" w:cs="Times New Roman"/>
          <w:sz w:val="24"/>
          <w:szCs w:val="24"/>
        </w:rPr>
      </w:pPr>
      <w:r w:rsidRPr="008419CA">
        <w:rPr>
          <w:rFonts w:ascii="Times New Roman" w:hAnsi="Times New Roman" w:cs="Times New Roman"/>
          <w:sz w:val="24"/>
          <w:szCs w:val="24"/>
        </w:rPr>
        <w:t xml:space="preserve">Tujina: </w:t>
      </w:r>
      <w:r w:rsidRPr="008419CA">
        <w:rPr>
          <w:rFonts w:ascii="Times New Roman" w:hAnsi="Times New Roman" w:cs="Times New Roman"/>
          <w:sz w:val="24"/>
          <w:szCs w:val="24"/>
        </w:rPr>
        <w:br/>
        <w:t xml:space="preserve">• 2,8 na 1000 enoplodnih nosečnosti </w:t>
      </w:r>
      <w:r w:rsidRPr="008419CA">
        <w:rPr>
          <w:rFonts w:ascii="Times New Roman" w:hAnsi="Times New Roman" w:cs="Times New Roman"/>
          <w:sz w:val="24"/>
          <w:szCs w:val="24"/>
        </w:rPr>
        <w:br/>
        <w:t>• 3,9 na tisoč dvoplodnih nosečnosti</w:t>
      </w:r>
    </w:p>
    <w:p w14:paraId="44643883" w14:textId="77777777" w:rsidR="00174A19" w:rsidRPr="008419CA" w:rsidRDefault="00174A19" w:rsidP="00174A19">
      <w:pPr>
        <w:rPr>
          <w:rFonts w:ascii="Times New Roman" w:hAnsi="Times New Roman" w:cs="Times New Roman"/>
          <w:sz w:val="24"/>
          <w:szCs w:val="24"/>
        </w:rPr>
      </w:pPr>
      <w:r w:rsidRPr="008419CA">
        <w:rPr>
          <w:rFonts w:ascii="Times New Roman" w:hAnsi="Times New Roman" w:cs="Times New Roman"/>
          <w:sz w:val="24"/>
          <w:szCs w:val="24"/>
        </w:rPr>
        <w:t xml:space="preserve">Slovenija: </w:t>
      </w:r>
      <w:r w:rsidRPr="008419CA">
        <w:rPr>
          <w:rFonts w:ascii="Times New Roman" w:hAnsi="Times New Roman" w:cs="Times New Roman"/>
          <w:sz w:val="24"/>
          <w:szCs w:val="24"/>
        </w:rPr>
        <w:br/>
        <w:t>• 0,4 %</w:t>
      </w:r>
    </w:p>
    <w:p w14:paraId="53D8D693" w14:textId="77777777" w:rsidR="00174A19" w:rsidRPr="008419CA" w:rsidRDefault="00174A19" w:rsidP="00675053">
      <w:pPr>
        <w:pStyle w:val="Heading2"/>
        <w:rPr>
          <w:rFonts w:ascii="Times New Roman" w:hAnsi="Times New Roman" w:cs="Times New Roman"/>
          <w:sz w:val="24"/>
          <w:szCs w:val="24"/>
        </w:rPr>
      </w:pPr>
      <w:bookmarkStart w:id="42" w:name="_Toc1981606"/>
      <w:r w:rsidRPr="008419CA">
        <w:rPr>
          <w:rFonts w:ascii="Times New Roman" w:hAnsi="Times New Roman" w:cs="Times New Roman"/>
          <w:sz w:val="24"/>
          <w:szCs w:val="24"/>
        </w:rPr>
        <w:t>DEJAVNIKI TVEGANJA</w:t>
      </w:r>
      <w:bookmarkEnd w:id="42"/>
    </w:p>
    <w:p w14:paraId="40ACAF34" w14:textId="77777777" w:rsidR="00174A19" w:rsidRPr="008419CA" w:rsidRDefault="00174A19" w:rsidP="00174A19">
      <w:pPr>
        <w:rPr>
          <w:rFonts w:ascii="Times New Roman" w:hAnsi="Times New Roman" w:cs="Times New Roman"/>
          <w:sz w:val="24"/>
          <w:szCs w:val="24"/>
        </w:rPr>
      </w:pPr>
      <w:r w:rsidRPr="008419CA">
        <w:rPr>
          <w:rFonts w:ascii="Times New Roman" w:hAnsi="Times New Roman" w:cs="Times New Roman"/>
          <w:sz w:val="24"/>
          <w:szCs w:val="24"/>
        </w:rPr>
        <w:t xml:space="preserve">• Večplodna nosečnost, </w:t>
      </w:r>
      <w:r w:rsidRPr="008419CA">
        <w:rPr>
          <w:rFonts w:ascii="Times New Roman" w:hAnsi="Times New Roman" w:cs="Times New Roman"/>
          <w:sz w:val="24"/>
          <w:szCs w:val="24"/>
        </w:rPr>
        <w:br/>
        <w:t xml:space="preserve">• starost, </w:t>
      </w:r>
      <w:r w:rsidRPr="008419CA">
        <w:rPr>
          <w:rFonts w:ascii="Times New Roman" w:hAnsi="Times New Roman" w:cs="Times New Roman"/>
          <w:sz w:val="24"/>
          <w:szCs w:val="24"/>
        </w:rPr>
        <w:br/>
        <w:t xml:space="preserve">• Mnogorodnost (&gt; 5 porodov), </w:t>
      </w:r>
      <w:r w:rsidRPr="008419CA">
        <w:rPr>
          <w:rFonts w:ascii="Times New Roman" w:hAnsi="Times New Roman" w:cs="Times New Roman"/>
          <w:sz w:val="24"/>
          <w:szCs w:val="24"/>
        </w:rPr>
        <w:br/>
        <w:t xml:space="preserve">• kajenje, </w:t>
      </w:r>
      <w:r w:rsidRPr="008419CA">
        <w:rPr>
          <w:rFonts w:ascii="Times New Roman" w:hAnsi="Times New Roman" w:cs="Times New Roman"/>
          <w:sz w:val="24"/>
          <w:szCs w:val="24"/>
        </w:rPr>
        <w:br/>
        <w:t xml:space="preserve">• predhodni carski rez, </w:t>
      </w:r>
      <w:r w:rsidRPr="008419CA">
        <w:rPr>
          <w:rFonts w:ascii="Times New Roman" w:hAnsi="Times New Roman" w:cs="Times New Roman"/>
          <w:sz w:val="24"/>
          <w:szCs w:val="24"/>
        </w:rPr>
        <w:br/>
        <w:t xml:space="preserve">• Defekti v endometriju/ decidui, </w:t>
      </w:r>
      <w:r w:rsidRPr="008419CA">
        <w:rPr>
          <w:rFonts w:ascii="Times New Roman" w:hAnsi="Times New Roman" w:cs="Times New Roman"/>
          <w:sz w:val="24"/>
          <w:szCs w:val="24"/>
        </w:rPr>
        <w:br/>
        <w:t>• placenta praevia v pretekli nosečnosti.</w:t>
      </w:r>
    </w:p>
    <w:p w14:paraId="3BCA23A6" w14:textId="77777777" w:rsidR="00174A19" w:rsidRPr="008419CA" w:rsidRDefault="00174A19" w:rsidP="00675053">
      <w:pPr>
        <w:pStyle w:val="Heading2"/>
        <w:rPr>
          <w:rFonts w:ascii="Times New Roman" w:hAnsi="Times New Roman" w:cs="Times New Roman"/>
          <w:sz w:val="24"/>
          <w:szCs w:val="24"/>
        </w:rPr>
      </w:pPr>
      <w:bookmarkStart w:id="43" w:name="_Toc1981607"/>
      <w:r w:rsidRPr="008419CA">
        <w:rPr>
          <w:rFonts w:ascii="Times New Roman" w:hAnsi="Times New Roman" w:cs="Times New Roman"/>
          <w:sz w:val="24"/>
          <w:szCs w:val="24"/>
        </w:rPr>
        <w:lastRenderedPageBreak/>
        <w:t>UKREPANJE</w:t>
      </w:r>
      <w:bookmarkEnd w:id="43"/>
    </w:p>
    <w:p w14:paraId="54C67544" w14:textId="77777777" w:rsidR="00174A19" w:rsidRPr="008419CA" w:rsidRDefault="00174A19" w:rsidP="00174A19">
      <w:pPr>
        <w:rPr>
          <w:rFonts w:ascii="Times New Roman" w:hAnsi="Times New Roman" w:cs="Times New Roman"/>
          <w:sz w:val="24"/>
          <w:szCs w:val="24"/>
        </w:rPr>
      </w:pPr>
      <w:r w:rsidRPr="008419CA">
        <w:rPr>
          <w:rFonts w:ascii="Times New Roman" w:hAnsi="Times New Roman" w:cs="Times New Roman"/>
          <w:sz w:val="24"/>
          <w:szCs w:val="24"/>
        </w:rPr>
        <w:t>• Potrditev in določanje stopnje z UZ.</w:t>
      </w:r>
    </w:p>
    <w:p w14:paraId="5C8D8300" w14:textId="77777777" w:rsidR="00174A19" w:rsidRPr="008419CA" w:rsidRDefault="00174A19" w:rsidP="00174A19">
      <w:pPr>
        <w:rPr>
          <w:rFonts w:ascii="Times New Roman" w:hAnsi="Times New Roman" w:cs="Times New Roman"/>
          <w:sz w:val="24"/>
          <w:szCs w:val="24"/>
        </w:rPr>
      </w:pPr>
      <w:r w:rsidRPr="008419CA">
        <w:rPr>
          <w:rFonts w:ascii="Times New Roman" w:hAnsi="Times New Roman" w:cs="Times New Roman"/>
          <w:sz w:val="24"/>
          <w:szCs w:val="24"/>
        </w:rPr>
        <w:t xml:space="preserve">Ukrepanje zavisi predvsem od: </w:t>
      </w:r>
      <w:r w:rsidRPr="008419CA">
        <w:rPr>
          <w:rFonts w:ascii="Times New Roman" w:hAnsi="Times New Roman" w:cs="Times New Roman"/>
          <w:sz w:val="24"/>
          <w:szCs w:val="24"/>
        </w:rPr>
        <w:br/>
        <w:t xml:space="preserve">- količine krvavitve, </w:t>
      </w:r>
      <w:r w:rsidRPr="008419CA">
        <w:rPr>
          <w:rFonts w:ascii="Times New Roman" w:hAnsi="Times New Roman" w:cs="Times New Roman"/>
          <w:sz w:val="24"/>
          <w:szCs w:val="24"/>
        </w:rPr>
        <w:br/>
        <w:t xml:space="preserve">- stanja ženske in ploda, </w:t>
      </w:r>
      <w:r w:rsidRPr="008419CA">
        <w:rPr>
          <w:rFonts w:ascii="Times New Roman" w:hAnsi="Times New Roman" w:cs="Times New Roman"/>
          <w:sz w:val="24"/>
          <w:szCs w:val="24"/>
        </w:rPr>
        <w:br/>
        <w:t xml:space="preserve">- lokacije placente, </w:t>
      </w:r>
      <w:r w:rsidRPr="008419CA">
        <w:rPr>
          <w:rFonts w:ascii="Times New Roman" w:hAnsi="Times New Roman" w:cs="Times New Roman"/>
          <w:sz w:val="24"/>
          <w:szCs w:val="24"/>
        </w:rPr>
        <w:br/>
        <w:t>- GS</w:t>
      </w:r>
    </w:p>
    <w:p w14:paraId="3BE773E9" w14:textId="77777777" w:rsidR="00174A19" w:rsidRPr="008419CA" w:rsidRDefault="00174A19" w:rsidP="00675053">
      <w:pPr>
        <w:pStyle w:val="Heading3"/>
        <w:rPr>
          <w:rFonts w:ascii="Times New Roman" w:hAnsi="Times New Roman" w:cs="Times New Roman"/>
        </w:rPr>
      </w:pPr>
      <w:bookmarkStart w:id="44" w:name="_Toc1981608"/>
      <w:r w:rsidRPr="008419CA">
        <w:rPr>
          <w:rFonts w:ascii="Times New Roman" w:hAnsi="Times New Roman" w:cs="Times New Roman"/>
        </w:rPr>
        <w:t>Konzervativno</w:t>
      </w:r>
      <w:bookmarkEnd w:id="44"/>
    </w:p>
    <w:p w14:paraId="3956947A" w14:textId="77777777" w:rsidR="00174A19" w:rsidRPr="008419CA" w:rsidRDefault="00174A19" w:rsidP="00174A19">
      <w:pPr>
        <w:rPr>
          <w:rFonts w:ascii="Times New Roman" w:hAnsi="Times New Roman" w:cs="Times New Roman"/>
          <w:sz w:val="24"/>
          <w:szCs w:val="24"/>
        </w:rPr>
      </w:pPr>
      <w:r w:rsidRPr="008419CA">
        <w:rPr>
          <w:rFonts w:ascii="Times New Roman" w:hAnsi="Times New Roman" w:cs="Times New Roman"/>
          <w:sz w:val="24"/>
          <w:szCs w:val="24"/>
        </w:rPr>
        <w:t xml:space="preserve">• Pri manjši krvavitvi, </w:t>
      </w:r>
      <w:r w:rsidRPr="008419CA">
        <w:rPr>
          <w:rFonts w:ascii="Times New Roman" w:hAnsi="Times New Roman" w:cs="Times New Roman"/>
          <w:sz w:val="24"/>
          <w:szCs w:val="24"/>
        </w:rPr>
        <w:br/>
        <w:t xml:space="preserve">• Ženska in fetus sta v dobrem stanju, </w:t>
      </w:r>
      <w:r w:rsidRPr="008419CA">
        <w:rPr>
          <w:rFonts w:ascii="Times New Roman" w:hAnsi="Times New Roman" w:cs="Times New Roman"/>
          <w:sz w:val="24"/>
          <w:szCs w:val="24"/>
        </w:rPr>
        <w:br/>
        <w:t xml:space="preserve">• Hospitalizacija nosečnice do prenehanja krvavitve, </w:t>
      </w:r>
      <w:r w:rsidRPr="008419CA">
        <w:rPr>
          <w:rFonts w:ascii="Times New Roman" w:hAnsi="Times New Roman" w:cs="Times New Roman"/>
          <w:sz w:val="24"/>
          <w:szCs w:val="24"/>
        </w:rPr>
        <w:br/>
        <w:t xml:space="preserve">• Pregled v spekulih za izključitev drugih možnih vzrokov za krvavitev, </w:t>
      </w:r>
      <w:r w:rsidRPr="008419CA">
        <w:rPr>
          <w:rFonts w:ascii="Times New Roman" w:hAnsi="Times New Roman" w:cs="Times New Roman"/>
          <w:sz w:val="24"/>
          <w:szCs w:val="24"/>
        </w:rPr>
        <w:br/>
        <w:t>• Pogovor o porodu.</w:t>
      </w:r>
    </w:p>
    <w:p w14:paraId="498AD633" w14:textId="77777777" w:rsidR="00174A19" w:rsidRPr="008419CA" w:rsidRDefault="00174A19" w:rsidP="00675053">
      <w:pPr>
        <w:pStyle w:val="Heading3"/>
        <w:rPr>
          <w:rFonts w:ascii="Times New Roman" w:hAnsi="Times New Roman" w:cs="Times New Roman"/>
        </w:rPr>
      </w:pPr>
      <w:bookmarkStart w:id="45" w:name="_Toc1981609"/>
      <w:r w:rsidRPr="008419CA">
        <w:rPr>
          <w:rFonts w:ascii="Times New Roman" w:hAnsi="Times New Roman" w:cs="Times New Roman"/>
        </w:rPr>
        <w:t>Takojšnje ukrepanje</w:t>
      </w:r>
      <w:bookmarkEnd w:id="45"/>
    </w:p>
    <w:p w14:paraId="6E48401C" w14:textId="77777777" w:rsidR="00174A19" w:rsidRPr="008419CA" w:rsidRDefault="00174A19" w:rsidP="00174A19">
      <w:pPr>
        <w:rPr>
          <w:rFonts w:ascii="Times New Roman" w:hAnsi="Times New Roman" w:cs="Times New Roman"/>
          <w:sz w:val="24"/>
          <w:szCs w:val="24"/>
        </w:rPr>
      </w:pPr>
      <w:r w:rsidRPr="008419CA">
        <w:rPr>
          <w:rFonts w:ascii="Times New Roman" w:hAnsi="Times New Roman" w:cs="Times New Roman"/>
          <w:sz w:val="24"/>
          <w:szCs w:val="24"/>
        </w:rPr>
        <w:t xml:space="preserve">• Življenjsko-ogrožujoča krvavitev, </w:t>
      </w:r>
      <w:r w:rsidRPr="008419CA">
        <w:rPr>
          <w:rFonts w:ascii="Times New Roman" w:hAnsi="Times New Roman" w:cs="Times New Roman"/>
          <w:sz w:val="24"/>
          <w:szCs w:val="24"/>
        </w:rPr>
        <w:br/>
        <w:t xml:space="preserve">• Takojšnje dokončanje poroda s carskim rezom, </w:t>
      </w:r>
      <w:r w:rsidRPr="008419CA">
        <w:rPr>
          <w:rFonts w:ascii="Times New Roman" w:hAnsi="Times New Roman" w:cs="Times New Roman"/>
          <w:sz w:val="24"/>
          <w:szCs w:val="24"/>
        </w:rPr>
        <w:br/>
        <w:t xml:space="preserve">• Anteriorna lokacija placente </w:t>
      </w:r>
      <w:r w:rsidRPr="008419CA">
        <w:rPr>
          <w:rFonts w:ascii="Times New Roman" w:hAnsi="Times New Roman" w:cs="Times New Roman"/>
          <w:sz w:val="24"/>
          <w:szCs w:val="24"/>
        </w:rPr>
        <w:br/>
        <w:t>• Anksioznost ženske – vloga babice.</w:t>
      </w:r>
    </w:p>
    <w:p w14:paraId="64D06D5A" w14:textId="77777777" w:rsidR="00174A19" w:rsidRPr="008419CA" w:rsidRDefault="00174A19" w:rsidP="00675053">
      <w:pPr>
        <w:pStyle w:val="Heading2"/>
        <w:rPr>
          <w:rFonts w:ascii="Times New Roman" w:hAnsi="Times New Roman" w:cs="Times New Roman"/>
          <w:sz w:val="24"/>
          <w:szCs w:val="24"/>
        </w:rPr>
      </w:pPr>
      <w:bookmarkStart w:id="46" w:name="_Toc1981610"/>
      <w:r w:rsidRPr="008419CA">
        <w:rPr>
          <w:rFonts w:ascii="Times New Roman" w:hAnsi="Times New Roman" w:cs="Times New Roman"/>
          <w:sz w:val="24"/>
          <w:szCs w:val="24"/>
        </w:rPr>
        <w:t>KOMPLIKACIJE</w:t>
      </w:r>
      <w:bookmarkEnd w:id="46"/>
    </w:p>
    <w:p w14:paraId="2B000737" w14:textId="77777777" w:rsidR="00174A19" w:rsidRPr="008419CA" w:rsidRDefault="00174A19" w:rsidP="00174A19">
      <w:pPr>
        <w:rPr>
          <w:rFonts w:ascii="Times New Roman" w:hAnsi="Times New Roman" w:cs="Times New Roman"/>
          <w:sz w:val="24"/>
          <w:szCs w:val="24"/>
        </w:rPr>
      </w:pPr>
      <w:r w:rsidRPr="008419CA">
        <w:rPr>
          <w:rFonts w:ascii="Times New Roman" w:hAnsi="Times New Roman" w:cs="Times New Roman"/>
          <w:sz w:val="24"/>
          <w:szCs w:val="24"/>
        </w:rPr>
        <w:t xml:space="preserve">• Šok matere, </w:t>
      </w:r>
      <w:r w:rsidRPr="008419CA">
        <w:rPr>
          <w:rFonts w:ascii="Times New Roman" w:hAnsi="Times New Roman" w:cs="Times New Roman"/>
          <w:sz w:val="24"/>
          <w:szCs w:val="24"/>
        </w:rPr>
        <w:br/>
        <w:t xml:space="preserve">• Komplikacije zaradi anestezije ali operacije, </w:t>
      </w:r>
      <w:r w:rsidRPr="008419CA">
        <w:rPr>
          <w:rFonts w:ascii="Times New Roman" w:hAnsi="Times New Roman" w:cs="Times New Roman"/>
          <w:sz w:val="24"/>
          <w:szCs w:val="24"/>
        </w:rPr>
        <w:br/>
        <w:t xml:space="preserve">• Placenta accreta, </w:t>
      </w:r>
      <w:r w:rsidRPr="008419CA">
        <w:rPr>
          <w:rFonts w:ascii="Times New Roman" w:hAnsi="Times New Roman" w:cs="Times New Roman"/>
          <w:sz w:val="24"/>
          <w:szCs w:val="24"/>
        </w:rPr>
        <w:br/>
        <w:t xml:space="preserve">• Zračna embolija (poškodovani sinusi placente), </w:t>
      </w:r>
      <w:r w:rsidRPr="008419CA">
        <w:rPr>
          <w:rFonts w:ascii="Times New Roman" w:hAnsi="Times New Roman" w:cs="Times New Roman"/>
          <w:sz w:val="24"/>
          <w:szCs w:val="24"/>
        </w:rPr>
        <w:br/>
        <w:t xml:space="preserve">• Poporodna krvavitev </w:t>
      </w:r>
      <w:r w:rsidRPr="008419CA">
        <w:rPr>
          <w:rFonts w:ascii="Times New Roman" w:hAnsi="Times New Roman" w:cs="Times New Roman"/>
          <w:sz w:val="24"/>
          <w:szCs w:val="24"/>
        </w:rPr>
        <w:br/>
        <w:t>• Smrt matere (redko)</w:t>
      </w:r>
      <w:r w:rsidRPr="008419CA">
        <w:rPr>
          <w:rFonts w:ascii="Times New Roman" w:hAnsi="Times New Roman" w:cs="Times New Roman"/>
          <w:sz w:val="24"/>
          <w:szCs w:val="24"/>
        </w:rPr>
        <w:br/>
        <w:t xml:space="preserve">• Fetalna hipoksija </w:t>
      </w:r>
      <w:r w:rsidRPr="008419CA">
        <w:rPr>
          <w:rFonts w:ascii="Times New Roman" w:hAnsi="Times New Roman" w:cs="Times New Roman"/>
          <w:sz w:val="24"/>
          <w:szCs w:val="24"/>
        </w:rPr>
        <w:br/>
        <w:t>• Smrt ploda (zavisi od gestacijske starosti in količine izgubljene krvi).</w:t>
      </w:r>
    </w:p>
    <w:p w14:paraId="3B218393" w14:textId="77777777" w:rsidR="00174A19" w:rsidRPr="008419CA" w:rsidRDefault="00174A19" w:rsidP="00174A19">
      <w:pPr>
        <w:rPr>
          <w:rFonts w:ascii="Times New Roman" w:hAnsi="Times New Roman" w:cs="Times New Roman"/>
          <w:sz w:val="24"/>
          <w:szCs w:val="24"/>
        </w:rPr>
      </w:pPr>
    </w:p>
    <w:p w14:paraId="0FC179E5" w14:textId="77777777" w:rsidR="00174A19" w:rsidRPr="008419CA" w:rsidRDefault="00174A19">
      <w:pPr>
        <w:rPr>
          <w:rFonts w:ascii="Times New Roman" w:hAnsi="Times New Roman" w:cs="Times New Roman"/>
          <w:sz w:val="24"/>
          <w:szCs w:val="24"/>
          <w:lang w:val="en-US"/>
        </w:rPr>
      </w:pPr>
      <w:r w:rsidRPr="008419CA">
        <w:rPr>
          <w:rFonts w:ascii="Times New Roman" w:hAnsi="Times New Roman" w:cs="Times New Roman"/>
          <w:sz w:val="24"/>
          <w:szCs w:val="24"/>
          <w:lang w:val="en-US"/>
        </w:rPr>
        <w:br w:type="page"/>
      </w:r>
    </w:p>
    <w:p w14:paraId="0C6DF15B" w14:textId="77777777" w:rsidR="00174A19" w:rsidRPr="008419CA" w:rsidRDefault="00174A19" w:rsidP="00174A19">
      <w:pPr>
        <w:pStyle w:val="Heading1"/>
        <w:rPr>
          <w:rFonts w:ascii="Times New Roman" w:hAnsi="Times New Roman" w:cs="Times New Roman"/>
          <w:sz w:val="24"/>
          <w:szCs w:val="24"/>
          <w:lang w:val="en-US"/>
        </w:rPr>
      </w:pPr>
      <w:bookmarkStart w:id="47" w:name="_Toc1981611"/>
      <w:r w:rsidRPr="008419CA">
        <w:rPr>
          <w:rFonts w:ascii="Times New Roman" w:hAnsi="Times New Roman" w:cs="Times New Roman"/>
          <w:sz w:val="24"/>
          <w:szCs w:val="24"/>
          <w:lang w:val="en-US"/>
        </w:rPr>
        <w:lastRenderedPageBreak/>
        <w:t>ABRUBCIJA PLACENTE</w:t>
      </w:r>
      <w:bookmarkEnd w:id="47"/>
    </w:p>
    <w:p w14:paraId="70D0D525" w14:textId="77777777" w:rsidR="00174A19" w:rsidRPr="008419CA" w:rsidRDefault="00174A19" w:rsidP="00675053">
      <w:pPr>
        <w:pStyle w:val="Heading2"/>
        <w:rPr>
          <w:rFonts w:ascii="Times New Roman" w:hAnsi="Times New Roman" w:cs="Times New Roman"/>
          <w:sz w:val="24"/>
          <w:szCs w:val="24"/>
          <w:lang w:val="en-US"/>
        </w:rPr>
      </w:pPr>
      <w:bookmarkStart w:id="48" w:name="_Toc1981612"/>
      <w:r w:rsidRPr="008419CA">
        <w:rPr>
          <w:rFonts w:ascii="Times New Roman" w:hAnsi="Times New Roman" w:cs="Times New Roman"/>
          <w:sz w:val="24"/>
          <w:szCs w:val="24"/>
          <w:lang w:val="en-US"/>
        </w:rPr>
        <w:t>SPONTANA LOČITEV PRAVILNO LEŽEČE PLACENTE</w:t>
      </w:r>
      <w:bookmarkEnd w:id="48"/>
    </w:p>
    <w:p w14:paraId="168DE946" w14:textId="77777777" w:rsidR="00174A19" w:rsidRPr="008419CA" w:rsidRDefault="00174A19">
      <w:pPr>
        <w:rPr>
          <w:rFonts w:ascii="Times New Roman" w:hAnsi="Times New Roman" w:cs="Times New Roman"/>
          <w:sz w:val="24"/>
          <w:szCs w:val="24"/>
          <w:lang w:val="en-US"/>
        </w:rPr>
      </w:pPr>
      <w:r w:rsidRPr="008419CA">
        <w:rPr>
          <w:rFonts w:ascii="Times New Roman" w:hAnsi="Times New Roman" w:cs="Times New Roman"/>
          <w:sz w:val="24"/>
          <w:szCs w:val="24"/>
          <w:lang w:val="en-US"/>
        </w:rPr>
        <w:t xml:space="preserve">Spontana ločitev pravilno ležeče placente (lat. abruptio placentae) nastane zaradi prezgodnje ločitve sicer pravilno ležeče posteljice. </w:t>
      </w:r>
      <w:r w:rsidRPr="008419CA">
        <w:rPr>
          <w:rFonts w:ascii="Times New Roman" w:hAnsi="Times New Roman" w:cs="Times New Roman"/>
          <w:sz w:val="24"/>
          <w:szCs w:val="24"/>
          <w:lang w:val="en-US"/>
        </w:rPr>
        <w:br/>
        <w:t xml:space="preserve">• Navadno se pojavi po 24. tednu nosečnosti, </w:t>
      </w:r>
      <w:r w:rsidRPr="008419CA">
        <w:rPr>
          <w:rFonts w:ascii="Times New Roman" w:hAnsi="Times New Roman" w:cs="Times New Roman"/>
          <w:sz w:val="24"/>
          <w:szCs w:val="24"/>
          <w:lang w:val="en-US"/>
        </w:rPr>
        <w:br/>
        <w:t xml:space="preserve">• Krvavitev v retroplacentarni prostor </w:t>
      </w:r>
      <w:r w:rsidRPr="008419CA">
        <w:rPr>
          <w:rFonts w:ascii="Times New Roman" w:hAnsi="Times New Roman" w:cs="Times New Roman"/>
          <w:sz w:val="24"/>
          <w:szCs w:val="24"/>
          <w:lang w:val="en-US"/>
        </w:rPr>
        <w:br/>
        <w:t>• Pogostost: 1 – 2,5 % vseh nosečnosti</w:t>
      </w:r>
    </w:p>
    <w:p w14:paraId="5D3AED95" w14:textId="77777777" w:rsidR="00174A19" w:rsidRPr="008419CA" w:rsidRDefault="00174A19" w:rsidP="00675053">
      <w:pPr>
        <w:pStyle w:val="Heading2"/>
        <w:rPr>
          <w:rFonts w:ascii="Times New Roman" w:hAnsi="Times New Roman" w:cs="Times New Roman"/>
          <w:sz w:val="24"/>
          <w:szCs w:val="24"/>
          <w:lang w:val="en-US"/>
        </w:rPr>
      </w:pPr>
      <w:bookmarkStart w:id="49" w:name="_Toc1981613"/>
      <w:r w:rsidRPr="008419CA">
        <w:rPr>
          <w:rFonts w:ascii="Times New Roman" w:hAnsi="Times New Roman" w:cs="Times New Roman"/>
          <w:sz w:val="24"/>
          <w:szCs w:val="24"/>
          <w:lang w:val="en-US"/>
        </w:rPr>
        <w:t>DEJAVNIKI TVEGANJA</w:t>
      </w:r>
      <w:bookmarkEnd w:id="49"/>
    </w:p>
    <w:p w14:paraId="38B94E16" w14:textId="77777777" w:rsidR="00174A19" w:rsidRPr="008419CA" w:rsidRDefault="00174A19">
      <w:pPr>
        <w:rPr>
          <w:rFonts w:ascii="Times New Roman" w:hAnsi="Times New Roman" w:cs="Times New Roman"/>
          <w:sz w:val="24"/>
          <w:szCs w:val="24"/>
          <w:lang w:val="en-US"/>
        </w:rPr>
      </w:pPr>
      <w:r w:rsidRPr="008419CA">
        <w:rPr>
          <w:rFonts w:ascii="Times New Roman" w:hAnsi="Times New Roman" w:cs="Times New Roman"/>
          <w:sz w:val="24"/>
          <w:szCs w:val="24"/>
          <w:lang w:val="en-US"/>
        </w:rPr>
        <w:t xml:space="preserve">• Hipertenzija, preeklampsija, </w:t>
      </w:r>
      <w:r w:rsidRPr="008419CA">
        <w:rPr>
          <w:rFonts w:ascii="Times New Roman" w:hAnsi="Times New Roman" w:cs="Times New Roman"/>
          <w:sz w:val="24"/>
          <w:szCs w:val="24"/>
          <w:lang w:val="en-US"/>
        </w:rPr>
        <w:br/>
        <w:t xml:space="preserve">• Trombofilija, </w:t>
      </w:r>
      <w:r w:rsidRPr="008419CA">
        <w:rPr>
          <w:rFonts w:ascii="Times New Roman" w:hAnsi="Times New Roman" w:cs="Times New Roman"/>
          <w:sz w:val="24"/>
          <w:szCs w:val="24"/>
          <w:lang w:val="en-US"/>
        </w:rPr>
        <w:br/>
        <w:t xml:space="preserve">• Nenaden upad velikosti maternice (npr. po razpoku ovojev ali po porodu prvega dvojčka), </w:t>
      </w:r>
      <w:r w:rsidRPr="008419CA">
        <w:rPr>
          <w:rFonts w:ascii="Times New Roman" w:hAnsi="Times New Roman" w:cs="Times New Roman"/>
          <w:sz w:val="24"/>
          <w:szCs w:val="24"/>
          <w:lang w:val="en-US"/>
        </w:rPr>
        <w:br/>
        <w:t xml:space="preserve">• Predčasni razpok plodovih ovojev (PROM), </w:t>
      </w:r>
      <w:r w:rsidRPr="008419CA">
        <w:rPr>
          <w:rFonts w:ascii="Times New Roman" w:hAnsi="Times New Roman" w:cs="Times New Roman"/>
          <w:sz w:val="24"/>
          <w:szCs w:val="24"/>
          <w:lang w:val="en-US"/>
        </w:rPr>
        <w:br/>
        <w:t xml:space="preserve">• Horioamnionitis, </w:t>
      </w:r>
      <w:r w:rsidRPr="008419CA">
        <w:rPr>
          <w:rFonts w:ascii="Times New Roman" w:hAnsi="Times New Roman" w:cs="Times New Roman"/>
          <w:sz w:val="24"/>
          <w:szCs w:val="24"/>
          <w:lang w:val="en-US"/>
        </w:rPr>
        <w:br/>
        <w:t xml:space="preserve">• Poškodbe, </w:t>
      </w:r>
      <w:r w:rsidRPr="008419CA">
        <w:rPr>
          <w:rFonts w:ascii="Times New Roman" w:hAnsi="Times New Roman" w:cs="Times New Roman"/>
          <w:sz w:val="24"/>
          <w:szCs w:val="24"/>
          <w:lang w:val="en-US"/>
        </w:rPr>
        <w:br/>
        <w:t xml:space="preserve">• Mnogorodnost, </w:t>
      </w:r>
      <w:r w:rsidRPr="008419CA">
        <w:rPr>
          <w:rFonts w:ascii="Times New Roman" w:hAnsi="Times New Roman" w:cs="Times New Roman"/>
          <w:sz w:val="24"/>
          <w:szCs w:val="24"/>
          <w:lang w:val="en-US"/>
        </w:rPr>
        <w:br/>
        <w:t xml:space="preserve">• Večplodna nosečnost, </w:t>
      </w:r>
      <w:r w:rsidRPr="008419CA">
        <w:rPr>
          <w:rFonts w:ascii="Times New Roman" w:hAnsi="Times New Roman" w:cs="Times New Roman"/>
          <w:sz w:val="24"/>
          <w:szCs w:val="24"/>
          <w:lang w:val="en-US"/>
        </w:rPr>
        <w:br/>
        <w:t xml:space="preserve">• Predhodni carski rez, </w:t>
      </w:r>
      <w:r w:rsidRPr="008419CA">
        <w:rPr>
          <w:rFonts w:ascii="Times New Roman" w:hAnsi="Times New Roman" w:cs="Times New Roman"/>
          <w:sz w:val="24"/>
          <w:szCs w:val="24"/>
          <w:lang w:val="en-US"/>
        </w:rPr>
        <w:br/>
        <w:t xml:space="preserve">• Kajenje, </w:t>
      </w:r>
      <w:r w:rsidRPr="008419CA">
        <w:rPr>
          <w:rFonts w:ascii="Times New Roman" w:hAnsi="Times New Roman" w:cs="Times New Roman"/>
          <w:sz w:val="24"/>
          <w:szCs w:val="24"/>
          <w:lang w:val="en-US"/>
        </w:rPr>
        <w:br/>
        <w:t>• Predhodna abrupcija placente.</w:t>
      </w:r>
    </w:p>
    <w:p w14:paraId="37F57D7B" w14:textId="77777777" w:rsidR="00174A19" w:rsidRPr="008419CA" w:rsidRDefault="00174A19" w:rsidP="00675053">
      <w:pPr>
        <w:pStyle w:val="Heading2"/>
        <w:rPr>
          <w:rFonts w:ascii="Times New Roman" w:hAnsi="Times New Roman" w:cs="Times New Roman"/>
          <w:sz w:val="24"/>
          <w:szCs w:val="24"/>
          <w:lang w:val="en-US"/>
        </w:rPr>
      </w:pPr>
      <w:bookmarkStart w:id="50" w:name="_Toc1981614"/>
      <w:r w:rsidRPr="008419CA">
        <w:rPr>
          <w:rFonts w:ascii="Times New Roman" w:hAnsi="Times New Roman" w:cs="Times New Roman"/>
          <w:sz w:val="24"/>
          <w:szCs w:val="24"/>
          <w:lang w:val="en-US"/>
        </w:rPr>
        <w:t>SIMPTOMI IN ZNAKI</w:t>
      </w:r>
      <w:bookmarkEnd w:id="50"/>
    </w:p>
    <w:p w14:paraId="5FDBA934" w14:textId="77777777" w:rsidR="00174A19" w:rsidRPr="008419CA" w:rsidRDefault="00174A19">
      <w:pPr>
        <w:rPr>
          <w:rFonts w:ascii="Times New Roman" w:hAnsi="Times New Roman" w:cs="Times New Roman"/>
          <w:sz w:val="24"/>
          <w:szCs w:val="24"/>
          <w:lang w:val="en-US"/>
        </w:rPr>
      </w:pPr>
      <w:r w:rsidRPr="008419CA">
        <w:rPr>
          <w:rFonts w:ascii="Times New Roman" w:hAnsi="Times New Roman" w:cs="Times New Roman"/>
          <w:sz w:val="24"/>
          <w:szCs w:val="24"/>
          <w:lang w:val="en-US"/>
        </w:rPr>
        <w:t xml:space="preserve">• Boleča, temno rdeča, minimalna krvavitev (78 % primerov), </w:t>
      </w:r>
      <w:r w:rsidRPr="008419CA">
        <w:rPr>
          <w:rFonts w:ascii="Times New Roman" w:hAnsi="Times New Roman" w:cs="Times New Roman"/>
          <w:sz w:val="24"/>
          <w:szCs w:val="24"/>
          <w:lang w:val="en-US"/>
        </w:rPr>
        <w:br/>
        <w:t xml:space="preserve">• Občutljivost maternice, </w:t>
      </w:r>
      <w:r w:rsidRPr="008419CA">
        <w:rPr>
          <w:rFonts w:ascii="Times New Roman" w:hAnsi="Times New Roman" w:cs="Times New Roman"/>
          <w:sz w:val="24"/>
          <w:szCs w:val="24"/>
          <w:lang w:val="en-US"/>
        </w:rPr>
        <w:br/>
        <w:t xml:space="preserve">• Bolečina v trebuhu, </w:t>
      </w:r>
      <w:r w:rsidRPr="008419CA">
        <w:rPr>
          <w:rFonts w:ascii="Times New Roman" w:hAnsi="Times New Roman" w:cs="Times New Roman"/>
          <w:sz w:val="24"/>
          <w:szCs w:val="24"/>
          <w:lang w:val="en-US"/>
        </w:rPr>
        <w:br/>
        <w:t xml:space="preserve">• Koagulopatija, </w:t>
      </w:r>
      <w:r w:rsidRPr="008419CA">
        <w:rPr>
          <w:rFonts w:ascii="Times New Roman" w:hAnsi="Times New Roman" w:cs="Times New Roman"/>
          <w:sz w:val="24"/>
          <w:szCs w:val="24"/>
          <w:lang w:val="en-US"/>
        </w:rPr>
        <w:br/>
        <w:t xml:space="preserve">• DIK, </w:t>
      </w:r>
      <w:r w:rsidRPr="008419CA">
        <w:rPr>
          <w:rFonts w:ascii="Times New Roman" w:hAnsi="Times New Roman" w:cs="Times New Roman"/>
          <w:sz w:val="24"/>
          <w:szCs w:val="24"/>
          <w:lang w:val="en-US"/>
        </w:rPr>
        <w:br/>
        <w:t xml:space="preserve">• Hipertonus maternice, </w:t>
      </w:r>
      <w:r w:rsidRPr="008419CA">
        <w:rPr>
          <w:rFonts w:ascii="Times New Roman" w:hAnsi="Times New Roman" w:cs="Times New Roman"/>
          <w:sz w:val="24"/>
          <w:szCs w:val="24"/>
          <w:lang w:val="en-US"/>
        </w:rPr>
        <w:br/>
        <w:t xml:space="preserve">• Mrtev plod, </w:t>
      </w:r>
      <w:r w:rsidRPr="008419CA">
        <w:rPr>
          <w:rFonts w:ascii="Times New Roman" w:hAnsi="Times New Roman" w:cs="Times New Roman"/>
          <w:sz w:val="24"/>
          <w:szCs w:val="24"/>
          <w:lang w:val="en-US"/>
        </w:rPr>
        <w:br/>
        <w:t>• Povečanje maternice &gt; Couvelairov sindrom</w:t>
      </w:r>
    </w:p>
    <w:p w14:paraId="08F721B6" w14:textId="77777777" w:rsidR="00675053" w:rsidRPr="008419CA" w:rsidRDefault="00675053">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3F701AE0" wp14:editId="4AC3D56C">
            <wp:extent cx="5772150" cy="2674899"/>
            <wp:effectExtent l="0" t="0" r="0" b="0"/>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6118" t="35288" r="46429" b="25602"/>
                    <a:stretch/>
                  </pic:blipFill>
                  <pic:spPr bwMode="auto">
                    <a:xfrm>
                      <a:off x="0" y="0"/>
                      <a:ext cx="5806952" cy="2691027"/>
                    </a:xfrm>
                    <a:prstGeom prst="rect">
                      <a:avLst/>
                    </a:prstGeom>
                    <a:ln>
                      <a:noFill/>
                    </a:ln>
                    <a:extLst>
                      <a:ext uri="{53640926-AAD7-44D8-BBD7-CCE9431645EC}">
                        <a14:shadowObscured xmlns:a14="http://schemas.microsoft.com/office/drawing/2010/main"/>
                      </a:ext>
                    </a:extLst>
                  </pic:spPr>
                </pic:pic>
              </a:graphicData>
            </a:graphic>
          </wp:inline>
        </w:drawing>
      </w:r>
    </w:p>
    <w:p w14:paraId="0BD4F33A" w14:textId="77777777" w:rsidR="00675053" w:rsidRPr="008419CA" w:rsidRDefault="00675053" w:rsidP="00675053">
      <w:pPr>
        <w:pStyle w:val="Heading2"/>
        <w:rPr>
          <w:rFonts w:ascii="Times New Roman" w:hAnsi="Times New Roman" w:cs="Times New Roman"/>
          <w:sz w:val="24"/>
          <w:szCs w:val="24"/>
          <w:lang w:val="en-US"/>
        </w:rPr>
      </w:pPr>
      <w:bookmarkStart w:id="51" w:name="_Toc1981615"/>
      <w:r w:rsidRPr="008419CA">
        <w:rPr>
          <w:rFonts w:ascii="Times New Roman" w:hAnsi="Times New Roman" w:cs="Times New Roman"/>
          <w:sz w:val="24"/>
          <w:szCs w:val="24"/>
          <w:lang w:val="en-US"/>
        </w:rPr>
        <w:lastRenderedPageBreak/>
        <w:t>UKREPI</w:t>
      </w:r>
      <w:bookmarkEnd w:id="51"/>
    </w:p>
    <w:p w14:paraId="03839CB7" w14:textId="77777777" w:rsidR="00675053" w:rsidRPr="008419CA" w:rsidRDefault="00675053">
      <w:pPr>
        <w:rPr>
          <w:rFonts w:ascii="Times New Roman" w:hAnsi="Times New Roman" w:cs="Times New Roman"/>
          <w:sz w:val="24"/>
          <w:szCs w:val="24"/>
          <w:lang w:val="en-US"/>
        </w:rPr>
      </w:pPr>
      <w:r w:rsidRPr="008419CA">
        <w:rPr>
          <w:rFonts w:ascii="Times New Roman" w:hAnsi="Times New Roman" w:cs="Times New Roman"/>
          <w:sz w:val="24"/>
          <w:szCs w:val="24"/>
          <w:lang w:val="en-US"/>
        </w:rPr>
        <w:t xml:space="preserve">• Takojšnji porod &gt; vaginalni porod ali s.c. </w:t>
      </w:r>
      <w:r w:rsidRPr="008419CA">
        <w:rPr>
          <w:rFonts w:ascii="Times New Roman" w:hAnsi="Times New Roman" w:cs="Times New Roman"/>
          <w:sz w:val="24"/>
          <w:szCs w:val="24"/>
          <w:lang w:val="en-US"/>
        </w:rPr>
        <w:br/>
        <w:t>• Ob znakih potrošne koaguopatije je potrebno pričeti s transfuzijo z dodatki faktorjev potrebnih za strjevanje krvi &gt; antitrombin III in faktor VII.</w:t>
      </w:r>
    </w:p>
    <w:p w14:paraId="6B1FC523" w14:textId="77777777" w:rsidR="006F13AB" w:rsidRPr="008419CA" w:rsidRDefault="006F13A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55DF661A" wp14:editId="765CD36D">
            <wp:extent cx="5549463" cy="3862644"/>
            <wp:effectExtent l="0" t="0" r="0" b="5080"/>
            <wp:docPr id="51" name="Slika 51" descr="Rezultat iskanja slik za placenta abru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placenta abrupti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89439" cy="3890469"/>
                    </a:xfrm>
                    <a:prstGeom prst="rect">
                      <a:avLst/>
                    </a:prstGeom>
                    <a:noFill/>
                    <a:ln>
                      <a:noFill/>
                    </a:ln>
                  </pic:spPr>
                </pic:pic>
              </a:graphicData>
            </a:graphic>
          </wp:inline>
        </w:drawing>
      </w:r>
    </w:p>
    <w:p w14:paraId="3CDAB372" w14:textId="77777777" w:rsidR="006F13AB" w:rsidRPr="008419CA" w:rsidRDefault="006F13AB">
      <w:pPr>
        <w:rPr>
          <w:rFonts w:ascii="Times New Roman" w:hAnsi="Times New Roman" w:cs="Times New Roman"/>
          <w:sz w:val="24"/>
          <w:szCs w:val="24"/>
          <w:lang w:val="en-US"/>
        </w:rPr>
      </w:pPr>
    </w:p>
    <w:p w14:paraId="2D22ED43" w14:textId="77777777" w:rsidR="006F13AB" w:rsidRPr="008419CA" w:rsidRDefault="006F13AB">
      <w:pPr>
        <w:rPr>
          <w:rFonts w:ascii="Times New Roman" w:hAnsi="Times New Roman" w:cs="Times New Roman"/>
          <w:sz w:val="24"/>
          <w:szCs w:val="24"/>
          <w:lang w:val="en-US"/>
        </w:rPr>
      </w:pPr>
    </w:p>
    <w:p w14:paraId="2FF4FCCE" w14:textId="77777777" w:rsidR="00675053" w:rsidRPr="008419CA" w:rsidRDefault="006F13AB">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6227F096" wp14:editId="31458B3A">
            <wp:extent cx="5760720" cy="3427754"/>
            <wp:effectExtent l="0" t="0" r="0" b="1270"/>
            <wp:docPr id="52" name="Slika 52" descr="Rezultat iskanja slik za placenta abru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zultat iskanja slik za placenta abrupti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427754"/>
                    </a:xfrm>
                    <a:prstGeom prst="rect">
                      <a:avLst/>
                    </a:prstGeom>
                    <a:noFill/>
                    <a:ln>
                      <a:noFill/>
                    </a:ln>
                  </pic:spPr>
                </pic:pic>
              </a:graphicData>
            </a:graphic>
          </wp:inline>
        </w:drawing>
      </w:r>
      <w:r w:rsidR="00675053" w:rsidRPr="008419CA">
        <w:rPr>
          <w:rFonts w:ascii="Times New Roman" w:hAnsi="Times New Roman" w:cs="Times New Roman"/>
          <w:sz w:val="24"/>
          <w:szCs w:val="24"/>
          <w:lang w:val="en-US"/>
        </w:rPr>
        <w:br w:type="page"/>
      </w:r>
    </w:p>
    <w:p w14:paraId="64934007" w14:textId="77777777" w:rsidR="00675053" w:rsidRPr="008419CA" w:rsidRDefault="00675053" w:rsidP="00675053">
      <w:pPr>
        <w:pStyle w:val="Heading1"/>
        <w:rPr>
          <w:rFonts w:ascii="Times New Roman" w:hAnsi="Times New Roman" w:cs="Times New Roman"/>
          <w:sz w:val="24"/>
          <w:szCs w:val="24"/>
          <w:lang w:val="en-US"/>
        </w:rPr>
      </w:pPr>
      <w:bookmarkStart w:id="52" w:name="_Toc1981616"/>
      <w:r w:rsidRPr="008419CA">
        <w:rPr>
          <w:rFonts w:ascii="Times New Roman" w:hAnsi="Times New Roman" w:cs="Times New Roman"/>
          <w:sz w:val="24"/>
          <w:szCs w:val="24"/>
          <w:lang w:val="en-US"/>
        </w:rPr>
        <w:lastRenderedPageBreak/>
        <w:t>RUPTURA UTERUSA</w:t>
      </w:r>
      <w:bookmarkEnd w:id="52"/>
    </w:p>
    <w:p w14:paraId="000C3A8B" w14:textId="77777777" w:rsidR="00675053" w:rsidRPr="008419CA" w:rsidRDefault="00675053" w:rsidP="00675053">
      <w:pPr>
        <w:pStyle w:val="Heading2"/>
        <w:rPr>
          <w:rFonts w:ascii="Times New Roman" w:hAnsi="Times New Roman" w:cs="Times New Roman"/>
          <w:sz w:val="24"/>
          <w:szCs w:val="24"/>
          <w:lang w:val="en-US"/>
        </w:rPr>
      </w:pPr>
      <w:bookmarkStart w:id="53" w:name="_Toc1981617"/>
      <w:r w:rsidRPr="008419CA">
        <w:rPr>
          <w:rFonts w:ascii="Times New Roman" w:hAnsi="Times New Roman" w:cs="Times New Roman"/>
          <w:sz w:val="24"/>
          <w:szCs w:val="24"/>
          <w:lang w:val="en-US"/>
        </w:rPr>
        <w:t>KAJ JE RUPTURA UTERUSA</w:t>
      </w:r>
      <w:bookmarkEnd w:id="53"/>
    </w:p>
    <w:p w14:paraId="702E8C7B" w14:textId="77777777" w:rsidR="00675053" w:rsidRPr="008419CA" w:rsidRDefault="00675053">
      <w:pPr>
        <w:rPr>
          <w:rFonts w:ascii="Times New Roman" w:hAnsi="Times New Roman" w:cs="Times New Roman"/>
          <w:sz w:val="24"/>
          <w:szCs w:val="24"/>
          <w:lang w:val="en-US"/>
        </w:rPr>
      </w:pPr>
      <w:r w:rsidRPr="008419CA">
        <w:rPr>
          <w:rFonts w:ascii="Times New Roman" w:hAnsi="Times New Roman" w:cs="Times New Roman"/>
          <w:sz w:val="24"/>
          <w:szCs w:val="24"/>
          <w:lang w:val="en-US"/>
        </w:rPr>
        <w:t xml:space="preserve">• Ena najbolj resnih komplikacij v babištvu in porodništvu, </w:t>
      </w:r>
      <w:r w:rsidRPr="008419CA">
        <w:rPr>
          <w:rFonts w:ascii="Times New Roman" w:hAnsi="Times New Roman" w:cs="Times New Roman"/>
          <w:sz w:val="24"/>
          <w:szCs w:val="24"/>
          <w:lang w:val="en-US"/>
        </w:rPr>
        <w:br/>
        <w:t xml:space="preserve">• Gre za pretrganje vseh ali zgolj posameznih plasti maternice, </w:t>
      </w:r>
      <w:r w:rsidRPr="008419CA">
        <w:rPr>
          <w:rFonts w:ascii="Times New Roman" w:hAnsi="Times New Roman" w:cs="Times New Roman"/>
          <w:sz w:val="24"/>
          <w:szCs w:val="24"/>
          <w:lang w:val="en-US"/>
        </w:rPr>
        <w:br/>
        <w:t xml:space="preserve">• običajno je usodna za plod, pogosto tudi za žensko, </w:t>
      </w:r>
      <w:r w:rsidRPr="008419CA">
        <w:rPr>
          <w:rFonts w:ascii="Times New Roman" w:hAnsi="Times New Roman" w:cs="Times New Roman"/>
          <w:sz w:val="24"/>
          <w:szCs w:val="24"/>
          <w:lang w:val="en-US"/>
        </w:rPr>
        <w:br/>
        <w:t>• z ustreznim vodenjem/ spremljanjem v času nosečnosti in poroda, se tej komplikaciji lahko izognemo</w:t>
      </w:r>
    </w:p>
    <w:p w14:paraId="44D04E69" w14:textId="77777777" w:rsidR="00675053" w:rsidRPr="008419CA" w:rsidRDefault="00675053">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53FAF6A7" wp14:editId="5DD5428D">
            <wp:extent cx="2209800" cy="1609725"/>
            <wp:effectExtent l="0" t="0" r="0" b="9525"/>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0417" t="18526" r="51223" b="31778"/>
                    <a:stretch/>
                  </pic:blipFill>
                  <pic:spPr bwMode="auto">
                    <a:xfrm>
                      <a:off x="0" y="0"/>
                      <a:ext cx="2209800" cy="1609725"/>
                    </a:xfrm>
                    <a:prstGeom prst="rect">
                      <a:avLst/>
                    </a:prstGeom>
                    <a:ln>
                      <a:noFill/>
                    </a:ln>
                    <a:extLst>
                      <a:ext uri="{53640926-AAD7-44D8-BBD7-CCE9431645EC}">
                        <a14:shadowObscured xmlns:a14="http://schemas.microsoft.com/office/drawing/2010/main"/>
                      </a:ext>
                    </a:extLst>
                  </pic:spPr>
                </pic:pic>
              </a:graphicData>
            </a:graphic>
          </wp:inline>
        </w:drawing>
      </w:r>
    </w:p>
    <w:p w14:paraId="065CDFD9" w14:textId="77777777" w:rsidR="00675053" w:rsidRPr="008419CA" w:rsidRDefault="00675053" w:rsidP="00675053">
      <w:pPr>
        <w:pStyle w:val="Heading2"/>
        <w:rPr>
          <w:rFonts w:ascii="Times New Roman" w:hAnsi="Times New Roman" w:cs="Times New Roman"/>
          <w:sz w:val="24"/>
          <w:szCs w:val="24"/>
          <w:lang w:val="en-US"/>
        </w:rPr>
      </w:pPr>
      <w:bookmarkStart w:id="54" w:name="_Toc1981618"/>
      <w:r w:rsidRPr="008419CA">
        <w:rPr>
          <w:rFonts w:ascii="Times New Roman" w:hAnsi="Times New Roman" w:cs="Times New Roman"/>
          <w:sz w:val="24"/>
          <w:szCs w:val="24"/>
          <w:lang w:val="en-US"/>
        </w:rPr>
        <w:t>KLASIFIKACIJA</w:t>
      </w:r>
      <w:bookmarkEnd w:id="54"/>
    </w:p>
    <w:p w14:paraId="3404492C"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b/>
          <w:sz w:val="24"/>
          <w:szCs w:val="24"/>
          <w:lang w:val="en-US"/>
        </w:rPr>
        <w:t xml:space="preserve">• Popolna </w:t>
      </w:r>
      <w:r w:rsidRPr="008419CA">
        <w:rPr>
          <w:rFonts w:ascii="Times New Roman" w:hAnsi="Times New Roman" w:cs="Times New Roman"/>
          <w:b/>
          <w:sz w:val="24"/>
          <w:szCs w:val="24"/>
          <w:lang w:val="en-US"/>
        </w:rPr>
        <w:br/>
      </w:r>
      <w:r w:rsidRPr="008419CA">
        <w:rPr>
          <w:rFonts w:ascii="Times New Roman" w:hAnsi="Times New Roman" w:cs="Times New Roman"/>
          <w:sz w:val="24"/>
          <w:szCs w:val="24"/>
          <w:lang w:val="en-US"/>
        </w:rPr>
        <w:t xml:space="preserve">        • Vključuje raztrganino stene maternice z ali brez iztisom ploda </w:t>
      </w:r>
    </w:p>
    <w:p w14:paraId="2377DF73"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b/>
          <w:sz w:val="24"/>
          <w:szCs w:val="24"/>
          <w:lang w:val="en-US"/>
        </w:rPr>
        <w:t xml:space="preserve">• Nepopolna </w:t>
      </w:r>
      <w:r w:rsidRPr="008419CA">
        <w:rPr>
          <w:rFonts w:ascii="Times New Roman" w:hAnsi="Times New Roman" w:cs="Times New Roman"/>
          <w:b/>
          <w:sz w:val="24"/>
          <w:szCs w:val="24"/>
          <w:lang w:val="en-US"/>
        </w:rPr>
        <w:br/>
      </w:r>
      <w:r w:rsidRPr="008419CA">
        <w:rPr>
          <w:rFonts w:ascii="Times New Roman" w:hAnsi="Times New Roman" w:cs="Times New Roman"/>
          <w:sz w:val="24"/>
          <w:szCs w:val="24"/>
          <w:lang w:val="en-US"/>
        </w:rPr>
        <w:t xml:space="preserve">        • Vključuje raztrganino stene maternice brez perimetrija</w:t>
      </w:r>
    </w:p>
    <w:p w14:paraId="48C3F6AC"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b/>
          <w:sz w:val="24"/>
          <w:szCs w:val="24"/>
          <w:lang w:val="en-US"/>
        </w:rPr>
        <w:t xml:space="preserve">• Dehiscenca obstoječe brazgotine maternice </w:t>
      </w:r>
      <w:r w:rsidRPr="008419CA">
        <w:rPr>
          <w:rFonts w:ascii="Times New Roman" w:hAnsi="Times New Roman" w:cs="Times New Roman"/>
          <w:b/>
          <w:sz w:val="24"/>
          <w:szCs w:val="24"/>
          <w:lang w:val="en-US"/>
        </w:rPr>
        <w:br/>
      </w:r>
      <w:r w:rsidRPr="008419CA">
        <w:rPr>
          <w:rFonts w:ascii="Times New Roman" w:hAnsi="Times New Roman" w:cs="Times New Roman"/>
          <w:sz w:val="24"/>
          <w:szCs w:val="24"/>
          <w:lang w:val="en-US"/>
        </w:rPr>
        <w:t xml:space="preserve">        • vključuje rupturo stene maternice, medtem ko plodovi ovoji ostanejo celi, </w:t>
      </w:r>
      <w:r w:rsidRPr="008419CA">
        <w:rPr>
          <w:rFonts w:ascii="Times New Roman" w:hAnsi="Times New Roman" w:cs="Times New Roman"/>
          <w:sz w:val="24"/>
          <w:szCs w:val="24"/>
          <w:lang w:val="en-US"/>
        </w:rPr>
        <w:br/>
        <w:t xml:space="preserve">        • plod ostaja v maternici in se ne iztisne v peritonealno votlino, </w:t>
      </w:r>
      <w:r w:rsidRPr="008419CA">
        <w:rPr>
          <w:rFonts w:ascii="Times New Roman" w:hAnsi="Times New Roman" w:cs="Times New Roman"/>
          <w:sz w:val="24"/>
          <w:szCs w:val="24"/>
          <w:lang w:val="en-US"/>
        </w:rPr>
        <w:br/>
        <w:t xml:space="preserve">        • Ženske z brazgotino maternice imajo večje tveganje za raztrganino (0,4 – 4 %).</w:t>
      </w:r>
    </w:p>
    <w:p w14:paraId="20DB11A8" w14:textId="77777777" w:rsidR="00675053" w:rsidRPr="008419CA" w:rsidRDefault="00675053" w:rsidP="00675053">
      <w:pPr>
        <w:pStyle w:val="Heading2"/>
        <w:rPr>
          <w:rFonts w:ascii="Times New Roman" w:hAnsi="Times New Roman" w:cs="Times New Roman"/>
          <w:sz w:val="24"/>
          <w:szCs w:val="24"/>
          <w:lang w:val="en-US"/>
        </w:rPr>
      </w:pPr>
      <w:bookmarkStart w:id="55" w:name="_Toc1981619"/>
      <w:r w:rsidRPr="008419CA">
        <w:rPr>
          <w:rFonts w:ascii="Times New Roman" w:hAnsi="Times New Roman" w:cs="Times New Roman"/>
          <w:sz w:val="24"/>
          <w:szCs w:val="24"/>
          <w:lang w:val="en-US"/>
        </w:rPr>
        <w:t>VZROKI ZA NASTANEK</w:t>
      </w:r>
      <w:bookmarkEnd w:id="55"/>
    </w:p>
    <w:p w14:paraId="0F412676"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b/>
          <w:sz w:val="24"/>
          <w:szCs w:val="24"/>
          <w:lang w:val="en-US"/>
        </w:rPr>
        <w:t xml:space="preserve">1. Zaradi nepremagljive porodne ovire </w:t>
      </w:r>
      <w:r w:rsidRPr="008419CA">
        <w:rPr>
          <w:rFonts w:ascii="Times New Roman" w:hAnsi="Times New Roman" w:cs="Times New Roman"/>
          <w:b/>
          <w:sz w:val="24"/>
          <w:szCs w:val="24"/>
          <w:lang w:val="en-US"/>
        </w:rPr>
        <w:br/>
      </w:r>
      <w:r w:rsidRPr="008419CA">
        <w:rPr>
          <w:rFonts w:ascii="Times New Roman" w:hAnsi="Times New Roman" w:cs="Times New Roman"/>
          <w:sz w:val="24"/>
          <w:szCs w:val="24"/>
          <w:lang w:val="en-US"/>
        </w:rPr>
        <w:t xml:space="preserve">• Nesorazmerje med VPD in malo medenico, </w:t>
      </w:r>
      <w:r w:rsidRPr="008419CA">
        <w:rPr>
          <w:rFonts w:ascii="Times New Roman" w:hAnsi="Times New Roman" w:cs="Times New Roman"/>
          <w:sz w:val="24"/>
          <w:szCs w:val="24"/>
          <w:lang w:val="en-US"/>
        </w:rPr>
        <w:br/>
        <w:t xml:space="preserve">        • Npr. hidrocefalus, velik plod, ozka medenica, nepravilna vstava in lega ploda (zanemarjena prečna lega ploda) </w:t>
      </w:r>
      <w:r w:rsidRPr="008419CA">
        <w:rPr>
          <w:rFonts w:ascii="Times New Roman" w:hAnsi="Times New Roman" w:cs="Times New Roman"/>
          <w:sz w:val="24"/>
          <w:szCs w:val="24"/>
          <w:lang w:val="en-US"/>
        </w:rPr>
        <w:br/>
        <w:t xml:space="preserve">• Prisotnost tumorjev v mali medenici </w:t>
      </w:r>
      <w:r w:rsidRPr="008419CA">
        <w:rPr>
          <w:rFonts w:ascii="Times New Roman" w:hAnsi="Times New Roman" w:cs="Times New Roman"/>
          <w:sz w:val="24"/>
          <w:szCs w:val="24"/>
          <w:lang w:val="en-US"/>
        </w:rPr>
        <w:br/>
        <w:t xml:space="preserve">        • Miomi, tumorji jajčnikov </w:t>
      </w:r>
      <w:r w:rsidRPr="008419CA">
        <w:rPr>
          <w:rFonts w:ascii="Times New Roman" w:hAnsi="Times New Roman" w:cs="Times New Roman"/>
          <w:sz w:val="24"/>
          <w:szCs w:val="24"/>
          <w:lang w:val="en-US"/>
        </w:rPr>
        <w:br/>
        <w:t xml:space="preserve">• Spremembe na MU </w:t>
      </w:r>
      <w:r w:rsidRPr="008419CA">
        <w:rPr>
          <w:rFonts w:ascii="Times New Roman" w:hAnsi="Times New Roman" w:cs="Times New Roman"/>
          <w:sz w:val="24"/>
          <w:szCs w:val="24"/>
          <w:lang w:val="en-US"/>
        </w:rPr>
        <w:br/>
        <w:t xml:space="preserve">        • Npr. stanja po OP – konizacije ali nezrelo MU</w:t>
      </w:r>
    </w:p>
    <w:p w14:paraId="516D3AD5"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b/>
          <w:sz w:val="24"/>
          <w:szCs w:val="24"/>
          <w:lang w:val="en-US"/>
        </w:rPr>
        <w:t xml:space="preserve">2. Zaradi slabe kakovosti tkiva maternice </w:t>
      </w:r>
      <w:r w:rsidRPr="008419CA">
        <w:rPr>
          <w:rFonts w:ascii="Times New Roman" w:hAnsi="Times New Roman" w:cs="Times New Roman"/>
          <w:b/>
          <w:sz w:val="24"/>
          <w:szCs w:val="24"/>
          <w:lang w:val="en-US"/>
        </w:rPr>
        <w:br/>
      </w:r>
      <w:r w:rsidRPr="008419CA">
        <w:rPr>
          <w:rFonts w:ascii="Times New Roman" w:hAnsi="Times New Roman" w:cs="Times New Roman"/>
          <w:sz w:val="24"/>
          <w:szCs w:val="24"/>
          <w:lang w:val="en-US"/>
        </w:rPr>
        <w:t xml:space="preserve">• St. po klasičnih operativnih korekturah materničnih nepravinosti </w:t>
      </w:r>
      <w:r w:rsidRPr="008419CA">
        <w:rPr>
          <w:rFonts w:ascii="Times New Roman" w:hAnsi="Times New Roman" w:cs="Times New Roman"/>
          <w:sz w:val="24"/>
          <w:szCs w:val="24"/>
          <w:lang w:val="en-US"/>
        </w:rPr>
        <w:br/>
        <w:t xml:space="preserve">• st. po predhodnih s.c. </w:t>
      </w:r>
      <w:r w:rsidRPr="008419CA">
        <w:rPr>
          <w:rFonts w:ascii="Times New Roman" w:hAnsi="Times New Roman" w:cs="Times New Roman"/>
          <w:sz w:val="24"/>
          <w:szCs w:val="24"/>
          <w:lang w:val="en-US"/>
        </w:rPr>
        <w:br/>
        <w:t xml:space="preserve">• st. po večkratnih ali grobih abrazijah (brazgotine) </w:t>
      </w:r>
      <w:r w:rsidRPr="008419CA">
        <w:rPr>
          <w:rFonts w:ascii="Times New Roman" w:hAnsi="Times New Roman" w:cs="Times New Roman"/>
          <w:sz w:val="24"/>
          <w:szCs w:val="24"/>
          <w:lang w:val="en-US"/>
        </w:rPr>
        <w:br/>
        <w:t>• st. po priraščenih posteljicah v prejšnjih nosečnostih (placenta accreta)</w:t>
      </w:r>
    </w:p>
    <w:p w14:paraId="6676DF88"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b/>
          <w:sz w:val="24"/>
          <w:szCs w:val="24"/>
          <w:lang w:val="en-US"/>
        </w:rPr>
        <w:t xml:space="preserve">3. Ostali vzroki (violentna ruptura) </w:t>
      </w:r>
      <w:r w:rsidRPr="008419CA">
        <w:rPr>
          <w:rFonts w:ascii="Times New Roman" w:hAnsi="Times New Roman" w:cs="Times New Roman"/>
          <w:b/>
          <w:sz w:val="24"/>
          <w:szCs w:val="24"/>
          <w:lang w:val="en-US"/>
        </w:rPr>
        <w:br/>
      </w:r>
      <w:r w:rsidRPr="008419CA">
        <w:rPr>
          <w:rFonts w:ascii="Times New Roman" w:hAnsi="Times New Roman" w:cs="Times New Roman"/>
          <w:sz w:val="24"/>
          <w:szCs w:val="24"/>
          <w:lang w:val="en-US"/>
        </w:rPr>
        <w:t xml:space="preserve">• Posegi znotraj maternice </w:t>
      </w:r>
      <w:r w:rsidRPr="008419CA">
        <w:rPr>
          <w:rFonts w:ascii="Times New Roman" w:hAnsi="Times New Roman" w:cs="Times New Roman"/>
          <w:sz w:val="24"/>
          <w:szCs w:val="24"/>
          <w:lang w:val="en-US"/>
        </w:rPr>
        <w:br/>
        <w:t xml:space="preserve">        • Npr. notranji obrat ploda, kleščni porod </w:t>
      </w:r>
      <w:r w:rsidRPr="008419CA">
        <w:rPr>
          <w:rFonts w:ascii="Times New Roman" w:hAnsi="Times New Roman" w:cs="Times New Roman"/>
          <w:sz w:val="24"/>
          <w:szCs w:val="24"/>
          <w:lang w:val="en-US"/>
        </w:rPr>
        <w:br/>
        <w:t xml:space="preserve">• Ročno luščenje zaostale posteljice v maternici </w:t>
      </w:r>
      <w:r w:rsidRPr="008419CA">
        <w:rPr>
          <w:rFonts w:ascii="Times New Roman" w:hAnsi="Times New Roman" w:cs="Times New Roman"/>
          <w:sz w:val="24"/>
          <w:szCs w:val="24"/>
          <w:lang w:val="en-US"/>
        </w:rPr>
        <w:br/>
      </w:r>
      <w:r w:rsidRPr="008419CA">
        <w:rPr>
          <w:rFonts w:ascii="Times New Roman" w:hAnsi="Times New Roman" w:cs="Times New Roman"/>
          <w:sz w:val="24"/>
          <w:szCs w:val="24"/>
          <w:lang w:val="en-US"/>
        </w:rPr>
        <w:lastRenderedPageBreak/>
        <w:t xml:space="preserve">• Premočni popadki </w:t>
      </w:r>
      <w:r w:rsidRPr="008419CA">
        <w:rPr>
          <w:rFonts w:ascii="Times New Roman" w:hAnsi="Times New Roman" w:cs="Times New Roman"/>
          <w:sz w:val="24"/>
          <w:szCs w:val="24"/>
          <w:lang w:val="en-US"/>
        </w:rPr>
        <w:br/>
        <w:t xml:space="preserve">        • Npr. kot posledica nepravilnega doziranja Syntocinona ali prostaglandinov </w:t>
      </w:r>
      <w:r w:rsidRPr="008419CA">
        <w:rPr>
          <w:rFonts w:ascii="Times New Roman" w:hAnsi="Times New Roman" w:cs="Times New Roman"/>
          <w:sz w:val="24"/>
          <w:szCs w:val="24"/>
          <w:lang w:val="en-US"/>
        </w:rPr>
        <w:br/>
        <w:t xml:space="preserve">• Močan pritisk na fundus med porodom </w:t>
      </w:r>
      <w:r w:rsidRPr="008419CA">
        <w:rPr>
          <w:rFonts w:ascii="Times New Roman" w:hAnsi="Times New Roman" w:cs="Times New Roman"/>
          <w:sz w:val="24"/>
          <w:szCs w:val="24"/>
          <w:lang w:val="en-US"/>
        </w:rPr>
        <w:br/>
        <w:t xml:space="preserve">• Travmatske poškodbe trebuha v nosečnosti </w:t>
      </w:r>
      <w:r w:rsidRPr="008419CA">
        <w:rPr>
          <w:rFonts w:ascii="Times New Roman" w:hAnsi="Times New Roman" w:cs="Times New Roman"/>
          <w:sz w:val="24"/>
          <w:szCs w:val="24"/>
          <w:lang w:val="en-US"/>
        </w:rPr>
        <w:br/>
        <w:t xml:space="preserve">• UPN, abrazije, grobi vaginalni ginekološki pregled ipd. </w:t>
      </w:r>
    </w:p>
    <w:p w14:paraId="796A62A8" w14:textId="77777777" w:rsidR="00675053" w:rsidRPr="008419CA" w:rsidRDefault="00675053" w:rsidP="00675053">
      <w:pPr>
        <w:pStyle w:val="Heading2"/>
        <w:rPr>
          <w:rFonts w:ascii="Times New Roman" w:hAnsi="Times New Roman" w:cs="Times New Roman"/>
          <w:sz w:val="24"/>
          <w:szCs w:val="24"/>
          <w:lang w:val="en-US"/>
        </w:rPr>
      </w:pPr>
      <w:bookmarkStart w:id="56" w:name="_Toc1981620"/>
      <w:r w:rsidRPr="008419CA">
        <w:rPr>
          <w:rFonts w:ascii="Times New Roman" w:hAnsi="Times New Roman" w:cs="Times New Roman"/>
          <w:sz w:val="24"/>
          <w:szCs w:val="24"/>
          <w:lang w:val="en-US"/>
        </w:rPr>
        <w:t>GROZEČE RAZTRGANJE MATERNICE</w:t>
      </w:r>
      <w:bookmarkEnd w:id="56"/>
    </w:p>
    <w:p w14:paraId="0157C9B6"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sz w:val="24"/>
          <w:szCs w:val="24"/>
          <w:lang w:val="en-US"/>
        </w:rPr>
        <w:t xml:space="preserve">… ko se pred pravim raztrganjem pojavijo določena opozorilna znamenja: </w:t>
      </w:r>
      <w:r w:rsidRPr="008419CA">
        <w:rPr>
          <w:rFonts w:ascii="Times New Roman" w:hAnsi="Times New Roman" w:cs="Times New Roman"/>
          <w:sz w:val="24"/>
          <w:szCs w:val="24"/>
          <w:lang w:val="en-US"/>
        </w:rPr>
        <w:br/>
        <w:t xml:space="preserve">• močni, krčeviti in zelo boleči popadki, </w:t>
      </w:r>
      <w:r w:rsidRPr="008419CA">
        <w:rPr>
          <w:rFonts w:ascii="Times New Roman" w:hAnsi="Times New Roman" w:cs="Times New Roman"/>
          <w:sz w:val="24"/>
          <w:szCs w:val="24"/>
          <w:lang w:val="en-US"/>
        </w:rPr>
        <w:br/>
        <w:t xml:space="preserve">• Bandlova brazda: pojav mejnega obroča med skrčevalnim in razteznim delom maternice (od simfize proti popku), </w:t>
      </w:r>
      <w:r w:rsidRPr="008419CA">
        <w:rPr>
          <w:rFonts w:ascii="Times New Roman" w:hAnsi="Times New Roman" w:cs="Times New Roman"/>
          <w:sz w:val="24"/>
          <w:szCs w:val="24"/>
          <w:lang w:val="en-US"/>
        </w:rPr>
        <w:br/>
        <w:t xml:space="preserve">• občutljiv raztezni del maternice (na dotik), </w:t>
      </w:r>
      <w:r w:rsidRPr="008419CA">
        <w:rPr>
          <w:rFonts w:ascii="Times New Roman" w:hAnsi="Times New Roman" w:cs="Times New Roman"/>
          <w:sz w:val="24"/>
          <w:szCs w:val="24"/>
          <w:lang w:val="en-US"/>
        </w:rPr>
        <w:br/>
        <w:t xml:space="preserve">• plod se tiplje nejasno, </w:t>
      </w:r>
      <w:r w:rsidRPr="008419CA">
        <w:rPr>
          <w:rFonts w:ascii="Times New Roman" w:hAnsi="Times New Roman" w:cs="Times New Roman"/>
          <w:sz w:val="24"/>
          <w:szCs w:val="24"/>
          <w:lang w:val="en-US"/>
        </w:rPr>
        <w:br/>
        <w:t xml:space="preserve">• znaki fetalnega distresa, </w:t>
      </w:r>
      <w:r w:rsidRPr="008419CA">
        <w:rPr>
          <w:rFonts w:ascii="Times New Roman" w:hAnsi="Times New Roman" w:cs="Times New Roman"/>
          <w:sz w:val="24"/>
          <w:szCs w:val="24"/>
          <w:lang w:val="en-US"/>
        </w:rPr>
        <w:br/>
        <w:t xml:space="preserve">• VP: edematozno MU, tipna velika porodna oteklina na glavici ploda, </w:t>
      </w:r>
      <w:r w:rsidRPr="008419CA">
        <w:rPr>
          <w:rFonts w:ascii="Times New Roman" w:hAnsi="Times New Roman" w:cs="Times New Roman"/>
          <w:sz w:val="24"/>
          <w:szCs w:val="24"/>
          <w:lang w:val="en-US"/>
        </w:rPr>
        <w:br/>
        <w:t>• porodnica je nemirna, prisotna je tahikardija, strah, omotica, žeja.</w:t>
      </w:r>
    </w:p>
    <w:p w14:paraId="1FE1F634"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noProof/>
          <w:sz w:val="24"/>
          <w:szCs w:val="24"/>
          <w:lang w:val="en-GB" w:eastAsia="en-GB"/>
        </w:rPr>
        <w:drawing>
          <wp:inline distT="0" distB="0" distL="0" distR="0" wp14:anchorId="59670BEA" wp14:editId="6140F10A">
            <wp:extent cx="3771900" cy="3143250"/>
            <wp:effectExtent l="0" t="0" r="0" b="0"/>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4715" t="21466" r="55523" b="34425"/>
                    <a:stretch/>
                  </pic:blipFill>
                  <pic:spPr bwMode="auto">
                    <a:xfrm>
                      <a:off x="0" y="0"/>
                      <a:ext cx="3799173" cy="3165978"/>
                    </a:xfrm>
                    <a:prstGeom prst="rect">
                      <a:avLst/>
                    </a:prstGeom>
                    <a:ln>
                      <a:noFill/>
                    </a:ln>
                    <a:extLst>
                      <a:ext uri="{53640926-AAD7-44D8-BBD7-CCE9431645EC}">
                        <a14:shadowObscured xmlns:a14="http://schemas.microsoft.com/office/drawing/2010/main"/>
                      </a:ext>
                    </a:extLst>
                  </pic:spPr>
                </pic:pic>
              </a:graphicData>
            </a:graphic>
          </wp:inline>
        </w:drawing>
      </w:r>
    </w:p>
    <w:p w14:paraId="3AAEED60" w14:textId="77777777" w:rsidR="00675053" w:rsidRPr="008419CA" w:rsidRDefault="00675053" w:rsidP="00675053">
      <w:pPr>
        <w:pStyle w:val="Heading2"/>
        <w:rPr>
          <w:rFonts w:ascii="Times New Roman" w:hAnsi="Times New Roman" w:cs="Times New Roman"/>
          <w:sz w:val="24"/>
          <w:szCs w:val="24"/>
          <w:lang w:val="en-US"/>
        </w:rPr>
      </w:pPr>
      <w:bookmarkStart w:id="57" w:name="_Toc1981621"/>
      <w:r w:rsidRPr="008419CA">
        <w:rPr>
          <w:rFonts w:ascii="Times New Roman" w:hAnsi="Times New Roman" w:cs="Times New Roman"/>
          <w:sz w:val="24"/>
          <w:szCs w:val="24"/>
          <w:lang w:val="en-US"/>
        </w:rPr>
        <w:t>ZNAKI</w:t>
      </w:r>
      <w:bookmarkEnd w:id="57"/>
    </w:p>
    <w:p w14:paraId="63D561F7" w14:textId="77777777" w:rsidR="00675053" w:rsidRPr="008419CA" w:rsidRDefault="00675053" w:rsidP="00675053">
      <w:pPr>
        <w:rPr>
          <w:rFonts w:ascii="Times New Roman" w:hAnsi="Times New Roman" w:cs="Times New Roman"/>
          <w:sz w:val="24"/>
          <w:szCs w:val="24"/>
          <w:lang w:val="en-US"/>
        </w:rPr>
      </w:pPr>
      <w:bookmarkStart w:id="58" w:name="_Toc1981622"/>
      <w:r w:rsidRPr="008419CA">
        <w:rPr>
          <w:rStyle w:val="Heading3Char"/>
          <w:rFonts w:ascii="Times New Roman" w:hAnsi="Times New Roman" w:cs="Times New Roman"/>
          <w:lang w:val="en-US"/>
        </w:rPr>
        <w:t>Popolna raztrganina</w:t>
      </w:r>
      <w:bookmarkEnd w:id="58"/>
      <w:r w:rsidRPr="008419CA">
        <w:rPr>
          <w:rStyle w:val="Heading3Char"/>
          <w:rFonts w:ascii="Times New Roman" w:hAnsi="Times New Roman" w:cs="Times New Roman"/>
          <w:lang w:val="en-US"/>
        </w:rPr>
        <w:t xml:space="preserve"> </w:t>
      </w:r>
      <w:r w:rsidRPr="008419CA">
        <w:rPr>
          <w:rStyle w:val="Heading3Char"/>
          <w:rFonts w:ascii="Times New Roman" w:hAnsi="Times New Roman" w:cs="Times New Roman"/>
        </w:rPr>
        <w:br/>
      </w:r>
      <w:r w:rsidRPr="008419CA">
        <w:rPr>
          <w:rFonts w:ascii="Times New Roman" w:hAnsi="Times New Roman" w:cs="Times New Roman"/>
          <w:sz w:val="24"/>
          <w:szCs w:val="24"/>
          <w:lang w:val="en-US"/>
        </w:rPr>
        <w:t xml:space="preserve">• Pri ženskah brez predhodne brazgotine lahko nastopi kolaps, </w:t>
      </w:r>
      <w:r w:rsidRPr="008419CA">
        <w:rPr>
          <w:rFonts w:ascii="Times New Roman" w:hAnsi="Times New Roman" w:cs="Times New Roman"/>
          <w:sz w:val="24"/>
          <w:szCs w:val="24"/>
          <w:lang w:val="en-US"/>
        </w:rPr>
        <w:br/>
        <w:t xml:space="preserve">• Nenadna huda bolečina v trebuhu ob raztrganju, </w:t>
      </w:r>
      <w:r w:rsidRPr="008419CA">
        <w:rPr>
          <w:rFonts w:ascii="Times New Roman" w:hAnsi="Times New Roman" w:cs="Times New Roman"/>
          <w:sz w:val="24"/>
          <w:szCs w:val="24"/>
          <w:lang w:val="en-US"/>
        </w:rPr>
        <w:br/>
        <w:t xml:space="preserve">• Tahikardija ženske, pulz komaj tipen, </w:t>
      </w:r>
      <w:r w:rsidRPr="008419CA">
        <w:rPr>
          <w:rFonts w:ascii="Times New Roman" w:hAnsi="Times New Roman" w:cs="Times New Roman"/>
          <w:sz w:val="24"/>
          <w:szCs w:val="24"/>
          <w:lang w:val="en-US"/>
        </w:rPr>
        <w:br/>
        <w:t xml:space="preserve">• Spremembe v zapisu PSU – variabilne deceleracije, kmalu PSU neslišni, </w:t>
      </w:r>
      <w:r w:rsidRPr="008419CA">
        <w:rPr>
          <w:rFonts w:ascii="Times New Roman" w:hAnsi="Times New Roman" w:cs="Times New Roman"/>
          <w:sz w:val="24"/>
          <w:szCs w:val="24"/>
          <w:lang w:val="en-US"/>
        </w:rPr>
        <w:br/>
        <w:t xml:space="preserve">• Plod dobro tipen v maternici, </w:t>
      </w:r>
      <w:r w:rsidRPr="008419CA">
        <w:rPr>
          <w:rFonts w:ascii="Times New Roman" w:hAnsi="Times New Roman" w:cs="Times New Roman"/>
          <w:sz w:val="24"/>
          <w:szCs w:val="24"/>
          <w:lang w:val="en-US"/>
        </w:rPr>
        <w:br/>
        <w:t xml:space="preserve">• Sveža krvavitev iz nožnice (ne nujno), </w:t>
      </w:r>
      <w:r w:rsidRPr="008419CA">
        <w:rPr>
          <w:rFonts w:ascii="Times New Roman" w:hAnsi="Times New Roman" w:cs="Times New Roman"/>
          <w:sz w:val="24"/>
          <w:szCs w:val="24"/>
          <w:lang w:val="en-US"/>
        </w:rPr>
        <w:br/>
        <w:t xml:space="preserve">• Močni popadki prenehajo, </w:t>
      </w:r>
      <w:r w:rsidRPr="008419CA">
        <w:rPr>
          <w:rFonts w:ascii="Times New Roman" w:hAnsi="Times New Roman" w:cs="Times New Roman"/>
          <w:sz w:val="24"/>
          <w:szCs w:val="24"/>
          <w:lang w:val="en-US"/>
        </w:rPr>
        <w:br/>
        <w:t xml:space="preserve">• Ženska je mirna, letargična, bleda, potna koža, </w:t>
      </w:r>
      <w:r w:rsidRPr="008419CA">
        <w:rPr>
          <w:rFonts w:ascii="Times New Roman" w:hAnsi="Times New Roman" w:cs="Times New Roman"/>
          <w:sz w:val="24"/>
          <w:szCs w:val="24"/>
          <w:lang w:val="en-US"/>
        </w:rPr>
        <w:br/>
        <w:t>• Razvoj znakov šoka (velikost in količina izgubljene krvi).</w:t>
      </w:r>
    </w:p>
    <w:p w14:paraId="0C1C1A0C" w14:textId="77777777" w:rsidR="00675053" w:rsidRPr="008419CA" w:rsidRDefault="00675053" w:rsidP="00675053">
      <w:pPr>
        <w:rPr>
          <w:rFonts w:ascii="Times New Roman" w:hAnsi="Times New Roman" w:cs="Times New Roman"/>
          <w:sz w:val="24"/>
          <w:szCs w:val="24"/>
          <w:lang w:val="en-US"/>
        </w:rPr>
      </w:pPr>
      <w:bookmarkStart w:id="59" w:name="_Toc1981623"/>
      <w:r w:rsidRPr="008419CA">
        <w:rPr>
          <w:rStyle w:val="Heading3Char"/>
          <w:rFonts w:ascii="Times New Roman" w:hAnsi="Times New Roman" w:cs="Times New Roman"/>
          <w:lang w:val="en-US"/>
        </w:rPr>
        <w:t>Nepopolna raztrganina – t.i. „tiha ruptura“</w:t>
      </w:r>
      <w:bookmarkEnd w:id="59"/>
      <w:r w:rsidRPr="008419CA">
        <w:rPr>
          <w:rStyle w:val="Heading3Char"/>
          <w:rFonts w:ascii="Times New Roman" w:hAnsi="Times New Roman" w:cs="Times New Roman"/>
          <w:lang w:val="en-US"/>
        </w:rPr>
        <w:t xml:space="preserve"> </w:t>
      </w:r>
      <w:r w:rsidRPr="008419CA">
        <w:rPr>
          <w:rStyle w:val="Heading3Char"/>
          <w:rFonts w:ascii="Times New Roman" w:hAnsi="Times New Roman" w:cs="Times New Roman"/>
        </w:rPr>
        <w:br/>
      </w:r>
      <w:r w:rsidRPr="008419CA">
        <w:rPr>
          <w:rFonts w:ascii="Times New Roman" w:hAnsi="Times New Roman" w:cs="Times New Roman"/>
          <w:sz w:val="24"/>
          <w:szCs w:val="24"/>
          <w:lang w:val="en-US"/>
        </w:rPr>
        <w:t xml:space="preserve">• Pogosto spregledana/ prikrita, </w:t>
      </w:r>
      <w:r w:rsidRPr="008419CA">
        <w:rPr>
          <w:rFonts w:ascii="Times New Roman" w:hAnsi="Times New Roman" w:cs="Times New Roman"/>
          <w:sz w:val="24"/>
          <w:szCs w:val="24"/>
          <w:lang w:val="en-US"/>
        </w:rPr>
        <w:br/>
      </w:r>
      <w:r w:rsidRPr="008419CA">
        <w:rPr>
          <w:rFonts w:ascii="Times New Roman" w:hAnsi="Times New Roman" w:cs="Times New Roman"/>
          <w:sz w:val="24"/>
          <w:szCs w:val="24"/>
          <w:lang w:val="en-US"/>
        </w:rPr>
        <w:lastRenderedPageBreak/>
        <w:t xml:space="preserve">• DG šele po porodu ali ob carskem rezu (retrogradno), </w:t>
      </w:r>
      <w:r w:rsidRPr="008419CA">
        <w:rPr>
          <w:rFonts w:ascii="Times New Roman" w:hAnsi="Times New Roman" w:cs="Times New Roman"/>
          <w:sz w:val="24"/>
          <w:szCs w:val="24"/>
          <w:lang w:val="en-US"/>
        </w:rPr>
        <w:br/>
        <w:t xml:space="preserve">• Poteka brez značilne simptomatike, </w:t>
      </w:r>
      <w:r w:rsidRPr="008419CA">
        <w:rPr>
          <w:rFonts w:ascii="Times New Roman" w:hAnsi="Times New Roman" w:cs="Times New Roman"/>
          <w:sz w:val="24"/>
          <w:szCs w:val="24"/>
          <w:lang w:val="en-US"/>
        </w:rPr>
        <w:br/>
        <w:t xml:space="preserve">• Povezana s predhodnim s.c., </w:t>
      </w:r>
      <w:r w:rsidRPr="008419CA">
        <w:rPr>
          <w:rFonts w:ascii="Times New Roman" w:hAnsi="Times New Roman" w:cs="Times New Roman"/>
          <w:sz w:val="24"/>
          <w:szCs w:val="24"/>
          <w:lang w:val="en-US"/>
        </w:rPr>
        <w:br/>
        <w:t xml:space="preserve">• Manjša krvavitev v predelu brazgotine, </w:t>
      </w:r>
      <w:r w:rsidRPr="008419CA">
        <w:rPr>
          <w:rFonts w:ascii="Times New Roman" w:hAnsi="Times New Roman" w:cs="Times New Roman"/>
          <w:sz w:val="24"/>
          <w:szCs w:val="24"/>
          <w:lang w:val="en-US"/>
        </w:rPr>
        <w:br/>
        <w:t xml:space="preserve">• Lahko pojav znakov šoka v 3. porodi dobi &gt; pomisli na nepopolno raztrganino </w:t>
      </w:r>
    </w:p>
    <w:p w14:paraId="2D20059E" w14:textId="77777777" w:rsidR="00675053" w:rsidRPr="008419CA" w:rsidRDefault="00675053" w:rsidP="00675053">
      <w:pPr>
        <w:pStyle w:val="Heading2"/>
        <w:rPr>
          <w:rFonts w:ascii="Times New Roman" w:hAnsi="Times New Roman" w:cs="Times New Roman"/>
          <w:sz w:val="24"/>
          <w:szCs w:val="24"/>
          <w:lang w:val="en-US"/>
        </w:rPr>
      </w:pPr>
      <w:bookmarkStart w:id="60" w:name="_Toc1981624"/>
      <w:r w:rsidRPr="008419CA">
        <w:rPr>
          <w:rFonts w:ascii="Times New Roman" w:hAnsi="Times New Roman" w:cs="Times New Roman"/>
          <w:sz w:val="24"/>
          <w:szCs w:val="24"/>
          <w:lang w:val="en-US"/>
        </w:rPr>
        <w:t>UKREPANJE</w:t>
      </w:r>
      <w:bookmarkEnd w:id="60"/>
    </w:p>
    <w:p w14:paraId="40844E46" w14:textId="77777777" w:rsidR="00675053" w:rsidRPr="008419CA" w:rsidRDefault="00675053" w:rsidP="00675053">
      <w:pPr>
        <w:rPr>
          <w:rFonts w:ascii="Times New Roman" w:hAnsi="Times New Roman" w:cs="Times New Roman"/>
          <w:sz w:val="24"/>
          <w:szCs w:val="24"/>
          <w:lang w:val="en-US"/>
        </w:rPr>
      </w:pPr>
      <w:r w:rsidRPr="008419CA">
        <w:rPr>
          <w:rFonts w:ascii="Times New Roman" w:hAnsi="Times New Roman" w:cs="Times New Roman"/>
          <w:sz w:val="24"/>
          <w:szCs w:val="24"/>
          <w:lang w:val="en-US"/>
        </w:rPr>
        <w:t xml:space="preserve">• Pomen protokolov posameznih porodnišnic, </w:t>
      </w:r>
      <w:r w:rsidRPr="008419CA">
        <w:rPr>
          <w:rFonts w:ascii="Times New Roman" w:hAnsi="Times New Roman" w:cs="Times New Roman"/>
          <w:sz w:val="24"/>
          <w:szCs w:val="24"/>
          <w:lang w:val="en-US"/>
        </w:rPr>
        <w:br/>
        <w:t xml:space="preserve">• urgentni carski rez, </w:t>
      </w:r>
      <w:r w:rsidRPr="008419CA">
        <w:rPr>
          <w:rFonts w:ascii="Times New Roman" w:hAnsi="Times New Roman" w:cs="Times New Roman"/>
          <w:sz w:val="24"/>
          <w:szCs w:val="24"/>
          <w:lang w:val="en-US"/>
        </w:rPr>
        <w:br/>
        <w:t xml:space="preserve">• po porodu ploda in posteljice je potrebno oceniti stopnjo raztrganine, </w:t>
      </w:r>
      <w:r w:rsidRPr="008419CA">
        <w:rPr>
          <w:rFonts w:ascii="Times New Roman" w:hAnsi="Times New Roman" w:cs="Times New Roman"/>
          <w:sz w:val="24"/>
          <w:szCs w:val="24"/>
          <w:lang w:val="en-US"/>
        </w:rPr>
        <w:br/>
        <w:t xml:space="preserve">• rekonstrukcija ali histerektomija? </w:t>
      </w:r>
      <w:r w:rsidRPr="008419CA">
        <w:rPr>
          <w:rFonts w:ascii="Times New Roman" w:hAnsi="Times New Roman" w:cs="Times New Roman"/>
          <w:sz w:val="24"/>
          <w:szCs w:val="24"/>
          <w:lang w:val="en-US"/>
        </w:rPr>
        <w:br/>
        <w:t xml:space="preserve">• ugotavljanje potreb po transfuziji, </w:t>
      </w:r>
      <w:r w:rsidRPr="008419CA">
        <w:rPr>
          <w:rFonts w:ascii="Times New Roman" w:hAnsi="Times New Roman" w:cs="Times New Roman"/>
          <w:sz w:val="24"/>
          <w:szCs w:val="24"/>
          <w:lang w:val="en-US"/>
        </w:rPr>
        <w:br/>
        <w:t>• ukrepanje v primeru šoka.</w:t>
      </w:r>
    </w:p>
    <w:p w14:paraId="2EBB9F09" w14:textId="77777777" w:rsidR="00363192" w:rsidRPr="008419CA" w:rsidRDefault="00363192" w:rsidP="00675053">
      <w:pPr>
        <w:rPr>
          <w:rFonts w:ascii="Times New Roman" w:hAnsi="Times New Roman" w:cs="Times New Roman"/>
          <w:sz w:val="24"/>
          <w:szCs w:val="24"/>
          <w:lang w:val="en-US"/>
        </w:rPr>
      </w:pPr>
      <w:r w:rsidRPr="008419CA">
        <w:rPr>
          <w:rFonts w:ascii="Times New Roman" w:hAnsi="Times New Roman" w:cs="Times New Roman"/>
          <w:sz w:val="24"/>
          <w:szCs w:val="24"/>
          <w:lang w:val="en-US"/>
        </w:rPr>
        <w:br w:type="page"/>
      </w:r>
    </w:p>
    <w:p w14:paraId="6ED0DA4F" w14:textId="77777777" w:rsidR="00363192" w:rsidRPr="008419CA" w:rsidRDefault="00B3008D" w:rsidP="00B3008D">
      <w:pPr>
        <w:pStyle w:val="Heading1"/>
        <w:rPr>
          <w:rFonts w:ascii="Times New Roman" w:hAnsi="Times New Roman" w:cs="Times New Roman"/>
          <w:sz w:val="24"/>
          <w:szCs w:val="24"/>
          <w:lang w:val="en-US"/>
        </w:rPr>
      </w:pPr>
      <w:bookmarkStart w:id="61" w:name="_Toc1981625"/>
      <w:r w:rsidRPr="008419CA">
        <w:rPr>
          <w:rFonts w:ascii="Times New Roman" w:hAnsi="Times New Roman" w:cs="Times New Roman"/>
          <w:sz w:val="24"/>
          <w:szCs w:val="24"/>
          <w:lang w:val="en-US"/>
        </w:rPr>
        <w:lastRenderedPageBreak/>
        <w:t>EMBOLIJA S PLODOVNICO</w:t>
      </w:r>
      <w:bookmarkEnd w:id="61"/>
    </w:p>
    <w:p w14:paraId="5D53F1D2" w14:textId="77777777" w:rsidR="00B3008D" w:rsidRPr="008419CA" w:rsidRDefault="00B3008D" w:rsidP="00B3008D">
      <w:pPr>
        <w:pStyle w:val="Heading2"/>
        <w:rPr>
          <w:rFonts w:ascii="Times New Roman" w:hAnsi="Times New Roman" w:cs="Times New Roman"/>
          <w:sz w:val="24"/>
          <w:szCs w:val="24"/>
          <w:lang w:val="en-US"/>
        </w:rPr>
      </w:pPr>
      <w:bookmarkStart w:id="62" w:name="_Toc1981626"/>
      <w:r w:rsidRPr="008419CA">
        <w:rPr>
          <w:rFonts w:ascii="Times New Roman" w:hAnsi="Times New Roman" w:cs="Times New Roman"/>
          <w:sz w:val="24"/>
          <w:szCs w:val="24"/>
          <w:lang w:val="en-US"/>
        </w:rPr>
        <w:t>SPLOŠNO</w:t>
      </w:r>
      <w:bookmarkEnd w:id="62"/>
    </w:p>
    <w:p w14:paraId="7870FF7E" w14:textId="77777777" w:rsidR="00B3008D" w:rsidRPr="008419CA" w:rsidRDefault="00B3008D" w:rsidP="003C7B4B">
      <w:pPr>
        <w:rPr>
          <w:rFonts w:ascii="Times New Roman" w:hAnsi="Times New Roman" w:cs="Times New Roman"/>
          <w:sz w:val="24"/>
          <w:szCs w:val="24"/>
        </w:rPr>
      </w:pPr>
      <w:r w:rsidRPr="008419CA">
        <w:rPr>
          <w:rFonts w:ascii="Times New Roman" w:hAnsi="Times New Roman" w:cs="Times New Roman"/>
          <w:sz w:val="24"/>
          <w:szCs w:val="24"/>
        </w:rPr>
        <w:t xml:space="preserve">• Angl. Amniotic fluid embolism (AFE); </w:t>
      </w:r>
      <w:r w:rsidRPr="008419CA">
        <w:rPr>
          <w:rFonts w:ascii="Times New Roman" w:hAnsi="Times New Roman" w:cs="Times New Roman"/>
          <w:sz w:val="24"/>
          <w:szCs w:val="24"/>
        </w:rPr>
        <w:br/>
        <w:t xml:space="preserve">• Stanje prvič opisal R. Meyer, leta 1926; </w:t>
      </w:r>
      <w:r w:rsidRPr="008419CA">
        <w:rPr>
          <w:rFonts w:ascii="Times New Roman" w:hAnsi="Times New Roman" w:cs="Times New Roman"/>
          <w:sz w:val="24"/>
          <w:szCs w:val="24"/>
        </w:rPr>
        <w:br/>
        <w:t xml:space="preserve">• Zelo redko, nepredvidljivo stanje, ki ga ni moč preprečiti; </w:t>
      </w:r>
      <w:r w:rsidRPr="008419CA">
        <w:rPr>
          <w:rFonts w:ascii="Times New Roman" w:hAnsi="Times New Roman" w:cs="Times New Roman"/>
          <w:sz w:val="24"/>
          <w:szCs w:val="24"/>
        </w:rPr>
        <w:br/>
        <w:t xml:space="preserve">• Kadar plodovnica vdre v krvni obtok matere – skozi maternico ali placentino stran, kar se hitro odrazi v kolapsu; </w:t>
      </w:r>
      <w:r w:rsidRPr="008419CA">
        <w:rPr>
          <w:rFonts w:ascii="Times New Roman" w:hAnsi="Times New Roman" w:cs="Times New Roman"/>
          <w:sz w:val="24"/>
          <w:szCs w:val="24"/>
        </w:rPr>
        <w:br/>
        <w:t>• Izboljšave v prepoznavi in oživljanju</w:t>
      </w:r>
    </w:p>
    <w:p w14:paraId="22068ECB" w14:textId="77777777" w:rsidR="00B3008D" w:rsidRPr="008419CA" w:rsidRDefault="00B3008D" w:rsidP="00B3008D">
      <w:pPr>
        <w:pStyle w:val="Heading2"/>
        <w:rPr>
          <w:rFonts w:ascii="Times New Roman" w:hAnsi="Times New Roman" w:cs="Times New Roman"/>
          <w:sz w:val="24"/>
          <w:szCs w:val="24"/>
          <w:lang w:val="en-US"/>
        </w:rPr>
      </w:pPr>
      <w:bookmarkStart w:id="63" w:name="_Toc1981627"/>
      <w:r w:rsidRPr="008419CA">
        <w:rPr>
          <w:rFonts w:ascii="Times New Roman" w:hAnsi="Times New Roman" w:cs="Times New Roman"/>
          <w:sz w:val="24"/>
          <w:szCs w:val="24"/>
          <w:lang w:val="en-US"/>
        </w:rPr>
        <w:t>POJAVNOST</w:t>
      </w:r>
      <w:bookmarkEnd w:id="63"/>
    </w:p>
    <w:p w14:paraId="70A0CBB3" w14:textId="77777777" w:rsidR="00B3008D" w:rsidRPr="008419CA" w:rsidRDefault="00B3008D" w:rsidP="003C7B4B">
      <w:pPr>
        <w:rPr>
          <w:rFonts w:ascii="Times New Roman" w:hAnsi="Times New Roman" w:cs="Times New Roman"/>
          <w:sz w:val="24"/>
          <w:szCs w:val="24"/>
        </w:rPr>
      </w:pPr>
      <w:r w:rsidRPr="008419CA">
        <w:rPr>
          <w:rFonts w:ascii="Times New Roman" w:hAnsi="Times New Roman" w:cs="Times New Roman"/>
          <w:sz w:val="24"/>
          <w:szCs w:val="24"/>
        </w:rPr>
        <w:t xml:space="preserve">• V tujini kot v Sloveniji nekako na 4. mestu direktnih vzrokov za maternalno umrljivost; </w:t>
      </w:r>
      <w:r w:rsidRPr="008419CA">
        <w:rPr>
          <w:rFonts w:ascii="Times New Roman" w:hAnsi="Times New Roman" w:cs="Times New Roman"/>
          <w:sz w:val="24"/>
          <w:szCs w:val="24"/>
        </w:rPr>
        <w:br/>
        <w:t xml:space="preserve">• Pogostost: 1 na 8000 do 1 na 80.000 porodov (mednarodno); </w:t>
      </w:r>
      <w:r w:rsidRPr="008419CA">
        <w:rPr>
          <w:rFonts w:ascii="Times New Roman" w:hAnsi="Times New Roman" w:cs="Times New Roman"/>
          <w:sz w:val="24"/>
          <w:szCs w:val="24"/>
        </w:rPr>
        <w:br/>
        <w:t xml:space="preserve">• Telo odreagira na embolijo s plodovnico v dveh fazah: </w:t>
      </w:r>
      <w:r w:rsidRPr="008419CA">
        <w:rPr>
          <w:rFonts w:ascii="Times New Roman" w:hAnsi="Times New Roman" w:cs="Times New Roman"/>
          <w:sz w:val="24"/>
          <w:szCs w:val="24"/>
        </w:rPr>
        <w:br/>
        <w:t xml:space="preserve">     • FAZA 1: pljučni vazospazem/ vazokonstrikcija </w:t>
      </w:r>
      <w:r w:rsidRPr="008419CA">
        <w:rPr>
          <w:rFonts w:ascii="Times New Roman" w:hAnsi="Times New Roman" w:cs="Times New Roman"/>
          <w:sz w:val="24"/>
          <w:szCs w:val="24"/>
        </w:rPr>
        <w:br/>
        <w:t xml:space="preserve">                           </w:t>
      </w:r>
      <w:r w:rsidRPr="008419CA">
        <w:rPr>
          <w:rFonts w:ascii="Times New Roman" w:hAnsi="Times New Roman" w:cs="Times New Roman"/>
          <w:sz w:val="24"/>
          <w:szCs w:val="24"/>
        </w:rPr>
        <w:sym w:font="Symbol" w:char="F0E0"/>
      </w:r>
      <w:r w:rsidRPr="008419CA">
        <w:rPr>
          <w:rFonts w:ascii="Times New Roman" w:hAnsi="Times New Roman" w:cs="Times New Roman"/>
          <w:sz w:val="24"/>
          <w:szCs w:val="24"/>
        </w:rPr>
        <w:t xml:space="preserve"> hipoksija, hipotenzija, pulmonarni edem in kardiovaskularni kolaps </w:t>
      </w:r>
      <w:r w:rsidRPr="008419CA">
        <w:rPr>
          <w:rFonts w:ascii="Times New Roman" w:hAnsi="Times New Roman" w:cs="Times New Roman"/>
          <w:sz w:val="24"/>
          <w:szCs w:val="24"/>
        </w:rPr>
        <w:br/>
        <w:t xml:space="preserve">     • FAZA 2: odpoved levega prekata, krvavitev in motnje v koagulaciji ter nadaljnja nekontrolirana krvavitev; </w:t>
      </w:r>
      <w:r w:rsidRPr="008419CA">
        <w:rPr>
          <w:rFonts w:ascii="Times New Roman" w:hAnsi="Times New Roman" w:cs="Times New Roman"/>
          <w:sz w:val="24"/>
          <w:szCs w:val="24"/>
        </w:rPr>
        <w:br/>
        <w:t xml:space="preserve">• Mortaliteta in morbiditeta sta visoki! </w:t>
      </w:r>
      <w:r w:rsidRPr="008419CA">
        <w:rPr>
          <w:rFonts w:ascii="Times New Roman" w:hAnsi="Times New Roman" w:cs="Times New Roman"/>
          <w:sz w:val="24"/>
          <w:szCs w:val="24"/>
        </w:rPr>
        <w:br/>
        <w:t>• Pomen zgodnjega prepoznavanja stanja in čimprejšnji transfer na intenzivno enoto</w:t>
      </w:r>
    </w:p>
    <w:p w14:paraId="63B37694" w14:textId="77777777" w:rsidR="00B3008D" w:rsidRPr="008419CA" w:rsidRDefault="00B3008D" w:rsidP="00B3008D">
      <w:pPr>
        <w:pStyle w:val="Heading2"/>
        <w:rPr>
          <w:rFonts w:ascii="Times New Roman" w:hAnsi="Times New Roman" w:cs="Times New Roman"/>
          <w:sz w:val="24"/>
          <w:szCs w:val="24"/>
          <w:lang w:val="en-US"/>
        </w:rPr>
      </w:pPr>
      <w:bookmarkStart w:id="64" w:name="_Toc1981628"/>
      <w:r w:rsidRPr="008419CA">
        <w:rPr>
          <w:rFonts w:ascii="Times New Roman" w:hAnsi="Times New Roman" w:cs="Times New Roman"/>
          <w:sz w:val="24"/>
          <w:szCs w:val="24"/>
          <w:lang w:val="en-US"/>
        </w:rPr>
        <w:t>VZROKI NASTANKA</w:t>
      </w:r>
      <w:bookmarkEnd w:id="64"/>
    </w:p>
    <w:p w14:paraId="76D902F9" w14:textId="77777777" w:rsidR="00B3008D" w:rsidRPr="008419CA" w:rsidRDefault="00B3008D" w:rsidP="003C7B4B">
      <w:pPr>
        <w:rPr>
          <w:rFonts w:ascii="Times New Roman" w:hAnsi="Times New Roman" w:cs="Times New Roman"/>
          <w:sz w:val="24"/>
          <w:szCs w:val="24"/>
        </w:rPr>
      </w:pPr>
      <w:r w:rsidRPr="008419CA">
        <w:rPr>
          <w:rFonts w:ascii="Times New Roman" w:hAnsi="Times New Roman" w:cs="Times New Roman"/>
          <w:sz w:val="24"/>
          <w:szCs w:val="24"/>
        </w:rPr>
        <w:t xml:space="preserve">• Embolija s plodovnico se lahko pojavi v katerikoli GS; </w:t>
      </w:r>
      <w:r w:rsidRPr="008419CA">
        <w:rPr>
          <w:rFonts w:ascii="Times New Roman" w:hAnsi="Times New Roman" w:cs="Times New Roman"/>
          <w:sz w:val="24"/>
          <w:szCs w:val="24"/>
        </w:rPr>
        <w:br/>
        <w:t xml:space="preserve">• Možnost vdora plodovnice v krvni obtok pod pritiskom se lahko pojavi preko materničnih sinusov (skozi narastišče posteljice); </w:t>
      </w:r>
      <w:r w:rsidRPr="008419CA">
        <w:rPr>
          <w:rFonts w:ascii="Times New Roman" w:hAnsi="Times New Roman" w:cs="Times New Roman"/>
          <w:sz w:val="24"/>
          <w:szCs w:val="24"/>
        </w:rPr>
        <w:br/>
        <w:t xml:space="preserve">• Najpogosteje se pojavi med porodom, lahko tudi v času nosečnosti (tudi zgodnja nosečnost) ali po porodu. </w:t>
      </w:r>
      <w:r w:rsidRPr="008419CA">
        <w:rPr>
          <w:rFonts w:ascii="Times New Roman" w:hAnsi="Times New Roman" w:cs="Times New Roman"/>
          <w:sz w:val="24"/>
          <w:szCs w:val="24"/>
        </w:rPr>
        <w:br/>
        <w:t xml:space="preserve">• Pregrada med materinim krvnim obtokom in plodovim mehurjem se lahko „pretrga“ v času, ko je intra-amnijski tlak povečan, npr. ob koncu nosečnosti ali v času abrupcije placente. </w:t>
      </w:r>
      <w:r w:rsidRPr="008419CA">
        <w:rPr>
          <w:rFonts w:ascii="Times New Roman" w:hAnsi="Times New Roman" w:cs="Times New Roman"/>
          <w:sz w:val="24"/>
          <w:szCs w:val="24"/>
        </w:rPr>
        <w:br/>
        <w:t>• Tudi… ob UPM, notranji nožni obrat (int. pod. vers.), CS.</w:t>
      </w:r>
    </w:p>
    <w:p w14:paraId="7E540A48" w14:textId="77777777" w:rsidR="00B3008D" w:rsidRPr="008419CA" w:rsidRDefault="00B3008D" w:rsidP="00A41E92">
      <w:pPr>
        <w:pStyle w:val="Heading2"/>
        <w:rPr>
          <w:rFonts w:ascii="Times New Roman" w:hAnsi="Times New Roman" w:cs="Times New Roman"/>
          <w:sz w:val="24"/>
          <w:szCs w:val="24"/>
        </w:rPr>
      </w:pPr>
      <w:bookmarkStart w:id="65" w:name="_Toc1981629"/>
      <w:r w:rsidRPr="008419CA">
        <w:rPr>
          <w:rFonts w:ascii="Times New Roman" w:hAnsi="Times New Roman" w:cs="Times New Roman"/>
          <w:sz w:val="24"/>
          <w:szCs w:val="24"/>
        </w:rPr>
        <w:t>GLAVNI ZNAKI IN SIMPTOMI</w:t>
      </w:r>
      <w:bookmarkEnd w:id="65"/>
    </w:p>
    <w:p w14:paraId="791B67DC" w14:textId="77777777" w:rsidR="00A41E92" w:rsidRPr="008419CA" w:rsidRDefault="00A41E92" w:rsidP="003C7B4B">
      <w:pPr>
        <w:rPr>
          <w:rFonts w:ascii="Times New Roman" w:hAnsi="Times New Roman" w:cs="Times New Roman"/>
          <w:b/>
          <w:sz w:val="24"/>
          <w:szCs w:val="24"/>
        </w:rPr>
        <w:sectPr w:rsidR="00A41E92" w:rsidRPr="008419CA" w:rsidSect="00EA0DE2">
          <w:type w:val="continuous"/>
          <w:pgSz w:w="11906" w:h="16838"/>
          <w:pgMar w:top="1417" w:right="1417" w:bottom="1417" w:left="1417" w:header="708" w:footer="708" w:gutter="0"/>
          <w:cols w:space="708"/>
          <w:docGrid w:linePitch="360"/>
        </w:sectPr>
      </w:pPr>
    </w:p>
    <w:p w14:paraId="2B6C5EEE" w14:textId="77777777" w:rsidR="00B3008D" w:rsidRPr="008419CA" w:rsidRDefault="00B3008D" w:rsidP="003C7B4B">
      <w:pPr>
        <w:rPr>
          <w:rFonts w:ascii="Times New Roman" w:hAnsi="Times New Roman" w:cs="Times New Roman"/>
          <w:sz w:val="24"/>
          <w:szCs w:val="24"/>
        </w:rPr>
      </w:pPr>
      <w:r w:rsidRPr="008419CA">
        <w:rPr>
          <w:rFonts w:ascii="Times New Roman" w:hAnsi="Times New Roman" w:cs="Times New Roman"/>
          <w:b/>
          <w:sz w:val="24"/>
          <w:szCs w:val="24"/>
        </w:rPr>
        <w:lastRenderedPageBreak/>
        <w:t xml:space="preserve">• Respiratorni: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cianoza </w:t>
      </w:r>
      <w:r w:rsidRPr="008419CA">
        <w:rPr>
          <w:rFonts w:ascii="Times New Roman" w:hAnsi="Times New Roman" w:cs="Times New Roman"/>
          <w:sz w:val="24"/>
          <w:szCs w:val="24"/>
        </w:rPr>
        <w:br/>
        <w:t xml:space="preserve">• Dispneja </w:t>
      </w:r>
      <w:r w:rsidRPr="008419CA">
        <w:rPr>
          <w:rFonts w:ascii="Times New Roman" w:hAnsi="Times New Roman" w:cs="Times New Roman"/>
          <w:sz w:val="24"/>
          <w:szCs w:val="24"/>
        </w:rPr>
        <w:br/>
        <w:t xml:space="preserve">• Respiratorni zastoj </w:t>
      </w:r>
    </w:p>
    <w:p w14:paraId="77829B9C" w14:textId="77777777" w:rsidR="00B3008D" w:rsidRPr="008419CA" w:rsidRDefault="00B3008D" w:rsidP="003C7B4B">
      <w:pPr>
        <w:rPr>
          <w:rFonts w:ascii="Times New Roman" w:hAnsi="Times New Roman" w:cs="Times New Roman"/>
          <w:sz w:val="24"/>
          <w:szCs w:val="24"/>
        </w:rPr>
      </w:pPr>
      <w:r w:rsidRPr="008419CA">
        <w:rPr>
          <w:rFonts w:ascii="Times New Roman" w:hAnsi="Times New Roman" w:cs="Times New Roman"/>
          <w:b/>
          <w:sz w:val="24"/>
          <w:szCs w:val="24"/>
        </w:rPr>
        <w:t xml:space="preserve">• Kardiovaskularni: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Tahikardija </w:t>
      </w:r>
      <w:r w:rsidRPr="008419CA">
        <w:rPr>
          <w:rFonts w:ascii="Times New Roman" w:hAnsi="Times New Roman" w:cs="Times New Roman"/>
          <w:sz w:val="24"/>
          <w:szCs w:val="24"/>
        </w:rPr>
        <w:br/>
        <w:t xml:space="preserve">• Hipotenzija </w:t>
      </w:r>
      <w:r w:rsidRPr="008419CA">
        <w:rPr>
          <w:rFonts w:ascii="Times New Roman" w:hAnsi="Times New Roman" w:cs="Times New Roman"/>
          <w:sz w:val="24"/>
          <w:szCs w:val="24"/>
        </w:rPr>
        <w:br/>
        <w:t xml:space="preserve">• Bledica, drgetanje </w:t>
      </w:r>
      <w:r w:rsidRPr="008419CA">
        <w:rPr>
          <w:rFonts w:ascii="Times New Roman" w:hAnsi="Times New Roman" w:cs="Times New Roman"/>
          <w:sz w:val="24"/>
          <w:szCs w:val="24"/>
        </w:rPr>
        <w:br/>
        <w:t xml:space="preserve">• Srčni zastoj </w:t>
      </w:r>
    </w:p>
    <w:p w14:paraId="6898B6FD" w14:textId="77777777" w:rsidR="00A41E92" w:rsidRPr="008419CA" w:rsidRDefault="00A41E92" w:rsidP="003C7B4B">
      <w:pPr>
        <w:rPr>
          <w:rFonts w:ascii="Times New Roman" w:hAnsi="Times New Roman" w:cs="Times New Roman"/>
          <w:b/>
          <w:sz w:val="24"/>
          <w:szCs w:val="24"/>
        </w:rPr>
      </w:pPr>
    </w:p>
    <w:p w14:paraId="45B109E9" w14:textId="77777777" w:rsidR="00A41E92" w:rsidRPr="008419CA" w:rsidRDefault="00A41E92" w:rsidP="003C7B4B">
      <w:pPr>
        <w:rPr>
          <w:rFonts w:ascii="Times New Roman" w:hAnsi="Times New Roman" w:cs="Times New Roman"/>
          <w:b/>
          <w:sz w:val="24"/>
          <w:szCs w:val="24"/>
        </w:rPr>
      </w:pPr>
    </w:p>
    <w:p w14:paraId="33D60F1B" w14:textId="77777777" w:rsidR="00A41E92" w:rsidRPr="008419CA" w:rsidRDefault="00B3008D" w:rsidP="003C7B4B">
      <w:pPr>
        <w:rPr>
          <w:rFonts w:ascii="Times New Roman" w:hAnsi="Times New Roman" w:cs="Times New Roman"/>
          <w:sz w:val="24"/>
          <w:szCs w:val="24"/>
        </w:rPr>
      </w:pPr>
      <w:r w:rsidRPr="008419CA">
        <w:rPr>
          <w:rFonts w:ascii="Times New Roman" w:hAnsi="Times New Roman" w:cs="Times New Roman"/>
          <w:b/>
          <w:sz w:val="24"/>
          <w:szCs w:val="24"/>
        </w:rPr>
        <w:lastRenderedPageBreak/>
        <w:t xml:space="preserve">• Hematološki: </w:t>
      </w:r>
      <w:r w:rsidR="00A41E92" w:rsidRPr="008419CA">
        <w:rPr>
          <w:rFonts w:ascii="Times New Roman" w:hAnsi="Times New Roman" w:cs="Times New Roman"/>
          <w:b/>
          <w:sz w:val="24"/>
          <w:szCs w:val="24"/>
        </w:rPr>
        <w:br/>
      </w:r>
      <w:r w:rsidRPr="008419CA">
        <w:rPr>
          <w:rFonts w:ascii="Times New Roman" w:hAnsi="Times New Roman" w:cs="Times New Roman"/>
          <w:sz w:val="24"/>
          <w:szCs w:val="24"/>
        </w:rPr>
        <w:t xml:space="preserve">• Krvavitev na strani placente, </w:t>
      </w:r>
      <w:r w:rsidR="00A41E92" w:rsidRPr="008419CA">
        <w:rPr>
          <w:rFonts w:ascii="Times New Roman" w:hAnsi="Times New Roman" w:cs="Times New Roman"/>
          <w:sz w:val="24"/>
          <w:szCs w:val="24"/>
        </w:rPr>
        <w:br/>
      </w:r>
      <w:r w:rsidRPr="008419CA">
        <w:rPr>
          <w:rFonts w:ascii="Times New Roman" w:hAnsi="Times New Roman" w:cs="Times New Roman"/>
          <w:sz w:val="24"/>
          <w:szCs w:val="24"/>
        </w:rPr>
        <w:t xml:space="preserve">• Motnje v koagulaciji, DIK </w:t>
      </w:r>
    </w:p>
    <w:p w14:paraId="360E4205" w14:textId="77777777" w:rsidR="00B3008D" w:rsidRPr="008419CA" w:rsidRDefault="00B3008D" w:rsidP="003C7B4B">
      <w:pPr>
        <w:rPr>
          <w:rFonts w:ascii="Times New Roman" w:hAnsi="Times New Roman" w:cs="Times New Roman"/>
          <w:sz w:val="24"/>
          <w:szCs w:val="24"/>
        </w:rPr>
      </w:pPr>
      <w:r w:rsidRPr="008419CA">
        <w:rPr>
          <w:rFonts w:ascii="Times New Roman" w:hAnsi="Times New Roman" w:cs="Times New Roman"/>
          <w:b/>
          <w:sz w:val="24"/>
          <w:szCs w:val="24"/>
        </w:rPr>
        <w:t xml:space="preserve">• Nevrološki: </w:t>
      </w:r>
      <w:r w:rsidR="00A41E92" w:rsidRPr="008419CA">
        <w:rPr>
          <w:rFonts w:ascii="Times New Roman" w:hAnsi="Times New Roman" w:cs="Times New Roman"/>
          <w:b/>
          <w:sz w:val="24"/>
          <w:szCs w:val="24"/>
        </w:rPr>
        <w:br/>
      </w:r>
      <w:r w:rsidRPr="008419CA">
        <w:rPr>
          <w:rFonts w:ascii="Times New Roman" w:hAnsi="Times New Roman" w:cs="Times New Roman"/>
          <w:sz w:val="24"/>
          <w:szCs w:val="24"/>
        </w:rPr>
        <w:t xml:space="preserve">• Nemir, občutki panike, </w:t>
      </w:r>
      <w:r w:rsidR="00A41E92" w:rsidRPr="008419CA">
        <w:rPr>
          <w:rFonts w:ascii="Times New Roman" w:hAnsi="Times New Roman" w:cs="Times New Roman"/>
          <w:sz w:val="24"/>
          <w:szCs w:val="24"/>
        </w:rPr>
        <w:br/>
      </w:r>
      <w:r w:rsidRPr="008419CA">
        <w:rPr>
          <w:rFonts w:ascii="Times New Roman" w:hAnsi="Times New Roman" w:cs="Times New Roman"/>
          <w:sz w:val="24"/>
          <w:szCs w:val="24"/>
        </w:rPr>
        <w:t xml:space="preserve">• Konvulzije </w:t>
      </w:r>
      <w:r w:rsidR="00A41E92" w:rsidRPr="008419CA">
        <w:rPr>
          <w:rFonts w:ascii="Times New Roman" w:hAnsi="Times New Roman" w:cs="Times New Roman"/>
          <w:sz w:val="24"/>
          <w:szCs w:val="24"/>
        </w:rPr>
        <w:br/>
      </w:r>
      <w:r w:rsidRPr="008419CA">
        <w:rPr>
          <w:rFonts w:ascii="Times New Roman" w:hAnsi="Times New Roman" w:cs="Times New Roman"/>
          <w:sz w:val="24"/>
          <w:szCs w:val="24"/>
        </w:rPr>
        <w:t>• Ogrožen plod</w:t>
      </w:r>
    </w:p>
    <w:p w14:paraId="5C079108" w14:textId="77777777" w:rsidR="00A41E92" w:rsidRPr="008419CA" w:rsidRDefault="00A41E92" w:rsidP="003C7B4B">
      <w:pPr>
        <w:rPr>
          <w:rFonts w:ascii="Times New Roman" w:hAnsi="Times New Roman" w:cs="Times New Roman"/>
          <w:sz w:val="24"/>
          <w:szCs w:val="24"/>
        </w:rPr>
      </w:pPr>
    </w:p>
    <w:p w14:paraId="2953CA3B" w14:textId="77777777" w:rsidR="00A41E92" w:rsidRPr="008419CA" w:rsidRDefault="00A41E92" w:rsidP="003C7B4B">
      <w:pPr>
        <w:rPr>
          <w:rFonts w:ascii="Times New Roman" w:hAnsi="Times New Roman" w:cs="Times New Roman"/>
          <w:sz w:val="24"/>
          <w:szCs w:val="24"/>
        </w:rPr>
      </w:pPr>
    </w:p>
    <w:p w14:paraId="0E82099C" w14:textId="77777777" w:rsidR="00A41E92" w:rsidRPr="008419CA" w:rsidRDefault="00A41E92">
      <w:pPr>
        <w:rPr>
          <w:rFonts w:ascii="Times New Roman" w:hAnsi="Times New Roman" w:cs="Times New Roman"/>
          <w:b/>
          <w:sz w:val="24"/>
          <w:szCs w:val="24"/>
          <w:lang w:val="en-US"/>
        </w:rPr>
      </w:pPr>
      <w:r w:rsidRPr="008419CA">
        <w:rPr>
          <w:rFonts w:ascii="Times New Roman" w:hAnsi="Times New Roman" w:cs="Times New Roman"/>
          <w:b/>
          <w:sz w:val="24"/>
          <w:szCs w:val="24"/>
          <w:lang w:val="en-US"/>
        </w:rPr>
        <w:br w:type="page"/>
      </w:r>
    </w:p>
    <w:p w14:paraId="2DB766C9" w14:textId="77777777" w:rsidR="00A41E92" w:rsidRPr="008419CA" w:rsidRDefault="00A41E92" w:rsidP="003C7B4B">
      <w:pPr>
        <w:rPr>
          <w:rFonts w:ascii="Times New Roman" w:hAnsi="Times New Roman" w:cs="Times New Roman"/>
          <w:b/>
          <w:sz w:val="24"/>
          <w:szCs w:val="24"/>
          <w:lang w:val="en-US"/>
        </w:rPr>
        <w:sectPr w:rsidR="00A41E92" w:rsidRPr="008419CA" w:rsidSect="00A41E92">
          <w:type w:val="continuous"/>
          <w:pgSz w:w="11906" w:h="16838"/>
          <w:pgMar w:top="1417" w:right="1417" w:bottom="1417" w:left="1417" w:header="708" w:footer="708" w:gutter="0"/>
          <w:cols w:num="2" w:space="708"/>
          <w:docGrid w:linePitch="360"/>
        </w:sectPr>
      </w:pPr>
    </w:p>
    <w:p w14:paraId="6FEF00F0" w14:textId="77777777" w:rsidR="00A41E92" w:rsidRPr="008419CA" w:rsidRDefault="00A41E92" w:rsidP="00A41E92">
      <w:pPr>
        <w:pStyle w:val="Heading2"/>
        <w:rPr>
          <w:rFonts w:ascii="Times New Roman" w:hAnsi="Times New Roman" w:cs="Times New Roman"/>
          <w:sz w:val="24"/>
          <w:szCs w:val="24"/>
          <w:lang w:val="en-US"/>
        </w:rPr>
      </w:pPr>
      <w:bookmarkStart w:id="66" w:name="_Toc1981630"/>
      <w:r w:rsidRPr="008419CA">
        <w:rPr>
          <w:rFonts w:ascii="Times New Roman" w:hAnsi="Times New Roman" w:cs="Times New Roman"/>
          <w:sz w:val="24"/>
          <w:szCs w:val="24"/>
          <w:lang w:val="en-US"/>
        </w:rPr>
        <w:lastRenderedPageBreak/>
        <w:t>URGENTNO UKREPANJE</w:t>
      </w:r>
      <w:bookmarkEnd w:id="66"/>
    </w:p>
    <w:p w14:paraId="3F03E1D0" w14:textId="77777777" w:rsidR="00A41E92" w:rsidRPr="008419CA" w:rsidRDefault="00A41E92" w:rsidP="003C7B4B">
      <w:pPr>
        <w:rPr>
          <w:rFonts w:ascii="Times New Roman" w:hAnsi="Times New Roman" w:cs="Times New Roman"/>
          <w:sz w:val="24"/>
          <w:szCs w:val="24"/>
        </w:rPr>
      </w:pPr>
      <w:r w:rsidRPr="008419CA">
        <w:rPr>
          <w:rFonts w:ascii="Times New Roman" w:hAnsi="Times New Roman" w:cs="Times New Roman"/>
          <w:sz w:val="24"/>
          <w:szCs w:val="24"/>
        </w:rPr>
        <w:t xml:space="preserve">• Predhodno našteti znaki zahtevajo takojšnje ukrepanje, </w:t>
      </w:r>
      <w:r w:rsidRPr="008419CA">
        <w:rPr>
          <w:rFonts w:ascii="Times New Roman" w:hAnsi="Times New Roman" w:cs="Times New Roman"/>
          <w:sz w:val="24"/>
          <w:szCs w:val="24"/>
        </w:rPr>
        <w:br/>
        <w:t xml:space="preserve">• Ženska bo najverjetneje v stanju šoka </w:t>
      </w:r>
      <w:r w:rsidRPr="008419CA">
        <w:rPr>
          <w:rFonts w:ascii="Times New Roman" w:hAnsi="Times New Roman" w:cs="Times New Roman"/>
          <w:sz w:val="24"/>
          <w:szCs w:val="24"/>
        </w:rPr>
        <w:br/>
      </w:r>
      <w:r w:rsidRPr="008419CA">
        <w:rPr>
          <w:rFonts w:ascii="Times New Roman" w:hAnsi="Times New Roman" w:cs="Times New Roman"/>
          <w:sz w:val="24"/>
          <w:szCs w:val="24"/>
        </w:rPr>
        <w:sym w:font="Symbol" w:char="F0E0"/>
      </w:r>
      <w:r w:rsidRPr="008419CA">
        <w:rPr>
          <w:rFonts w:ascii="Times New Roman" w:hAnsi="Times New Roman" w:cs="Times New Roman"/>
          <w:sz w:val="24"/>
          <w:szCs w:val="24"/>
        </w:rPr>
        <w:t xml:space="preserve"> reanimacija, </w:t>
      </w:r>
      <w:r w:rsidRPr="008419CA">
        <w:rPr>
          <w:rFonts w:ascii="Times New Roman" w:hAnsi="Times New Roman" w:cs="Times New Roman"/>
          <w:sz w:val="24"/>
          <w:szCs w:val="24"/>
        </w:rPr>
        <w:br/>
        <w:t xml:space="preserve">• sklic urgentne ekipe za reanimacijo, </w:t>
      </w:r>
      <w:r w:rsidRPr="008419CA">
        <w:rPr>
          <w:rFonts w:ascii="Times New Roman" w:hAnsi="Times New Roman" w:cs="Times New Roman"/>
          <w:sz w:val="24"/>
          <w:szCs w:val="24"/>
        </w:rPr>
        <w:br/>
        <w:t xml:space="preserve">• Podpora osnovnim življenjskim funkcijam, </w:t>
      </w:r>
      <w:r w:rsidRPr="008419CA">
        <w:rPr>
          <w:rFonts w:ascii="Times New Roman" w:hAnsi="Times New Roman" w:cs="Times New Roman"/>
          <w:sz w:val="24"/>
          <w:szCs w:val="24"/>
        </w:rPr>
        <w:br/>
        <w:t xml:space="preserve">• Izid pljučne embolije je zelo slab, če se stanje zgodi izven bolnišničnega okolja; </w:t>
      </w:r>
      <w:r w:rsidRPr="008419CA">
        <w:rPr>
          <w:rFonts w:ascii="Times New Roman" w:hAnsi="Times New Roman" w:cs="Times New Roman"/>
          <w:sz w:val="24"/>
          <w:szCs w:val="24"/>
        </w:rPr>
        <w:br/>
        <w:t>• Potrebno je zagotavljati življenjsko podporo, dovajanje višjih vrednosti kisika,</w:t>
      </w:r>
    </w:p>
    <w:p w14:paraId="12FAAE53" w14:textId="77777777" w:rsidR="00A41E92" w:rsidRPr="008419CA" w:rsidRDefault="00A41E92" w:rsidP="00A41E92">
      <w:pPr>
        <w:pStyle w:val="Heading2"/>
        <w:rPr>
          <w:rFonts w:ascii="Times New Roman" w:hAnsi="Times New Roman" w:cs="Times New Roman"/>
          <w:sz w:val="24"/>
          <w:szCs w:val="24"/>
          <w:lang w:val="en-US"/>
        </w:rPr>
      </w:pPr>
      <w:bookmarkStart w:id="67" w:name="_Toc1981631"/>
      <w:r w:rsidRPr="008419CA">
        <w:rPr>
          <w:rFonts w:ascii="Times New Roman" w:hAnsi="Times New Roman" w:cs="Times New Roman"/>
          <w:sz w:val="24"/>
          <w:szCs w:val="24"/>
          <w:lang w:val="en-US"/>
        </w:rPr>
        <w:t>KOMPLIKACIJE</w:t>
      </w:r>
      <w:bookmarkEnd w:id="67"/>
    </w:p>
    <w:p w14:paraId="35FE5DC0" w14:textId="77777777" w:rsidR="00A41E92" w:rsidRPr="008419CA" w:rsidRDefault="00A41E92" w:rsidP="003C7B4B">
      <w:pPr>
        <w:rPr>
          <w:rFonts w:ascii="Times New Roman" w:hAnsi="Times New Roman" w:cs="Times New Roman"/>
          <w:sz w:val="24"/>
          <w:szCs w:val="24"/>
        </w:rPr>
      </w:pPr>
      <w:r w:rsidRPr="008419CA">
        <w:rPr>
          <w:rFonts w:ascii="Times New Roman" w:hAnsi="Times New Roman" w:cs="Times New Roman"/>
          <w:sz w:val="24"/>
          <w:szCs w:val="24"/>
        </w:rPr>
        <w:t xml:space="preserve">• DIK (v prvih 30 min. po kolapsu), </w:t>
      </w:r>
      <w:r w:rsidRPr="008419CA">
        <w:rPr>
          <w:rFonts w:ascii="Times New Roman" w:hAnsi="Times New Roman" w:cs="Times New Roman"/>
          <w:sz w:val="24"/>
          <w:szCs w:val="24"/>
        </w:rPr>
        <w:br/>
        <w:t xml:space="preserve">• Obsežna krvavitev pred embolijo, </w:t>
      </w:r>
      <w:r w:rsidRPr="008419CA">
        <w:rPr>
          <w:rFonts w:ascii="Times New Roman" w:hAnsi="Times New Roman" w:cs="Times New Roman"/>
          <w:sz w:val="24"/>
          <w:szCs w:val="24"/>
        </w:rPr>
        <w:br/>
        <w:t xml:space="preserve">• Plodovnica učinkuje na miometrij tako da ga zatre </w:t>
      </w:r>
      <w:r w:rsidRPr="008419CA">
        <w:rPr>
          <w:rFonts w:ascii="Times New Roman" w:hAnsi="Times New Roman" w:cs="Times New Roman"/>
          <w:sz w:val="24"/>
          <w:szCs w:val="24"/>
        </w:rPr>
        <w:sym w:font="Symbol" w:char="F0E0"/>
      </w:r>
      <w:r w:rsidRPr="008419CA">
        <w:rPr>
          <w:rFonts w:ascii="Times New Roman" w:hAnsi="Times New Roman" w:cs="Times New Roman"/>
          <w:sz w:val="24"/>
          <w:szCs w:val="24"/>
        </w:rPr>
        <w:t xml:space="preserve"> atonija uteri; </w:t>
      </w:r>
      <w:r w:rsidRPr="008419CA">
        <w:rPr>
          <w:rFonts w:ascii="Times New Roman" w:hAnsi="Times New Roman" w:cs="Times New Roman"/>
          <w:sz w:val="24"/>
          <w:szCs w:val="24"/>
        </w:rPr>
        <w:br/>
        <w:t xml:space="preserve">• Akutna ledvična odpoved (posledica krvavitve in hipovolemije); </w:t>
      </w:r>
      <w:r w:rsidRPr="008419CA">
        <w:rPr>
          <w:rFonts w:ascii="Times New Roman" w:hAnsi="Times New Roman" w:cs="Times New Roman"/>
          <w:sz w:val="24"/>
          <w:szCs w:val="24"/>
        </w:rPr>
        <w:br/>
        <w:t>• Transfer v terciarno enoto!</w:t>
      </w:r>
    </w:p>
    <w:p w14:paraId="7A5F600B" w14:textId="77777777" w:rsidR="00A41E92" w:rsidRPr="008419CA" w:rsidRDefault="00A41E92" w:rsidP="00A41E92">
      <w:pPr>
        <w:pStyle w:val="Heading2"/>
        <w:rPr>
          <w:rFonts w:ascii="Times New Roman" w:hAnsi="Times New Roman" w:cs="Times New Roman"/>
          <w:sz w:val="24"/>
          <w:szCs w:val="24"/>
        </w:rPr>
      </w:pPr>
      <w:bookmarkStart w:id="68" w:name="_Toc1981632"/>
      <w:r w:rsidRPr="008419CA">
        <w:rPr>
          <w:rFonts w:ascii="Times New Roman" w:hAnsi="Times New Roman" w:cs="Times New Roman"/>
          <w:sz w:val="24"/>
          <w:szCs w:val="24"/>
        </w:rPr>
        <w:t>VPLIV EMBOLIJE NA PLOD</w:t>
      </w:r>
      <w:bookmarkEnd w:id="68"/>
    </w:p>
    <w:p w14:paraId="37F48945" w14:textId="77777777" w:rsidR="00A41E92" w:rsidRPr="008419CA" w:rsidRDefault="00A41E92" w:rsidP="003C7B4B">
      <w:pPr>
        <w:rPr>
          <w:rFonts w:ascii="Times New Roman" w:hAnsi="Times New Roman" w:cs="Times New Roman"/>
          <w:sz w:val="24"/>
          <w:szCs w:val="24"/>
        </w:rPr>
      </w:pPr>
      <w:r w:rsidRPr="008419CA">
        <w:rPr>
          <w:rFonts w:ascii="Times New Roman" w:hAnsi="Times New Roman" w:cs="Times New Roman"/>
          <w:sz w:val="24"/>
          <w:szCs w:val="24"/>
        </w:rPr>
        <w:t xml:space="preserve">• Visoka perinatalna morbiditeta in mortaliteta kadar se pojavi pred porodom; </w:t>
      </w:r>
      <w:r w:rsidRPr="008419CA">
        <w:rPr>
          <w:rFonts w:ascii="Times New Roman" w:hAnsi="Times New Roman" w:cs="Times New Roman"/>
          <w:sz w:val="24"/>
          <w:szCs w:val="24"/>
        </w:rPr>
        <w:br/>
        <w:t>• Potrebno takojšnje dokončanje poroda (minimalni čas med materinim kolapsom in porodom); • Prioriteta je reanimacija matere;</w:t>
      </w:r>
    </w:p>
    <w:p w14:paraId="3B42FEE6" w14:textId="77777777" w:rsidR="00940768" w:rsidRPr="008419CA" w:rsidRDefault="00940768">
      <w:pPr>
        <w:rPr>
          <w:rFonts w:ascii="Times New Roman" w:hAnsi="Times New Roman" w:cs="Times New Roman"/>
          <w:sz w:val="24"/>
          <w:szCs w:val="24"/>
        </w:rPr>
      </w:pPr>
      <w:r w:rsidRPr="008419CA">
        <w:rPr>
          <w:rFonts w:ascii="Times New Roman" w:hAnsi="Times New Roman" w:cs="Times New Roman"/>
          <w:sz w:val="24"/>
          <w:szCs w:val="24"/>
        </w:rPr>
        <w:br w:type="page"/>
      </w:r>
    </w:p>
    <w:p w14:paraId="14398770" w14:textId="77777777" w:rsidR="00A41E92" w:rsidRPr="008419CA" w:rsidRDefault="00940768" w:rsidP="00940768">
      <w:pPr>
        <w:pStyle w:val="Heading1"/>
        <w:rPr>
          <w:rFonts w:ascii="Times New Roman" w:hAnsi="Times New Roman" w:cs="Times New Roman"/>
          <w:sz w:val="24"/>
          <w:szCs w:val="24"/>
          <w:lang w:val="en-US"/>
        </w:rPr>
      </w:pPr>
      <w:bookmarkStart w:id="69" w:name="_Toc1981633"/>
      <w:r w:rsidRPr="008419CA">
        <w:rPr>
          <w:rFonts w:ascii="Times New Roman" w:hAnsi="Times New Roman" w:cs="Times New Roman"/>
          <w:sz w:val="24"/>
          <w:szCs w:val="24"/>
          <w:lang w:val="en-US"/>
        </w:rPr>
        <w:lastRenderedPageBreak/>
        <w:t>AKUTNA INVERZIJA MATERNICE</w:t>
      </w:r>
      <w:bookmarkEnd w:id="69"/>
    </w:p>
    <w:p w14:paraId="7E0D8AE8" w14:textId="77777777" w:rsidR="00940768" w:rsidRPr="008419CA" w:rsidRDefault="00940768" w:rsidP="00940768">
      <w:pPr>
        <w:pStyle w:val="Heading2"/>
        <w:rPr>
          <w:rFonts w:ascii="Times New Roman" w:hAnsi="Times New Roman" w:cs="Times New Roman"/>
          <w:sz w:val="24"/>
          <w:szCs w:val="24"/>
          <w:lang w:val="en-US"/>
        </w:rPr>
      </w:pPr>
      <w:bookmarkStart w:id="70" w:name="_Toc1981634"/>
      <w:r w:rsidRPr="008419CA">
        <w:rPr>
          <w:rFonts w:ascii="Times New Roman" w:hAnsi="Times New Roman" w:cs="Times New Roman"/>
          <w:sz w:val="24"/>
          <w:szCs w:val="24"/>
          <w:lang w:val="en-US"/>
        </w:rPr>
        <w:t>OSNOVNI PODATKI</w:t>
      </w:r>
      <w:bookmarkEnd w:id="70"/>
    </w:p>
    <w:p w14:paraId="6896E176" w14:textId="77777777" w:rsidR="00940768" w:rsidRPr="008419CA" w:rsidRDefault="00940768" w:rsidP="00940768">
      <w:pPr>
        <w:rPr>
          <w:rFonts w:ascii="Times New Roman" w:hAnsi="Times New Roman" w:cs="Times New Roman"/>
          <w:sz w:val="24"/>
          <w:szCs w:val="24"/>
          <w:lang w:val="en-US"/>
        </w:rPr>
      </w:pPr>
      <w:r w:rsidRPr="008419CA">
        <w:rPr>
          <w:rFonts w:ascii="Times New Roman" w:hAnsi="Times New Roman" w:cs="Times New Roman"/>
          <w:sz w:val="24"/>
          <w:szCs w:val="24"/>
          <w:lang w:val="en-US"/>
        </w:rPr>
        <w:t xml:space="preserve">• redko stanje, ki je lahko življenjsko ogrožujoče v 3. porodni dobi; </w:t>
      </w:r>
      <w:r w:rsidRPr="008419CA">
        <w:rPr>
          <w:rFonts w:ascii="Times New Roman" w:hAnsi="Times New Roman" w:cs="Times New Roman"/>
          <w:sz w:val="24"/>
          <w:szCs w:val="24"/>
          <w:lang w:val="en-US"/>
        </w:rPr>
        <w:br/>
        <w:t xml:space="preserve">• 1 na 20.000 porodov; </w:t>
      </w:r>
      <w:r w:rsidRPr="008419CA">
        <w:rPr>
          <w:rFonts w:ascii="Times New Roman" w:hAnsi="Times New Roman" w:cs="Times New Roman"/>
          <w:sz w:val="24"/>
          <w:szCs w:val="24"/>
          <w:lang w:val="en-US"/>
        </w:rPr>
        <w:br/>
        <w:t>• Pomembno poznavanje faktorjev nastanka s strani babice, saj lahko izvaja aktivnosti za preprečitev tega stanja.</w:t>
      </w:r>
    </w:p>
    <w:p w14:paraId="7F545D61" w14:textId="77777777" w:rsidR="00940768" w:rsidRPr="008419CA" w:rsidRDefault="00940768" w:rsidP="00940768">
      <w:pPr>
        <w:pStyle w:val="Heading2"/>
        <w:rPr>
          <w:rFonts w:ascii="Times New Roman" w:hAnsi="Times New Roman" w:cs="Times New Roman"/>
          <w:sz w:val="24"/>
          <w:szCs w:val="24"/>
          <w:lang w:val="en-US"/>
        </w:rPr>
      </w:pPr>
      <w:bookmarkStart w:id="71" w:name="_Toc1981635"/>
      <w:r w:rsidRPr="008419CA">
        <w:rPr>
          <w:rFonts w:ascii="Times New Roman" w:hAnsi="Times New Roman" w:cs="Times New Roman"/>
          <w:sz w:val="24"/>
          <w:szCs w:val="24"/>
          <w:lang w:val="en-US"/>
        </w:rPr>
        <w:t>KLASIFIKACIJE</w:t>
      </w:r>
      <w:bookmarkEnd w:id="71"/>
    </w:p>
    <w:p w14:paraId="628F598F" w14:textId="77777777" w:rsidR="00940768" w:rsidRPr="008419CA" w:rsidRDefault="00940768" w:rsidP="00940768">
      <w:pPr>
        <w:pStyle w:val="Heading3"/>
        <w:rPr>
          <w:rFonts w:ascii="Times New Roman" w:hAnsi="Times New Roman" w:cs="Times New Roman"/>
        </w:rPr>
      </w:pPr>
      <w:bookmarkStart w:id="72" w:name="_Toc1981636"/>
      <w:r w:rsidRPr="008419CA">
        <w:rPr>
          <w:rFonts w:ascii="Times New Roman" w:hAnsi="Times New Roman" w:cs="Times New Roman"/>
        </w:rPr>
        <w:t>a) Glede na stopnjo inverzije</w:t>
      </w:r>
      <w:bookmarkEnd w:id="72"/>
      <w:r w:rsidRPr="008419CA">
        <w:rPr>
          <w:rFonts w:ascii="Times New Roman" w:hAnsi="Times New Roman" w:cs="Times New Roman"/>
        </w:rPr>
        <w:t xml:space="preserve"> </w:t>
      </w:r>
    </w:p>
    <w:p w14:paraId="306B9E96" w14:textId="77777777" w:rsidR="00940768" w:rsidRPr="008419CA" w:rsidRDefault="00940768" w:rsidP="00940768">
      <w:pPr>
        <w:rPr>
          <w:rFonts w:ascii="Times New Roman" w:hAnsi="Times New Roman" w:cs="Times New Roman"/>
          <w:sz w:val="24"/>
          <w:szCs w:val="24"/>
        </w:rPr>
      </w:pPr>
      <w:r w:rsidRPr="008419CA">
        <w:rPr>
          <w:rFonts w:ascii="Times New Roman" w:hAnsi="Times New Roman" w:cs="Times New Roman"/>
          <w:b/>
          <w:sz w:val="24"/>
          <w:szCs w:val="24"/>
        </w:rPr>
        <w:t>1. Stopnja:</w:t>
      </w:r>
      <w:r w:rsidRPr="008419CA">
        <w:rPr>
          <w:rFonts w:ascii="Times New Roman" w:hAnsi="Times New Roman" w:cs="Times New Roman"/>
          <w:sz w:val="24"/>
          <w:szCs w:val="24"/>
        </w:rPr>
        <w:t xml:space="preserve"> Vrh (fundus) maternice doseže notranjo os (do cervikalnega obroča, ne čez); </w:t>
      </w:r>
      <w:r w:rsidRPr="008419CA">
        <w:rPr>
          <w:rFonts w:ascii="Times New Roman" w:hAnsi="Times New Roman" w:cs="Times New Roman"/>
          <w:sz w:val="24"/>
          <w:szCs w:val="24"/>
        </w:rPr>
        <w:br/>
      </w:r>
      <w:r w:rsidRPr="008419CA">
        <w:rPr>
          <w:rFonts w:ascii="Times New Roman" w:hAnsi="Times New Roman" w:cs="Times New Roman"/>
          <w:b/>
          <w:sz w:val="24"/>
          <w:szCs w:val="24"/>
        </w:rPr>
        <w:t>2. Stopnja:</w:t>
      </w:r>
      <w:r w:rsidRPr="008419CA">
        <w:rPr>
          <w:rFonts w:ascii="Times New Roman" w:hAnsi="Times New Roman" w:cs="Times New Roman"/>
          <w:sz w:val="24"/>
          <w:szCs w:val="24"/>
        </w:rPr>
        <w:t xml:space="preserve"> Telo (corpus) maternice sega čez cervikalni obroč, vendar je še vedno v vagini             </w:t>
      </w:r>
      <w:r w:rsidRPr="008419CA">
        <w:rPr>
          <w:rFonts w:ascii="Times New Roman" w:hAnsi="Times New Roman" w:cs="Times New Roman"/>
          <w:sz w:val="24"/>
          <w:szCs w:val="24"/>
        </w:rPr>
        <w:br/>
      </w:r>
      <w:r w:rsidRPr="008419CA">
        <w:rPr>
          <w:rFonts w:ascii="Times New Roman" w:hAnsi="Times New Roman" w:cs="Times New Roman"/>
          <w:b/>
          <w:sz w:val="24"/>
          <w:szCs w:val="24"/>
        </w:rPr>
        <w:t>3. Stopnja:</w:t>
      </w:r>
      <w:r w:rsidRPr="008419CA">
        <w:rPr>
          <w:rFonts w:ascii="Times New Roman" w:hAnsi="Times New Roman" w:cs="Times New Roman"/>
          <w:sz w:val="24"/>
          <w:szCs w:val="24"/>
        </w:rPr>
        <w:t xml:space="preserve"> Vrh (fundus) maternice sega do nožničnega vhoda (introitus vaginae) in je viden </w:t>
      </w:r>
      <w:r w:rsidRPr="008419CA">
        <w:rPr>
          <w:rFonts w:ascii="Times New Roman" w:hAnsi="Times New Roman" w:cs="Times New Roman"/>
          <w:sz w:val="24"/>
          <w:szCs w:val="24"/>
        </w:rPr>
        <w:br/>
      </w:r>
      <w:r w:rsidRPr="008419CA">
        <w:rPr>
          <w:rFonts w:ascii="Times New Roman" w:hAnsi="Times New Roman" w:cs="Times New Roman"/>
          <w:b/>
          <w:sz w:val="24"/>
          <w:szCs w:val="24"/>
        </w:rPr>
        <w:t>4. Stopnja</w:t>
      </w:r>
      <w:r w:rsidRPr="008419CA">
        <w:rPr>
          <w:rFonts w:ascii="Times New Roman" w:hAnsi="Times New Roman" w:cs="Times New Roman"/>
          <w:sz w:val="24"/>
          <w:szCs w:val="24"/>
        </w:rPr>
        <w:t>: totalna inverzija maternice in vagine, kjer obe strukturi segata izven nožničnega vhoda.</w:t>
      </w:r>
    </w:p>
    <w:p w14:paraId="2BAFBFF4" w14:textId="77777777" w:rsidR="00940768" w:rsidRPr="008419CA" w:rsidRDefault="00940768" w:rsidP="00940768">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136BEF17" wp14:editId="2EC012C2">
            <wp:extent cx="2933700" cy="4401998"/>
            <wp:effectExtent l="76200" t="76200" r="133350" b="13208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5542" t="19592" r="36271" b="5188"/>
                    <a:stretch/>
                  </pic:blipFill>
                  <pic:spPr bwMode="auto">
                    <a:xfrm>
                      <a:off x="0" y="0"/>
                      <a:ext cx="2950553" cy="44272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Pr="008419CA">
        <w:rPr>
          <w:rFonts w:ascii="Times New Roman" w:hAnsi="Times New Roman" w:cs="Times New Roman"/>
          <w:sz w:val="24"/>
          <w:szCs w:val="24"/>
        </w:rPr>
        <w:t xml:space="preserve"> 2. stopnja inverzije maternice</w:t>
      </w:r>
    </w:p>
    <w:p w14:paraId="1063B6DB" w14:textId="77777777" w:rsidR="00940768" w:rsidRPr="008419CA" w:rsidRDefault="00940768" w:rsidP="00940768">
      <w:pPr>
        <w:pStyle w:val="Heading3"/>
        <w:rPr>
          <w:rFonts w:ascii="Times New Roman" w:hAnsi="Times New Roman" w:cs="Times New Roman"/>
        </w:rPr>
      </w:pPr>
      <w:bookmarkStart w:id="73" w:name="_Toc1981637"/>
      <w:r w:rsidRPr="008419CA">
        <w:rPr>
          <w:rFonts w:ascii="Times New Roman" w:hAnsi="Times New Roman" w:cs="Times New Roman"/>
        </w:rPr>
        <w:t>b) Glede na čas Ločimo:</w:t>
      </w:r>
      <w:bookmarkEnd w:id="73"/>
      <w:r w:rsidRPr="008419CA">
        <w:rPr>
          <w:rFonts w:ascii="Times New Roman" w:hAnsi="Times New Roman" w:cs="Times New Roman"/>
        </w:rPr>
        <w:t xml:space="preserve"> </w:t>
      </w:r>
    </w:p>
    <w:p w14:paraId="5C6AA069" w14:textId="77777777" w:rsidR="00127473" w:rsidRDefault="00940768" w:rsidP="00940768">
      <w:pPr>
        <w:rPr>
          <w:rFonts w:ascii="Times New Roman" w:hAnsi="Times New Roman" w:cs="Times New Roman"/>
          <w:sz w:val="24"/>
          <w:szCs w:val="24"/>
        </w:rPr>
      </w:pPr>
      <w:r w:rsidRPr="008419CA">
        <w:rPr>
          <w:rFonts w:ascii="Times New Roman" w:hAnsi="Times New Roman" w:cs="Times New Roman"/>
          <w:sz w:val="24"/>
          <w:szCs w:val="24"/>
        </w:rPr>
        <w:t xml:space="preserve">• akutno inverzijo </w:t>
      </w:r>
      <w:r w:rsidRPr="008419CA">
        <w:rPr>
          <w:rFonts w:ascii="Times New Roman" w:hAnsi="Times New Roman" w:cs="Times New Roman"/>
          <w:sz w:val="24"/>
          <w:szCs w:val="24"/>
        </w:rPr>
        <w:br/>
        <w:t xml:space="preserve">• subakutno inverzijo </w:t>
      </w:r>
      <w:r w:rsidRPr="008419CA">
        <w:rPr>
          <w:rFonts w:ascii="Times New Roman" w:hAnsi="Times New Roman" w:cs="Times New Roman"/>
          <w:sz w:val="24"/>
          <w:szCs w:val="24"/>
        </w:rPr>
        <w:br/>
        <w:t xml:space="preserve">• kronično </w:t>
      </w:r>
      <w:r w:rsidR="00254FB1" w:rsidRPr="008419CA">
        <w:rPr>
          <w:rFonts w:ascii="Times New Roman" w:hAnsi="Times New Roman" w:cs="Times New Roman"/>
          <w:sz w:val="24"/>
          <w:szCs w:val="24"/>
        </w:rPr>
        <w:t>inverzijo</w:t>
      </w:r>
    </w:p>
    <w:p w14:paraId="0198C679" w14:textId="77777777" w:rsidR="008419CA" w:rsidRDefault="008419CA" w:rsidP="00940768">
      <w:pPr>
        <w:rPr>
          <w:rFonts w:ascii="Times New Roman" w:hAnsi="Times New Roman" w:cs="Times New Roman"/>
          <w:sz w:val="24"/>
          <w:szCs w:val="24"/>
        </w:rPr>
      </w:pPr>
    </w:p>
    <w:p w14:paraId="5D02B9C4" w14:textId="77777777" w:rsidR="008419CA" w:rsidRPr="008419CA" w:rsidRDefault="008419CA" w:rsidP="00940768">
      <w:pPr>
        <w:rPr>
          <w:rFonts w:ascii="Times New Roman" w:hAnsi="Times New Roman" w:cs="Times New Roman"/>
          <w:sz w:val="24"/>
          <w:szCs w:val="24"/>
        </w:rPr>
      </w:pPr>
    </w:p>
    <w:p w14:paraId="4C9D7BAE" w14:textId="77777777" w:rsidR="00940768" w:rsidRPr="008419CA" w:rsidRDefault="00940768" w:rsidP="00127473">
      <w:pPr>
        <w:pStyle w:val="Heading2"/>
        <w:rPr>
          <w:rFonts w:ascii="Times New Roman" w:hAnsi="Times New Roman" w:cs="Times New Roman"/>
          <w:sz w:val="24"/>
          <w:szCs w:val="24"/>
        </w:rPr>
      </w:pPr>
      <w:bookmarkStart w:id="74" w:name="_Toc1981638"/>
      <w:r w:rsidRPr="008419CA">
        <w:rPr>
          <w:rFonts w:ascii="Times New Roman" w:hAnsi="Times New Roman" w:cs="Times New Roman"/>
          <w:sz w:val="24"/>
          <w:szCs w:val="24"/>
        </w:rPr>
        <w:lastRenderedPageBreak/>
        <w:t>VZROKI NASTANKA AKUTNE INVERZIJE MATERNICE</w:t>
      </w:r>
      <w:bookmarkEnd w:id="74"/>
    </w:p>
    <w:p w14:paraId="509EA198" w14:textId="77777777" w:rsidR="00940768" w:rsidRPr="008419CA" w:rsidRDefault="00940768" w:rsidP="00940768">
      <w:pPr>
        <w:rPr>
          <w:rFonts w:ascii="Times New Roman" w:hAnsi="Times New Roman" w:cs="Times New Roman"/>
          <w:sz w:val="24"/>
          <w:szCs w:val="24"/>
        </w:rPr>
      </w:pPr>
      <w:r w:rsidRPr="008419CA">
        <w:rPr>
          <w:rFonts w:ascii="Times New Roman" w:hAnsi="Times New Roman" w:cs="Times New Roman"/>
          <w:sz w:val="24"/>
          <w:szCs w:val="24"/>
        </w:rPr>
        <w:t xml:space="preserve">… so povezani z atonijo maternice in dilatacijo MU. </w:t>
      </w:r>
    </w:p>
    <w:p w14:paraId="70AA26D2" w14:textId="77777777" w:rsidR="00940768" w:rsidRPr="008419CA" w:rsidRDefault="00127473" w:rsidP="00940768">
      <w:pPr>
        <w:rPr>
          <w:rFonts w:ascii="Times New Roman" w:hAnsi="Times New Roman" w:cs="Times New Roman"/>
          <w:sz w:val="24"/>
          <w:szCs w:val="24"/>
        </w:rPr>
      </w:pPr>
      <w:r w:rsidRPr="008419CA">
        <w:rPr>
          <w:rFonts w:ascii="Times New Roman" w:hAnsi="Times New Roman" w:cs="Times New Roman"/>
          <w:noProof/>
          <w:sz w:val="24"/>
          <w:szCs w:val="24"/>
          <w:lang w:val="en-GB" w:eastAsia="en-GB"/>
        </w:rPr>
        <mc:AlternateContent>
          <mc:Choice Requires="wps">
            <w:drawing>
              <wp:anchor distT="45720" distB="45720" distL="114300" distR="114300" simplePos="0" relativeHeight="251664384" behindDoc="0" locked="0" layoutInCell="1" allowOverlap="1" wp14:anchorId="199C684F" wp14:editId="205A4B49">
                <wp:simplePos x="0" y="0"/>
                <wp:positionH relativeFrom="margin">
                  <wp:align>right</wp:align>
                </wp:positionH>
                <wp:positionV relativeFrom="paragraph">
                  <wp:posOffset>1706671</wp:posOffset>
                </wp:positionV>
                <wp:extent cx="5731510" cy="811530"/>
                <wp:effectExtent l="0" t="0" r="21590" b="13335"/>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81153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27885917" w14:textId="77777777" w:rsidR="00174A19" w:rsidRDefault="00174A19" w:rsidP="00127473">
                            <w:pPr>
                              <w:jc w:val="center"/>
                            </w:pPr>
                            <w:r>
                              <w:t>Potrebno je previdno in skrbno vodenje tretje porodne dobe – da se prepreči inverzija maternice! Pri aktivnem vodenju tretje porodne dobe, je nujna palpacija maternice – za tipanje kontrakcije pred porodom placente.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9C684F" id="Polje_x0020_z_x0020_besedilom_x0020_2" o:spid="_x0000_s1027" type="#_x0000_t202" style="position:absolute;margin-left:400.1pt;margin-top:134.4pt;width:451.3pt;height:63.9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" fillcolor="white [3201]" strokecolor="#a5a5a5 [3206]" strokeweight="1pt">
                <v:textbox style="mso-fit-shape-to-text:t">
                  <w:txbxContent>
                    <w:p w14:paraId="27885917" w14:textId="77777777" w:rsidR="00174A19" w:rsidRDefault="00174A19" w:rsidP="00127473">
                      <w:pPr>
                        <w:jc w:val="center"/>
                      </w:pPr>
                      <w:r>
                        <w:t>Potrebno je previdno in skrbno vodenje tretje porodne dobe – da se prepreči inverzija maternice! Pri aktivnem vodenju tretje porodne dobe, je nujna palpacija maternice – za tipanje kontrakcije pred porodom placente.</w:t>
                      </w:r>
                    </w:p>
                  </w:txbxContent>
                </v:textbox>
                <w10:wrap type="square" anchorx="margin"/>
              </v:shape>
            </w:pict>
          </mc:Fallback>
        </mc:AlternateContent>
      </w:r>
      <w:r w:rsidR="00940768" w:rsidRPr="008419CA">
        <w:rPr>
          <w:rFonts w:ascii="Times New Roman" w:hAnsi="Times New Roman" w:cs="Times New Roman"/>
          <w:sz w:val="24"/>
          <w:szCs w:val="24"/>
        </w:rPr>
        <w:t xml:space="preserve">• Slabo vodenje 3. porodne dobe, ki vključuje nekontroliran vlek za popkovnico za porod placente; </w:t>
      </w:r>
      <w:r w:rsidR="00940768" w:rsidRPr="008419CA">
        <w:rPr>
          <w:rFonts w:ascii="Times New Roman" w:hAnsi="Times New Roman" w:cs="Times New Roman"/>
          <w:sz w:val="24"/>
          <w:szCs w:val="24"/>
        </w:rPr>
        <w:br/>
        <w:t xml:space="preserve">• Kombinacija pritiska na fundus in vleka za popkovnico za omogočanje poroda placente; </w:t>
      </w:r>
      <w:r w:rsidR="00940768" w:rsidRPr="008419CA">
        <w:rPr>
          <w:rFonts w:ascii="Times New Roman" w:hAnsi="Times New Roman" w:cs="Times New Roman"/>
          <w:sz w:val="24"/>
          <w:szCs w:val="24"/>
        </w:rPr>
        <w:br/>
        <w:t xml:space="preserve">• Uporaba pritiska na fundus za omogočanje poroda placente, ko je uterus atoničen; </w:t>
      </w:r>
      <w:r w:rsidR="00940768" w:rsidRPr="008419CA">
        <w:rPr>
          <w:rFonts w:ascii="Times New Roman" w:hAnsi="Times New Roman" w:cs="Times New Roman"/>
          <w:sz w:val="24"/>
          <w:szCs w:val="24"/>
        </w:rPr>
        <w:br/>
        <w:t xml:space="preserve">• Patološko priraščena posteljica; </w:t>
      </w:r>
      <w:r w:rsidR="00940768" w:rsidRPr="008419CA">
        <w:rPr>
          <w:rFonts w:ascii="Times New Roman" w:hAnsi="Times New Roman" w:cs="Times New Roman"/>
          <w:sz w:val="24"/>
          <w:szCs w:val="24"/>
        </w:rPr>
        <w:br/>
        <w:t xml:space="preserve">• Spontani pojav, neznanega vzroka; </w:t>
      </w:r>
      <w:r w:rsidR="00940768" w:rsidRPr="008419CA">
        <w:rPr>
          <w:rFonts w:ascii="Times New Roman" w:hAnsi="Times New Roman" w:cs="Times New Roman"/>
          <w:sz w:val="24"/>
          <w:szCs w:val="24"/>
        </w:rPr>
        <w:br/>
        <w:t xml:space="preserve">• Prvorodnost; </w:t>
      </w:r>
      <w:r w:rsidR="00940768" w:rsidRPr="008419CA">
        <w:rPr>
          <w:rFonts w:ascii="Times New Roman" w:hAnsi="Times New Roman" w:cs="Times New Roman"/>
          <w:sz w:val="24"/>
          <w:szCs w:val="24"/>
        </w:rPr>
        <w:br/>
        <w:t xml:space="preserve">• Makrosomija ploda; </w:t>
      </w:r>
      <w:r w:rsidR="00940768" w:rsidRPr="008419CA">
        <w:rPr>
          <w:rFonts w:ascii="Times New Roman" w:hAnsi="Times New Roman" w:cs="Times New Roman"/>
          <w:sz w:val="24"/>
          <w:szCs w:val="24"/>
        </w:rPr>
        <w:br/>
        <w:t xml:space="preserve">• Kratka popkovnica; </w:t>
      </w:r>
      <w:r w:rsidR="00940768" w:rsidRPr="008419CA">
        <w:rPr>
          <w:rFonts w:ascii="Times New Roman" w:hAnsi="Times New Roman" w:cs="Times New Roman"/>
          <w:sz w:val="24"/>
          <w:szCs w:val="24"/>
        </w:rPr>
        <w:br/>
      </w:r>
    </w:p>
    <w:p w14:paraId="4AA047FD" w14:textId="77777777" w:rsidR="00940768" w:rsidRPr="008419CA" w:rsidRDefault="00127473" w:rsidP="00127473">
      <w:pPr>
        <w:pStyle w:val="Heading2"/>
        <w:rPr>
          <w:rFonts w:ascii="Times New Roman" w:hAnsi="Times New Roman" w:cs="Times New Roman"/>
          <w:sz w:val="24"/>
          <w:szCs w:val="24"/>
        </w:rPr>
      </w:pPr>
      <w:bookmarkStart w:id="75" w:name="_Toc1981639"/>
      <w:r w:rsidRPr="008419CA">
        <w:rPr>
          <w:rFonts w:ascii="Times New Roman" w:hAnsi="Times New Roman" w:cs="Times New Roman"/>
          <w:sz w:val="24"/>
          <w:szCs w:val="24"/>
        </w:rPr>
        <w:t>OPOZORILNI ZNAKI IN DIAGNOZA</w:t>
      </w:r>
      <w:bookmarkEnd w:id="75"/>
    </w:p>
    <w:p w14:paraId="01F69EF0" w14:textId="77777777" w:rsidR="00127473" w:rsidRPr="008419CA" w:rsidRDefault="00127473" w:rsidP="00127473">
      <w:pPr>
        <w:rPr>
          <w:rFonts w:ascii="Times New Roman" w:hAnsi="Times New Roman" w:cs="Times New Roman"/>
          <w:sz w:val="24"/>
          <w:szCs w:val="24"/>
        </w:rPr>
      </w:pPr>
      <w:r w:rsidRPr="008419CA">
        <w:rPr>
          <w:rFonts w:ascii="Times New Roman" w:hAnsi="Times New Roman" w:cs="Times New Roman"/>
          <w:sz w:val="24"/>
          <w:szCs w:val="24"/>
        </w:rPr>
        <w:t xml:space="preserve">• Šok in krvavitev </w:t>
      </w:r>
      <w:r w:rsidRPr="008419CA">
        <w:rPr>
          <w:rFonts w:ascii="Times New Roman" w:hAnsi="Times New Roman" w:cs="Times New Roman"/>
          <w:sz w:val="24"/>
          <w:szCs w:val="24"/>
        </w:rPr>
        <w:br/>
        <w:t xml:space="preserve">• Izguba krvi med 800 in 1800 mL </w:t>
      </w:r>
      <w:r w:rsidRPr="008419CA">
        <w:rPr>
          <w:rFonts w:ascii="Times New Roman" w:hAnsi="Times New Roman" w:cs="Times New Roman"/>
          <w:sz w:val="24"/>
          <w:szCs w:val="24"/>
        </w:rPr>
        <w:br/>
        <w:t xml:space="preserve">• Huda abdominalna bolečina </w:t>
      </w:r>
      <w:r w:rsidRPr="008419CA">
        <w:rPr>
          <w:rFonts w:ascii="Times New Roman" w:hAnsi="Times New Roman" w:cs="Times New Roman"/>
          <w:sz w:val="24"/>
          <w:szCs w:val="24"/>
        </w:rPr>
        <w:br/>
        <w:t xml:space="preserve">• Ob palpaciji uterusa je čutiti zamik oz. udrtino na mestu fundusa maternice </w:t>
      </w:r>
      <w:r w:rsidRPr="008419CA">
        <w:rPr>
          <w:rFonts w:ascii="Times New Roman" w:hAnsi="Times New Roman" w:cs="Times New Roman"/>
          <w:sz w:val="24"/>
          <w:szCs w:val="24"/>
        </w:rPr>
        <w:br/>
        <w:t xml:space="preserve">• Ob večji stopnji inverzije maternice, se maternica ne tipa več abdominalno, lahko je tipna z vaginalnim pregledom ali vidna v vulvi </w:t>
      </w:r>
      <w:r w:rsidRPr="008419CA">
        <w:rPr>
          <w:rFonts w:ascii="Times New Roman" w:hAnsi="Times New Roman" w:cs="Times New Roman"/>
          <w:sz w:val="24"/>
          <w:szCs w:val="24"/>
        </w:rPr>
        <w:br/>
        <w:t xml:space="preserve">• Bolečino povzroča raztezanje peritonealnih živcev in odtrganih jajčnikov </w:t>
      </w:r>
      <w:r w:rsidRPr="008419CA">
        <w:rPr>
          <w:rFonts w:ascii="Times New Roman" w:hAnsi="Times New Roman" w:cs="Times New Roman"/>
          <w:sz w:val="24"/>
          <w:szCs w:val="24"/>
        </w:rPr>
        <w:br/>
        <w:t xml:space="preserve">• Krvavitev je lahko prisotna ali pa ne, odvisno od priraščenosti placente na steno maternice </w:t>
      </w:r>
      <w:r w:rsidRPr="008419CA">
        <w:rPr>
          <w:rFonts w:ascii="Times New Roman" w:hAnsi="Times New Roman" w:cs="Times New Roman"/>
          <w:sz w:val="24"/>
          <w:szCs w:val="24"/>
        </w:rPr>
        <w:br/>
        <w:t>• Znaki so včasih neočitni, zato je lahko diagnoza zgrešena (inkompletna inverzija)</w:t>
      </w:r>
    </w:p>
    <w:p w14:paraId="6D3C117C" w14:textId="77777777" w:rsidR="00127473" w:rsidRPr="008419CA" w:rsidRDefault="00127473" w:rsidP="00127473">
      <w:pPr>
        <w:pStyle w:val="Heading2"/>
        <w:rPr>
          <w:rFonts w:ascii="Times New Roman" w:hAnsi="Times New Roman" w:cs="Times New Roman"/>
          <w:sz w:val="24"/>
          <w:szCs w:val="24"/>
          <w:lang w:val="en-US"/>
        </w:rPr>
      </w:pPr>
      <w:bookmarkStart w:id="76" w:name="_Toc1981640"/>
      <w:r w:rsidRPr="008419CA">
        <w:rPr>
          <w:rFonts w:ascii="Times New Roman" w:hAnsi="Times New Roman" w:cs="Times New Roman"/>
          <w:sz w:val="24"/>
          <w:szCs w:val="24"/>
          <w:lang w:val="en-US"/>
        </w:rPr>
        <w:t>UKREPANJE</w:t>
      </w:r>
      <w:bookmarkEnd w:id="76"/>
    </w:p>
    <w:p w14:paraId="3477BA03" w14:textId="77777777" w:rsidR="00127473" w:rsidRPr="008419CA" w:rsidRDefault="00127473" w:rsidP="00940768">
      <w:pPr>
        <w:rPr>
          <w:rFonts w:ascii="Times New Roman" w:hAnsi="Times New Roman" w:cs="Times New Roman"/>
          <w:sz w:val="24"/>
          <w:szCs w:val="24"/>
        </w:rPr>
      </w:pPr>
      <w:r w:rsidRPr="008419CA">
        <w:rPr>
          <w:rFonts w:ascii="Times New Roman" w:hAnsi="Times New Roman" w:cs="Times New Roman"/>
          <w:sz w:val="24"/>
          <w:szCs w:val="24"/>
        </w:rPr>
        <w:t xml:space="preserve">• Potreben je hiter odziv za zmanjšanje ogroženosti ženske; </w:t>
      </w:r>
      <w:r w:rsidRPr="008419CA">
        <w:rPr>
          <w:rFonts w:ascii="Times New Roman" w:hAnsi="Times New Roman" w:cs="Times New Roman"/>
          <w:sz w:val="24"/>
          <w:szCs w:val="24"/>
        </w:rPr>
        <w:br/>
        <w:t xml:space="preserve">• Spremljanje vitalnih znakov, stanja zavesti; • Urgentna medicinska pomoč; </w:t>
      </w:r>
      <w:r w:rsidRPr="008419CA">
        <w:rPr>
          <w:rFonts w:ascii="Times New Roman" w:hAnsi="Times New Roman" w:cs="Times New Roman"/>
          <w:sz w:val="24"/>
          <w:szCs w:val="24"/>
        </w:rPr>
        <w:br/>
        <w:t xml:space="preserve">• Repozicija uterusa </w:t>
      </w:r>
      <w:r w:rsidRPr="008419CA">
        <w:rPr>
          <w:rFonts w:ascii="Times New Roman" w:hAnsi="Times New Roman" w:cs="Times New Roman"/>
          <w:sz w:val="24"/>
          <w:szCs w:val="24"/>
        </w:rPr>
        <w:br/>
        <w:t xml:space="preserve">• Ob zakasnitvi lahko postane edematozen (otežkočena repozicija), </w:t>
      </w:r>
      <w:r w:rsidRPr="008419CA">
        <w:rPr>
          <w:rFonts w:ascii="Times New Roman" w:hAnsi="Times New Roman" w:cs="Times New Roman"/>
          <w:sz w:val="24"/>
          <w:szCs w:val="24"/>
        </w:rPr>
        <w:br/>
        <w:t xml:space="preserve">• Izvajanje manualnega pritiska v smeri vagine – Johnson‘s manever </w:t>
      </w:r>
      <w:r w:rsidRPr="008419CA">
        <w:rPr>
          <w:rFonts w:ascii="Times New Roman" w:hAnsi="Times New Roman" w:cs="Times New Roman"/>
          <w:sz w:val="24"/>
          <w:szCs w:val="24"/>
        </w:rPr>
        <w:br/>
        <w:t xml:space="preserve">• Poskrbimo za vzpostavitev PVP </w:t>
      </w:r>
      <w:r w:rsidRPr="008419CA">
        <w:rPr>
          <w:rFonts w:ascii="Times New Roman" w:hAnsi="Times New Roman" w:cs="Times New Roman"/>
          <w:sz w:val="24"/>
          <w:szCs w:val="24"/>
        </w:rPr>
        <w:br/>
        <w:t xml:space="preserve">• Analgezija </w:t>
      </w:r>
      <w:r w:rsidRPr="008419CA">
        <w:rPr>
          <w:rFonts w:ascii="Times New Roman" w:hAnsi="Times New Roman" w:cs="Times New Roman"/>
          <w:sz w:val="24"/>
          <w:szCs w:val="24"/>
        </w:rPr>
        <w:br/>
        <w:t>• V kolikor placenta še ni ločena, jo pustimo „in situ“ – preprečevanje nekontrolirane krvavitve</w:t>
      </w:r>
    </w:p>
    <w:p w14:paraId="7027C826" w14:textId="77777777" w:rsidR="00E7340F" w:rsidRPr="008419CA" w:rsidRDefault="00E7340F">
      <w:pPr>
        <w:rPr>
          <w:rFonts w:ascii="Times New Roman" w:hAnsi="Times New Roman" w:cs="Times New Roman"/>
          <w:sz w:val="24"/>
          <w:szCs w:val="24"/>
        </w:rPr>
      </w:pPr>
      <w:r w:rsidRPr="008419CA">
        <w:rPr>
          <w:rFonts w:ascii="Times New Roman" w:hAnsi="Times New Roman" w:cs="Times New Roman"/>
          <w:sz w:val="24"/>
          <w:szCs w:val="24"/>
        </w:rPr>
        <w:br w:type="page"/>
      </w:r>
    </w:p>
    <w:p w14:paraId="41364973" w14:textId="77777777" w:rsidR="00E7340F" w:rsidRPr="008419CA" w:rsidRDefault="00E7340F" w:rsidP="00E7340F">
      <w:pPr>
        <w:pStyle w:val="Heading1"/>
        <w:rPr>
          <w:rFonts w:ascii="Times New Roman" w:hAnsi="Times New Roman" w:cs="Times New Roman"/>
          <w:sz w:val="24"/>
          <w:szCs w:val="24"/>
        </w:rPr>
      </w:pPr>
      <w:bookmarkStart w:id="77" w:name="_Toc1981641"/>
      <w:r w:rsidRPr="008419CA">
        <w:rPr>
          <w:rFonts w:ascii="Times New Roman" w:hAnsi="Times New Roman" w:cs="Times New Roman"/>
          <w:sz w:val="24"/>
          <w:szCs w:val="24"/>
        </w:rPr>
        <w:lastRenderedPageBreak/>
        <w:t>NEPRAVILNE GLAVIČNE VSTAVE PLODA</w:t>
      </w:r>
      <w:bookmarkEnd w:id="77"/>
    </w:p>
    <w:p w14:paraId="5AAC8D21" w14:textId="77777777" w:rsidR="00254FB1" w:rsidRPr="008419CA" w:rsidRDefault="00E7340F" w:rsidP="00940768">
      <w:pPr>
        <w:rPr>
          <w:rFonts w:ascii="Times New Roman" w:hAnsi="Times New Roman" w:cs="Times New Roman"/>
          <w:sz w:val="24"/>
          <w:szCs w:val="24"/>
        </w:rPr>
      </w:pPr>
      <w:bookmarkStart w:id="78" w:name="_Toc1981642"/>
      <w:r w:rsidRPr="008419CA">
        <w:rPr>
          <w:rStyle w:val="Heading2Char"/>
          <w:rFonts w:ascii="Times New Roman" w:hAnsi="Times New Roman" w:cs="Times New Roman"/>
          <w:sz w:val="24"/>
          <w:szCs w:val="24"/>
        </w:rPr>
        <w:t>Nepravilne glavične vstave:</w:t>
      </w:r>
      <w:bookmarkEnd w:id="78"/>
      <w:r w:rsidRPr="008419CA">
        <w:rPr>
          <w:rStyle w:val="Heading2Char"/>
          <w:rFonts w:ascii="Times New Roman" w:hAnsi="Times New Roman" w:cs="Times New Roman"/>
          <w:sz w:val="24"/>
          <w:szCs w:val="24"/>
        </w:rPr>
        <w:t xml:space="preserve"> </w:t>
      </w:r>
      <w:r w:rsidRPr="008419CA">
        <w:rPr>
          <w:rStyle w:val="Heading2Char"/>
          <w:rFonts w:ascii="Times New Roman" w:hAnsi="Times New Roman" w:cs="Times New Roman"/>
          <w:sz w:val="24"/>
          <w:szCs w:val="24"/>
        </w:rPr>
        <w:br/>
      </w:r>
      <w:r w:rsidRPr="008419CA">
        <w:rPr>
          <w:rFonts w:ascii="Times New Roman" w:hAnsi="Times New Roman" w:cs="Times New Roman"/>
          <w:sz w:val="24"/>
          <w:szCs w:val="24"/>
        </w:rPr>
        <w:t xml:space="preserve">• Okcipitoposteriorna vstava (3,6 %) </w:t>
      </w:r>
      <w:r w:rsidRPr="008419CA">
        <w:rPr>
          <w:rFonts w:ascii="Times New Roman" w:hAnsi="Times New Roman" w:cs="Times New Roman"/>
          <w:sz w:val="24"/>
          <w:szCs w:val="24"/>
        </w:rPr>
        <w:br/>
        <w:t xml:space="preserve">• Temenska vstava (1,9 %) </w:t>
      </w:r>
      <w:r w:rsidRPr="008419CA">
        <w:rPr>
          <w:rFonts w:ascii="Times New Roman" w:hAnsi="Times New Roman" w:cs="Times New Roman"/>
          <w:sz w:val="24"/>
          <w:szCs w:val="24"/>
        </w:rPr>
        <w:br/>
        <w:t xml:space="preserve">• Čelna vstava (0,1 %) </w:t>
      </w:r>
      <w:r w:rsidRPr="008419CA">
        <w:rPr>
          <w:rFonts w:ascii="Times New Roman" w:hAnsi="Times New Roman" w:cs="Times New Roman"/>
          <w:sz w:val="24"/>
          <w:szCs w:val="24"/>
        </w:rPr>
        <w:br/>
        <w:t>• Obrazna vstava (0,1 %)</w:t>
      </w:r>
    </w:p>
    <w:p w14:paraId="28AF085A" w14:textId="77777777" w:rsidR="00E7340F" w:rsidRPr="008419CA" w:rsidRDefault="00E7340F" w:rsidP="00940768">
      <w:pPr>
        <w:rPr>
          <w:rFonts w:ascii="Times New Roman" w:hAnsi="Times New Roman" w:cs="Times New Roman"/>
          <w:sz w:val="24"/>
          <w:szCs w:val="24"/>
        </w:rPr>
      </w:pPr>
    </w:p>
    <w:p w14:paraId="5DE0249C" w14:textId="77777777" w:rsidR="00E7340F" w:rsidRPr="008419CA" w:rsidRDefault="00E7340F" w:rsidP="00E7340F">
      <w:pPr>
        <w:pStyle w:val="Heading3"/>
        <w:rPr>
          <w:rFonts w:ascii="Times New Roman" w:hAnsi="Times New Roman" w:cs="Times New Roman"/>
        </w:rPr>
      </w:pPr>
      <w:bookmarkStart w:id="79" w:name="_Toc1981643"/>
      <w:r w:rsidRPr="008419CA">
        <w:rPr>
          <w:rFonts w:ascii="Times New Roman" w:hAnsi="Times New Roman" w:cs="Times New Roman"/>
        </w:rPr>
        <w:t>Okcipitoposteriorna vstava (OP vstava)</w:t>
      </w:r>
      <w:bookmarkEnd w:id="79"/>
    </w:p>
    <w:p w14:paraId="7AE94C2F" w14:textId="77777777" w:rsidR="00E7340F" w:rsidRPr="008419CA" w:rsidRDefault="00E7340F" w:rsidP="00940768">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4306E5EB" wp14:editId="7AAF3D43">
            <wp:extent cx="5619750" cy="2824981"/>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3228" t="28818" r="25265" b="16193"/>
                    <a:stretch/>
                  </pic:blipFill>
                  <pic:spPr bwMode="auto">
                    <a:xfrm>
                      <a:off x="0" y="0"/>
                      <a:ext cx="5646397" cy="2838376"/>
                    </a:xfrm>
                    <a:prstGeom prst="rect">
                      <a:avLst/>
                    </a:prstGeom>
                    <a:ln>
                      <a:noFill/>
                    </a:ln>
                    <a:extLst>
                      <a:ext uri="{53640926-AAD7-44D8-BBD7-CCE9431645EC}">
                        <a14:shadowObscured xmlns:a14="http://schemas.microsoft.com/office/drawing/2010/main"/>
                      </a:ext>
                    </a:extLst>
                  </pic:spPr>
                </pic:pic>
              </a:graphicData>
            </a:graphic>
          </wp:inline>
        </w:drawing>
      </w:r>
    </w:p>
    <w:p w14:paraId="631CAD45" w14:textId="77777777" w:rsidR="00E7340F" w:rsidRPr="008419CA" w:rsidRDefault="00E7340F" w:rsidP="00940768">
      <w:pPr>
        <w:rPr>
          <w:rFonts w:ascii="Times New Roman" w:hAnsi="Times New Roman" w:cs="Times New Roman"/>
          <w:sz w:val="24"/>
          <w:szCs w:val="24"/>
        </w:rPr>
      </w:pPr>
      <w:r w:rsidRPr="008419CA">
        <w:rPr>
          <w:rFonts w:ascii="Times New Roman" w:hAnsi="Times New Roman" w:cs="Times New Roman"/>
          <w:sz w:val="24"/>
          <w:szCs w:val="24"/>
        </w:rPr>
        <w:t xml:space="preserve">• Najbolj pogosta nepravilna glavična vstava; </w:t>
      </w:r>
      <w:r w:rsidRPr="008419CA">
        <w:rPr>
          <w:rFonts w:ascii="Times New Roman" w:hAnsi="Times New Roman" w:cs="Times New Roman"/>
          <w:sz w:val="24"/>
          <w:szCs w:val="24"/>
        </w:rPr>
        <w:br/>
        <w:t xml:space="preserve">• 10 – 30 %, vendar le 5 % porodov (vzrok?); </w:t>
      </w:r>
      <w:r w:rsidRPr="008419CA">
        <w:rPr>
          <w:rFonts w:ascii="Times New Roman" w:hAnsi="Times New Roman" w:cs="Times New Roman"/>
          <w:sz w:val="24"/>
          <w:szCs w:val="24"/>
        </w:rPr>
        <w:br/>
        <w:t xml:space="preserve">• Posteriorna lega zatilja v medenici; </w:t>
      </w:r>
      <w:r w:rsidRPr="008419CA">
        <w:rPr>
          <w:rFonts w:ascii="Times New Roman" w:hAnsi="Times New Roman" w:cs="Times New Roman"/>
          <w:sz w:val="24"/>
          <w:szCs w:val="24"/>
        </w:rPr>
        <w:br/>
        <w:t>• Posledica: defleksirana glavica ploda -&gt; večji premer plodove glavice;</w:t>
      </w:r>
    </w:p>
    <w:p w14:paraId="5E301631" w14:textId="77777777" w:rsidR="00E7340F" w:rsidRPr="008419CA" w:rsidRDefault="00254FB1" w:rsidP="00940768">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anchor distT="0" distB="0" distL="114300" distR="114300" simplePos="0" relativeHeight="251666432" behindDoc="1" locked="0" layoutInCell="1" allowOverlap="1" wp14:anchorId="2FCE2BD3" wp14:editId="13741A7E">
            <wp:simplePos x="0" y="0"/>
            <wp:positionH relativeFrom="column">
              <wp:posOffset>2081530</wp:posOffset>
            </wp:positionH>
            <wp:positionV relativeFrom="paragraph">
              <wp:posOffset>203835</wp:posOffset>
            </wp:positionV>
            <wp:extent cx="3756622" cy="2912110"/>
            <wp:effectExtent l="0" t="0" r="0" b="2540"/>
            <wp:wrapNone/>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44643" t="32346" r="12699" b="8841"/>
                    <a:stretch/>
                  </pic:blipFill>
                  <pic:spPr bwMode="auto">
                    <a:xfrm>
                      <a:off x="0" y="0"/>
                      <a:ext cx="3756622" cy="2912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340F" w:rsidRPr="008419CA">
        <w:rPr>
          <w:rFonts w:ascii="Times New Roman" w:hAnsi="Times New Roman" w:cs="Times New Roman"/>
          <w:b/>
          <w:sz w:val="24"/>
          <w:szCs w:val="24"/>
        </w:rPr>
        <w:t xml:space="preserve">Vzrok </w:t>
      </w:r>
      <w:r w:rsidR="00E7340F" w:rsidRPr="008419CA">
        <w:rPr>
          <w:rFonts w:ascii="Times New Roman" w:hAnsi="Times New Roman" w:cs="Times New Roman"/>
          <w:b/>
          <w:sz w:val="24"/>
          <w:szCs w:val="24"/>
        </w:rPr>
        <w:br/>
      </w:r>
      <w:r w:rsidR="00E7340F" w:rsidRPr="008419CA">
        <w:rPr>
          <w:rFonts w:ascii="Times New Roman" w:hAnsi="Times New Roman" w:cs="Times New Roman"/>
          <w:sz w:val="24"/>
          <w:szCs w:val="24"/>
        </w:rPr>
        <w:t xml:space="preserve">• Pogosto neznanega izvora , </w:t>
      </w:r>
      <w:r w:rsidR="00E7340F" w:rsidRPr="008419CA">
        <w:rPr>
          <w:rFonts w:ascii="Times New Roman" w:hAnsi="Times New Roman" w:cs="Times New Roman"/>
          <w:sz w:val="24"/>
          <w:szCs w:val="24"/>
        </w:rPr>
        <w:br/>
        <w:t>• Nepravilna oblika medenice ,</w:t>
      </w:r>
      <w:r w:rsidR="00E7340F" w:rsidRPr="008419CA">
        <w:rPr>
          <w:rFonts w:ascii="Times New Roman" w:hAnsi="Times New Roman" w:cs="Times New Roman"/>
          <w:sz w:val="24"/>
          <w:szCs w:val="24"/>
        </w:rPr>
        <w:br/>
        <w:t xml:space="preserve"> • Androidna medenica </w:t>
      </w:r>
      <w:r w:rsidR="00E7340F" w:rsidRPr="008419CA">
        <w:rPr>
          <w:rFonts w:ascii="Times New Roman" w:hAnsi="Times New Roman" w:cs="Times New Roman"/>
          <w:sz w:val="24"/>
          <w:szCs w:val="24"/>
        </w:rPr>
        <w:br/>
        <w:t>• Antropoidna medenica</w:t>
      </w:r>
    </w:p>
    <w:p w14:paraId="75D045BE" w14:textId="77777777" w:rsidR="00E7340F" w:rsidRPr="008419CA" w:rsidRDefault="00E7340F" w:rsidP="00940768">
      <w:pPr>
        <w:rPr>
          <w:rFonts w:ascii="Times New Roman" w:hAnsi="Times New Roman" w:cs="Times New Roman"/>
          <w:sz w:val="24"/>
          <w:szCs w:val="24"/>
        </w:rPr>
      </w:pPr>
    </w:p>
    <w:p w14:paraId="52107219" w14:textId="77777777" w:rsidR="00254FB1" w:rsidRPr="008419CA" w:rsidRDefault="00254FB1" w:rsidP="00940768">
      <w:pPr>
        <w:rPr>
          <w:rFonts w:ascii="Times New Roman" w:hAnsi="Times New Roman" w:cs="Times New Roman"/>
          <w:b/>
          <w:sz w:val="24"/>
          <w:szCs w:val="24"/>
        </w:rPr>
      </w:pPr>
    </w:p>
    <w:p w14:paraId="5BF60E75" w14:textId="77777777" w:rsidR="00254FB1" w:rsidRPr="008419CA" w:rsidRDefault="00254FB1" w:rsidP="00940768">
      <w:pPr>
        <w:rPr>
          <w:rFonts w:ascii="Times New Roman" w:hAnsi="Times New Roman" w:cs="Times New Roman"/>
          <w:b/>
          <w:sz w:val="24"/>
          <w:szCs w:val="24"/>
        </w:rPr>
      </w:pPr>
    </w:p>
    <w:p w14:paraId="0995957E" w14:textId="77777777" w:rsidR="00254FB1" w:rsidRPr="008419CA" w:rsidRDefault="00254FB1" w:rsidP="00940768">
      <w:pPr>
        <w:rPr>
          <w:rFonts w:ascii="Times New Roman" w:hAnsi="Times New Roman" w:cs="Times New Roman"/>
          <w:b/>
          <w:sz w:val="24"/>
          <w:szCs w:val="24"/>
        </w:rPr>
      </w:pPr>
    </w:p>
    <w:p w14:paraId="4A94C755" w14:textId="77777777" w:rsidR="00254FB1" w:rsidRDefault="00254FB1" w:rsidP="00940768">
      <w:pPr>
        <w:rPr>
          <w:rFonts w:ascii="Times New Roman" w:hAnsi="Times New Roman" w:cs="Times New Roman"/>
          <w:b/>
          <w:sz w:val="24"/>
          <w:szCs w:val="24"/>
        </w:rPr>
      </w:pPr>
    </w:p>
    <w:p w14:paraId="48AFE96F" w14:textId="77777777" w:rsidR="008419CA" w:rsidRDefault="008419CA" w:rsidP="00940768">
      <w:pPr>
        <w:rPr>
          <w:rFonts w:ascii="Times New Roman" w:hAnsi="Times New Roman" w:cs="Times New Roman"/>
          <w:b/>
          <w:sz w:val="24"/>
          <w:szCs w:val="24"/>
        </w:rPr>
      </w:pPr>
    </w:p>
    <w:p w14:paraId="1F9B3433" w14:textId="77777777" w:rsidR="008419CA" w:rsidRPr="008419CA" w:rsidRDefault="008419CA" w:rsidP="00940768">
      <w:pPr>
        <w:rPr>
          <w:rFonts w:ascii="Times New Roman" w:hAnsi="Times New Roman" w:cs="Times New Roman"/>
          <w:b/>
          <w:sz w:val="24"/>
          <w:szCs w:val="24"/>
        </w:rPr>
      </w:pPr>
    </w:p>
    <w:p w14:paraId="202E3915" w14:textId="77777777" w:rsidR="00E7340F" w:rsidRPr="008419CA" w:rsidRDefault="00E7340F" w:rsidP="00940768">
      <w:pPr>
        <w:rPr>
          <w:rFonts w:ascii="Times New Roman" w:hAnsi="Times New Roman" w:cs="Times New Roman"/>
          <w:sz w:val="24"/>
          <w:szCs w:val="24"/>
        </w:rPr>
      </w:pPr>
      <w:r w:rsidRPr="008419CA">
        <w:rPr>
          <w:rFonts w:ascii="Times New Roman" w:hAnsi="Times New Roman" w:cs="Times New Roman"/>
          <w:b/>
          <w:sz w:val="24"/>
          <w:szCs w:val="24"/>
        </w:rPr>
        <w:lastRenderedPageBreak/>
        <w:t xml:space="preserve">Ugotavljanje v času nosečnosti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Pregled abdomna </w:t>
      </w:r>
    </w:p>
    <w:p w14:paraId="2850A915" w14:textId="77777777" w:rsidR="00E7340F" w:rsidRPr="008419CA" w:rsidRDefault="00E7340F" w:rsidP="00940768">
      <w:pPr>
        <w:rPr>
          <w:rFonts w:ascii="Times New Roman" w:hAnsi="Times New Roman" w:cs="Times New Roman"/>
          <w:sz w:val="24"/>
          <w:szCs w:val="24"/>
        </w:rPr>
      </w:pPr>
      <w:r w:rsidRPr="008419CA">
        <w:rPr>
          <w:rFonts w:ascii="Times New Roman" w:hAnsi="Times New Roman" w:cs="Times New Roman"/>
          <w:sz w:val="24"/>
          <w:szCs w:val="24"/>
        </w:rPr>
        <w:t xml:space="preserve">SIMPTOMI: </w:t>
      </w:r>
      <w:r w:rsidRPr="008419CA">
        <w:rPr>
          <w:rFonts w:ascii="Times New Roman" w:hAnsi="Times New Roman" w:cs="Times New Roman"/>
          <w:sz w:val="24"/>
          <w:szCs w:val="24"/>
        </w:rPr>
        <w:br/>
        <w:t xml:space="preserve">• Bolečina v predelu hrbta; </w:t>
      </w:r>
      <w:r w:rsidRPr="008419CA">
        <w:rPr>
          <w:rFonts w:ascii="Times New Roman" w:hAnsi="Times New Roman" w:cs="Times New Roman"/>
          <w:sz w:val="24"/>
          <w:szCs w:val="24"/>
        </w:rPr>
        <w:br/>
        <w:t xml:space="preserve">• Občutek “čutenja” plodove zadnjice visoko, “pod rebri”; </w:t>
      </w:r>
      <w:r w:rsidRPr="008419CA">
        <w:rPr>
          <w:rFonts w:ascii="Times New Roman" w:hAnsi="Times New Roman" w:cs="Times New Roman"/>
          <w:sz w:val="24"/>
          <w:szCs w:val="24"/>
        </w:rPr>
        <w:br/>
        <w:t>• Čuti gibe ploda na obeh straneh trebuha;</w:t>
      </w:r>
    </w:p>
    <w:p w14:paraId="397344ED" w14:textId="77777777" w:rsidR="00E7340F" w:rsidRPr="008419CA" w:rsidRDefault="00E7340F" w:rsidP="00940768">
      <w:pPr>
        <w:rPr>
          <w:rFonts w:ascii="Times New Roman" w:hAnsi="Times New Roman" w:cs="Times New Roman"/>
          <w:sz w:val="24"/>
          <w:szCs w:val="24"/>
        </w:rPr>
      </w:pPr>
      <w:r w:rsidRPr="008419CA">
        <w:rPr>
          <w:rFonts w:ascii="Times New Roman" w:hAnsi="Times New Roman" w:cs="Times New Roman"/>
          <w:sz w:val="24"/>
          <w:szCs w:val="24"/>
        </w:rPr>
        <w:t xml:space="preserve"> OPAZOVANJE: </w:t>
      </w:r>
      <w:r w:rsidRPr="008419CA">
        <w:rPr>
          <w:rFonts w:ascii="Times New Roman" w:hAnsi="Times New Roman" w:cs="Times New Roman"/>
          <w:sz w:val="24"/>
          <w:szCs w:val="24"/>
        </w:rPr>
        <w:br/>
        <w:t xml:space="preserve">• “vdolbina” pod popkom, ki je posledica razmaka med plodovo glavico in zgornjimi okončinami; </w:t>
      </w:r>
      <w:r w:rsidRPr="008419CA">
        <w:rPr>
          <w:rFonts w:ascii="Times New Roman" w:hAnsi="Times New Roman" w:cs="Times New Roman"/>
          <w:sz w:val="24"/>
          <w:szCs w:val="24"/>
        </w:rPr>
        <w:br/>
        <w:t>• Izboklina nad simfizo -&gt; poln sečni mehur (nevstavljena plodova glavica)</w:t>
      </w:r>
    </w:p>
    <w:p w14:paraId="1627F7B7" w14:textId="77777777" w:rsidR="009A3DBD" w:rsidRPr="008419CA" w:rsidRDefault="009A3DBD" w:rsidP="00940768">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anchor distT="0" distB="0" distL="114300" distR="114300" simplePos="0" relativeHeight="251665408" behindDoc="0" locked="0" layoutInCell="1" allowOverlap="1" wp14:anchorId="68290945" wp14:editId="0955906F">
            <wp:simplePos x="0" y="0"/>
            <wp:positionH relativeFrom="margin">
              <wp:posOffset>4529455</wp:posOffset>
            </wp:positionH>
            <wp:positionV relativeFrom="paragraph">
              <wp:posOffset>193040</wp:posOffset>
            </wp:positionV>
            <wp:extent cx="1666875" cy="1697355"/>
            <wp:effectExtent l="0" t="0" r="9525" b="0"/>
            <wp:wrapSquare wrapText="bothSides"/>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l="62004" t="33229" r="19973" b="34130"/>
                    <a:stretch/>
                  </pic:blipFill>
                  <pic:spPr bwMode="auto">
                    <a:xfrm>
                      <a:off x="0" y="0"/>
                      <a:ext cx="1666875" cy="1697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340F" w:rsidRPr="008419CA">
        <w:rPr>
          <w:rFonts w:ascii="Times New Roman" w:hAnsi="Times New Roman" w:cs="Times New Roman"/>
          <w:sz w:val="24"/>
          <w:szCs w:val="24"/>
        </w:rPr>
        <w:t xml:space="preserve">TIPANJE : </w:t>
      </w:r>
      <w:r w:rsidR="00E7340F" w:rsidRPr="008419CA">
        <w:rPr>
          <w:rFonts w:ascii="Times New Roman" w:hAnsi="Times New Roman" w:cs="Times New Roman"/>
          <w:sz w:val="24"/>
          <w:szCs w:val="24"/>
        </w:rPr>
        <w:br/>
        <w:t xml:space="preserve">• Dobro tipna zadnjica ploda v fundusnem delu maternice ; </w:t>
      </w:r>
      <w:r w:rsidR="00E7340F" w:rsidRPr="008419CA">
        <w:rPr>
          <w:rFonts w:ascii="Times New Roman" w:hAnsi="Times New Roman" w:cs="Times New Roman"/>
          <w:sz w:val="24"/>
          <w:szCs w:val="24"/>
        </w:rPr>
        <w:br/>
        <w:t xml:space="preserve">• Težko tipljiv je hrbet ploda ; </w:t>
      </w:r>
      <w:r w:rsidR="00E7340F" w:rsidRPr="008419CA">
        <w:rPr>
          <w:rFonts w:ascii="Times New Roman" w:hAnsi="Times New Roman" w:cs="Times New Roman"/>
          <w:sz w:val="24"/>
          <w:szCs w:val="24"/>
        </w:rPr>
        <w:br/>
        <w:t xml:space="preserve">• Mali plodovi deli na L in D strani (1,2); </w:t>
      </w:r>
      <w:r w:rsidR="00E7340F" w:rsidRPr="008419CA">
        <w:rPr>
          <w:rFonts w:ascii="Times New Roman" w:hAnsi="Times New Roman" w:cs="Times New Roman"/>
          <w:sz w:val="24"/>
          <w:szCs w:val="24"/>
        </w:rPr>
        <w:br/>
        <w:t xml:space="preserve">• Netipično visoka lega glavice; </w:t>
      </w:r>
      <w:r w:rsidR="00E7340F" w:rsidRPr="008419CA">
        <w:rPr>
          <w:rFonts w:ascii="Times New Roman" w:hAnsi="Times New Roman" w:cs="Times New Roman"/>
          <w:sz w:val="24"/>
          <w:szCs w:val="24"/>
        </w:rPr>
        <w:br/>
        <w:t xml:space="preserve">• Vstavljen diameter glavice je okcipitofrontalen in je velik -&gt; 11.5 cm in se težje vstavi v porodni kanal; </w:t>
      </w:r>
      <w:r w:rsidRPr="008419CA">
        <w:rPr>
          <w:rFonts w:ascii="Times New Roman" w:hAnsi="Times New Roman" w:cs="Times New Roman"/>
          <w:sz w:val="24"/>
          <w:szCs w:val="24"/>
        </w:rPr>
        <w:br/>
      </w:r>
      <w:r w:rsidR="00E7340F" w:rsidRPr="008419CA">
        <w:rPr>
          <w:rFonts w:ascii="Times New Roman" w:hAnsi="Times New Roman" w:cs="Times New Roman"/>
          <w:sz w:val="24"/>
          <w:szCs w:val="24"/>
        </w:rPr>
        <w:t xml:space="preserve">• Fleksija glavice dopušča, da se glavica vstavi z subokcipitofrontalnim premerom (10 cm) </w:t>
      </w:r>
    </w:p>
    <w:p w14:paraId="1656E320" w14:textId="77777777" w:rsidR="00E7340F" w:rsidRPr="008419CA" w:rsidRDefault="00E7340F" w:rsidP="00940768">
      <w:pPr>
        <w:rPr>
          <w:rFonts w:ascii="Times New Roman" w:hAnsi="Times New Roman" w:cs="Times New Roman"/>
          <w:sz w:val="24"/>
          <w:szCs w:val="24"/>
        </w:rPr>
      </w:pPr>
      <w:r w:rsidRPr="008419CA">
        <w:rPr>
          <w:rFonts w:ascii="Times New Roman" w:hAnsi="Times New Roman" w:cs="Times New Roman"/>
          <w:sz w:val="24"/>
          <w:szCs w:val="24"/>
        </w:rPr>
        <w:t xml:space="preserve">AVSKULTACIJA : </w:t>
      </w:r>
      <w:r w:rsidR="009A3DBD" w:rsidRPr="008419CA">
        <w:rPr>
          <w:rFonts w:ascii="Times New Roman" w:hAnsi="Times New Roman" w:cs="Times New Roman"/>
          <w:sz w:val="24"/>
          <w:szCs w:val="24"/>
        </w:rPr>
        <w:br/>
      </w:r>
      <w:r w:rsidRPr="008419CA">
        <w:rPr>
          <w:rFonts w:ascii="Times New Roman" w:hAnsi="Times New Roman" w:cs="Times New Roman"/>
          <w:sz w:val="24"/>
          <w:szCs w:val="24"/>
        </w:rPr>
        <w:t xml:space="preserve">• Hrbet ploda ni dobro fleksiran ; </w:t>
      </w:r>
      <w:r w:rsidR="009A3DBD" w:rsidRPr="008419CA">
        <w:rPr>
          <w:rFonts w:ascii="Times New Roman" w:hAnsi="Times New Roman" w:cs="Times New Roman"/>
          <w:sz w:val="24"/>
          <w:szCs w:val="24"/>
        </w:rPr>
        <w:br/>
      </w:r>
      <w:r w:rsidRPr="008419CA">
        <w:rPr>
          <w:rFonts w:ascii="Times New Roman" w:hAnsi="Times New Roman" w:cs="Times New Roman"/>
          <w:sz w:val="24"/>
          <w:szCs w:val="24"/>
        </w:rPr>
        <w:t>• PSU slišni na sredini</w:t>
      </w:r>
    </w:p>
    <w:p w14:paraId="1E540C95" w14:textId="77777777" w:rsidR="009A3DBD" w:rsidRPr="008419CA" w:rsidRDefault="009A3DBD" w:rsidP="00940768">
      <w:pPr>
        <w:rPr>
          <w:rFonts w:ascii="Times New Roman" w:hAnsi="Times New Roman" w:cs="Times New Roman"/>
          <w:sz w:val="24"/>
          <w:szCs w:val="24"/>
        </w:rPr>
      </w:pPr>
      <w:r w:rsidRPr="008419CA">
        <w:rPr>
          <w:rFonts w:ascii="Times New Roman" w:hAnsi="Times New Roman" w:cs="Times New Roman"/>
          <w:b/>
          <w:sz w:val="24"/>
          <w:szCs w:val="24"/>
        </w:rPr>
        <w:t xml:space="preserve">Priprava v času nosečnosti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Spreminjanje položajev v času nosečnosti ❌ </w:t>
      </w:r>
      <w:r w:rsidRPr="008419CA">
        <w:rPr>
          <w:rFonts w:ascii="Times New Roman" w:hAnsi="Times New Roman" w:cs="Times New Roman"/>
          <w:sz w:val="24"/>
          <w:szCs w:val="24"/>
        </w:rPr>
        <w:br/>
        <w:t xml:space="preserve">• Uporaba položaja kolena – prsi ❔ </w:t>
      </w:r>
      <w:r w:rsidRPr="008419CA">
        <w:rPr>
          <w:rFonts w:ascii="Times New Roman" w:hAnsi="Times New Roman" w:cs="Times New Roman"/>
          <w:sz w:val="24"/>
          <w:szCs w:val="24"/>
        </w:rPr>
        <w:br/>
        <w:t xml:space="preserve">• Uporaba položaja kolena – komolci ❔ </w:t>
      </w:r>
      <w:r w:rsidRPr="008419CA">
        <w:rPr>
          <w:rFonts w:ascii="Times New Roman" w:hAnsi="Times New Roman" w:cs="Times New Roman"/>
          <w:sz w:val="24"/>
          <w:szCs w:val="24"/>
        </w:rPr>
        <w:br/>
        <w:t>• Leopoldovi prijemi ✅</w:t>
      </w:r>
      <w:r w:rsidRPr="008419CA">
        <w:rPr>
          <w:rFonts w:ascii="Times New Roman" w:hAnsi="Times New Roman" w:cs="Times New Roman"/>
          <w:sz w:val="24"/>
          <w:szCs w:val="24"/>
        </w:rPr>
        <w:br/>
        <w:t xml:space="preserve"> • UZ ✅ ✅ </w:t>
      </w:r>
    </w:p>
    <w:p w14:paraId="19736E52" w14:textId="77777777" w:rsidR="009A3DBD" w:rsidRPr="008419CA" w:rsidRDefault="009A3DBD" w:rsidP="00940768">
      <w:pPr>
        <w:rPr>
          <w:rFonts w:ascii="Times New Roman" w:hAnsi="Times New Roman" w:cs="Times New Roman"/>
          <w:sz w:val="24"/>
          <w:szCs w:val="24"/>
        </w:rPr>
      </w:pPr>
      <w:r w:rsidRPr="008419CA">
        <w:rPr>
          <w:rFonts w:ascii="Times New Roman" w:hAnsi="Times New Roman" w:cs="Times New Roman"/>
          <w:sz w:val="24"/>
          <w:szCs w:val="24"/>
        </w:rPr>
        <w:t>DG z Leopoldovimi prijemi, CTG, bolečina v predelu križa pogosto spregledana.</w:t>
      </w:r>
    </w:p>
    <w:p w14:paraId="7C5C107C" w14:textId="77777777" w:rsidR="00E7340F" w:rsidRPr="008419CA" w:rsidRDefault="009A3DBD" w:rsidP="00940768">
      <w:pPr>
        <w:rPr>
          <w:rFonts w:ascii="Times New Roman" w:hAnsi="Times New Roman" w:cs="Times New Roman"/>
          <w:sz w:val="24"/>
          <w:szCs w:val="24"/>
        </w:rPr>
      </w:pPr>
      <w:r w:rsidRPr="008419CA">
        <w:rPr>
          <w:rFonts w:ascii="Times New Roman" w:hAnsi="Times New Roman" w:cs="Times New Roman"/>
          <w:b/>
          <w:sz w:val="24"/>
          <w:szCs w:val="24"/>
        </w:rPr>
        <w:t xml:space="preserve">Diagnoza med porodom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Nepravilna prezentacija glavice ne “pritisne” ustrezno na MU in s tem vpliva na zorenje MU, kot tudi na kontrakcije maternice; </w:t>
      </w:r>
      <w:r w:rsidRPr="008419CA">
        <w:rPr>
          <w:rFonts w:ascii="Times New Roman" w:hAnsi="Times New Roman" w:cs="Times New Roman"/>
          <w:sz w:val="24"/>
          <w:szCs w:val="24"/>
        </w:rPr>
        <w:br/>
        <w:t xml:space="preserve">• Prolongirana latentna faza </w:t>
      </w:r>
      <w:r w:rsidRPr="008419CA">
        <w:rPr>
          <w:rFonts w:ascii="Times New Roman" w:hAnsi="Times New Roman" w:cs="Times New Roman"/>
          <w:sz w:val="24"/>
          <w:szCs w:val="24"/>
        </w:rPr>
        <w:br/>
        <w:t xml:space="preserve">• “visoka” glavica vpliva na hitrejši SRM (pazi na izpad popkovnice); </w:t>
      </w:r>
      <w:r w:rsidRPr="008419CA">
        <w:rPr>
          <w:rFonts w:ascii="Times New Roman" w:hAnsi="Times New Roman" w:cs="Times New Roman"/>
          <w:sz w:val="24"/>
          <w:szCs w:val="24"/>
        </w:rPr>
        <w:br/>
        <w:t xml:space="preserve">• Kontinuirana, močna bolečina v križu; </w:t>
      </w:r>
      <w:r w:rsidRPr="008419CA">
        <w:rPr>
          <w:rFonts w:ascii="Times New Roman" w:hAnsi="Times New Roman" w:cs="Times New Roman"/>
          <w:sz w:val="24"/>
          <w:szCs w:val="24"/>
        </w:rPr>
        <w:br/>
        <w:t>• Ženska ima občutek po zgodnjem pritiskanju v zgodnjem porodu (pritisk zatilja na rektum).</w:t>
      </w:r>
    </w:p>
    <w:p w14:paraId="72F156EF" w14:textId="77777777" w:rsidR="009A3DBD" w:rsidRPr="008419CA" w:rsidRDefault="009A3DBD" w:rsidP="009A3DBD">
      <w:pPr>
        <w:rPr>
          <w:rFonts w:ascii="Times New Roman" w:hAnsi="Times New Roman" w:cs="Times New Roman"/>
          <w:sz w:val="24"/>
          <w:szCs w:val="24"/>
        </w:rPr>
      </w:pPr>
      <w:r w:rsidRPr="008419CA">
        <w:rPr>
          <w:rFonts w:ascii="Times New Roman" w:hAnsi="Times New Roman" w:cs="Times New Roman"/>
          <w:sz w:val="24"/>
          <w:szCs w:val="24"/>
        </w:rPr>
        <w:t xml:space="preserve">VAGINALNI PREGLED </w:t>
      </w:r>
      <w:r w:rsidRPr="008419CA">
        <w:rPr>
          <w:rFonts w:ascii="Times New Roman" w:hAnsi="Times New Roman" w:cs="Times New Roman"/>
          <w:sz w:val="24"/>
          <w:szCs w:val="24"/>
        </w:rPr>
        <w:br/>
        <w:t xml:space="preserve">• Tipanje velike mečave anteriorno; </w:t>
      </w:r>
      <w:r w:rsidRPr="008419CA">
        <w:rPr>
          <w:rFonts w:ascii="Times New Roman" w:hAnsi="Times New Roman" w:cs="Times New Roman"/>
          <w:sz w:val="24"/>
          <w:szCs w:val="24"/>
        </w:rPr>
        <w:br/>
        <w:t>• Otežkočeno ob</w:t>
      </w:r>
      <w:r w:rsidR="00375184" w:rsidRPr="008419CA">
        <w:rPr>
          <w:rFonts w:ascii="Times New Roman" w:hAnsi="Times New Roman" w:cs="Times New Roman"/>
          <w:sz w:val="24"/>
          <w:szCs w:val="24"/>
        </w:rPr>
        <w:t xml:space="preserve"> prisotnosti Caput succedaneum;</w:t>
      </w:r>
    </w:p>
    <w:p w14:paraId="2FA112A0" w14:textId="77777777" w:rsidR="009A3DBD" w:rsidRDefault="009A3DBD" w:rsidP="009A3DBD">
      <w:pPr>
        <w:rPr>
          <w:rFonts w:ascii="Times New Roman" w:hAnsi="Times New Roman" w:cs="Times New Roman"/>
          <w:b/>
          <w:sz w:val="24"/>
          <w:szCs w:val="24"/>
        </w:rPr>
      </w:pPr>
    </w:p>
    <w:p w14:paraId="51544B15" w14:textId="77777777" w:rsidR="008419CA" w:rsidRPr="008419CA" w:rsidRDefault="008419CA" w:rsidP="009A3DBD">
      <w:pPr>
        <w:rPr>
          <w:rFonts w:ascii="Times New Roman" w:hAnsi="Times New Roman" w:cs="Times New Roman"/>
          <w:b/>
          <w:sz w:val="24"/>
          <w:szCs w:val="24"/>
        </w:rPr>
      </w:pPr>
    </w:p>
    <w:p w14:paraId="29D13EFE" w14:textId="77777777" w:rsidR="009A3DBD" w:rsidRPr="008419CA" w:rsidRDefault="009A3DBD" w:rsidP="009A3DBD">
      <w:pPr>
        <w:rPr>
          <w:rFonts w:ascii="Times New Roman" w:hAnsi="Times New Roman" w:cs="Times New Roman"/>
          <w:b/>
          <w:sz w:val="24"/>
          <w:szCs w:val="24"/>
        </w:rPr>
      </w:pPr>
      <w:r w:rsidRPr="008419CA">
        <w:rPr>
          <w:rFonts w:ascii="Times New Roman" w:hAnsi="Times New Roman" w:cs="Times New Roman"/>
          <w:b/>
          <w:sz w:val="24"/>
          <w:szCs w:val="24"/>
        </w:rPr>
        <w:lastRenderedPageBreak/>
        <w:t xml:space="preserve">Babiška oskrba med porodom </w:t>
      </w:r>
    </w:p>
    <w:p w14:paraId="5B6A725C" w14:textId="77777777" w:rsidR="009A3DBD" w:rsidRPr="008419CA" w:rsidRDefault="009A3DBD" w:rsidP="009A3DBD">
      <w:pPr>
        <w:rPr>
          <w:rFonts w:ascii="Times New Roman" w:hAnsi="Times New Roman" w:cs="Times New Roman"/>
          <w:sz w:val="24"/>
          <w:szCs w:val="24"/>
        </w:rPr>
        <w:sectPr w:rsidR="009A3DBD" w:rsidRPr="008419CA" w:rsidSect="00A41E92">
          <w:type w:val="continuous"/>
          <w:pgSz w:w="11906" w:h="16838"/>
          <w:pgMar w:top="1417" w:right="1417" w:bottom="1417" w:left="1417" w:header="708" w:footer="708" w:gutter="0"/>
          <w:cols w:space="708"/>
          <w:docGrid w:linePitch="360"/>
        </w:sectPr>
      </w:pPr>
    </w:p>
    <w:p w14:paraId="1DB21654" w14:textId="77777777" w:rsidR="009A3DBD" w:rsidRPr="008419CA" w:rsidRDefault="009A3DBD" w:rsidP="009A3DBD">
      <w:pPr>
        <w:rPr>
          <w:rFonts w:ascii="Times New Roman" w:hAnsi="Times New Roman" w:cs="Times New Roman"/>
          <w:sz w:val="24"/>
          <w:szCs w:val="24"/>
        </w:rPr>
      </w:pPr>
      <w:r w:rsidRPr="008419CA">
        <w:rPr>
          <w:rFonts w:ascii="Times New Roman" w:hAnsi="Times New Roman" w:cs="Times New Roman"/>
          <w:sz w:val="24"/>
          <w:szCs w:val="24"/>
        </w:rPr>
        <w:lastRenderedPageBreak/>
        <w:t xml:space="preserve">1. porodna doba </w:t>
      </w:r>
      <w:r w:rsidRPr="008419CA">
        <w:rPr>
          <w:rFonts w:ascii="Times New Roman" w:hAnsi="Times New Roman" w:cs="Times New Roman"/>
          <w:sz w:val="24"/>
          <w:szCs w:val="24"/>
        </w:rPr>
        <w:br/>
        <w:t xml:space="preserve">• Huda, neprekinjena bolečina v križu; </w:t>
      </w:r>
      <w:r w:rsidRPr="008419CA">
        <w:rPr>
          <w:rFonts w:ascii="Times New Roman" w:hAnsi="Times New Roman" w:cs="Times New Roman"/>
          <w:sz w:val="24"/>
          <w:szCs w:val="24"/>
        </w:rPr>
        <w:br/>
        <w:t xml:space="preserve">• Podpora babice (masaža, ipd.); </w:t>
      </w:r>
      <w:r w:rsidRPr="008419CA">
        <w:rPr>
          <w:rFonts w:ascii="Times New Roman" w:hAnsi="Times New Roman" w:cs="Times New Roman"/>
          <w:sz w:val="24"/>
          <w:szCs w:val="24"/>
        </w:rPr>
        <w:br/>
        <w:t xml:space="preserve">• Spreminjanje porodnih položajev; </w:t>
      </w:r>
      <w:r w:rsidRPr="008419CA">
        <w:rPr>
          <w:rFonts w:ascii="Times New Roman" w:hAnsi="Times New Roman" w:cs="Times New Roman"/>
          <w:sz w:val="24"/>
          <w:szCs w:val="24"/>
        </w:rPr>
        <w:br/>
        <w:t xml:space="preserve">• Položaj na vseh štirih ? </w:t>
      </w:r>
      <w:r w:rsidRPr="008419CA">
        <w:rPr>
          <w:rFonts w:ascii="Times New Roman" w:hAnsi="Times New Roman" w:cs="Times New Roman"/>
          <w:sz w:val="24"/>
          <w:szCs w:val="24"/>
        </w:rPr>
        <w:br/>
        <w:t xml:space="preserve">• Želja po pritiskanju pred popolno dilatacijo MU; </w:t>
      </w:r>
      <w:r w:rsidRPr="008419CA">
        <w:rPr>
          <w:rFonts w:ascii="Times New Roman" w:hAnsi="Times New Roman" w:cs="Times New Roman"/>
          <w:sz w:val="24"/>
          <w:szCs w:val="24"/>
        </w:rPr>
        <w:br/>
        <w:t xml:space="preserve">• Previdno zaradi edema MU; </w:t>
      </w:r>
      <w:r w:rsidRPr="008419CA">
        <w:rPr>
          <w:rFonts w:ascii="Times New Roman" w:hAnsi="Times New Roman" w:cs="Times New Roman"/>
          <w:sz w:val="24"/>
          <w:szCs w:val="24"/>
        </w:rPr>
        <w:br/>
        <w:t xml:space="preserve">• Pomen lajšanja porodnih bolečin. </w:t>
      </w:r>
    </w:p>
    <w:p w14:paraId="540F655D" w14:textId="77777777" w:rsidR="009A3DBD" w:rsidRPr="008419CA" w:rsidRDefault="009A3DBD" w:rsidP="009A3DBD">
      <w:pPr>
        <w:rPr>
          <w:rFonts w:ascii="Times New Roman" w:hAnsi="Times New Roman" w:cs="Times New Roman"/>
          <w:sz w:val="24"/>
          <w:szCs w:val="24"/>
        </w:rPr>
      </w:pPr>
    </w:p>
    <w:p w14:paraId="6DB07A3F" w14:textId="77777777" w:rsidR="009A3DBD" w:rsidRPr="008419CA" w:rsidRDefault="009A3DBD" w:rsidP="009A3DBD">
      <w:pPr>
        <w:rPr>
          <w:rFonts w:ascii="Times New Roman" w:hAnsi="Times New Roman" w:cs="Times New Roman"/>
          <w:sz w:val="24"/>
          <w:szCs w:val="24"/>
        </w:rPr>
      </w:pPr>
      <w:r w:rsidRPr="008419CA">
        <w:rPr>
          <w:rFonts w:ascii="Times New Roman" w:hAnsi="Times New Roman" w:cs="Times New Roman"/>
          <w:sz w:val="24"/>
          <w:szCs w:val="24"/>
        </w:rPr>
        <w:lastRenderedPageBreak/>
        <w:t xml:space="preserve">2. porodna doba </w:t>
      </w:r>
      <w:r w:rsidRPr="008419CA">
        <w:rPr>
          <w:rFonts w:ascii="Times New Roman" w:hAnsi="Times New Roman" w:cs="Times New Roman"/>
          <w:sz w:val="24"/>
          <w:szCs w:val="24"/>
        </w:rPr>
        <w:br/>
        <w:t xml:space="preserve">• Potrjeno z vaginalnim pregledom </w:t>
      </w:r>
      <w:r w:rsidRPr="008419CA">
        <w:rPr>
          <w:rFonts w:ascii="Times New Roman" w:hAnsi="Times New Roman" w:cs="Times New Roman"/>
          <w:sz w:val="24"/>
          <w:szCs w:val="24"/>
        </w:rPr>
        <w:br/>
        <w:t xml:space="preserve">• Caput succedaneum in ostanek “roba” cerviksa; </w:t>
      </w:r>
      <w:r w:rsidRPr="008419CA">
        <w:rPr>
          <w:rFonts w:ascii="Times New Roman" w:hAnsi="Times New Roman" w:cs="Times New Roman"/>
          <w:sz w:val="24"/>
          <w:szCs w:val="24"/>
        </w:rPr>
        <w:br/>
        <w:t xml:space="preserve">• Pokončni porodni položaji </w:t>
      </w:r>
      <w:r w:rsidRPr="008419CA">
        <w:rPr>
          <w:rFonts w:ascii="Times New Roman" w:hAnsi="Times New Roman" w:cs="Times New Roman"/>
          <w:sz w:val="24"/>
          <w:szCs w:val="24"/>
        </w:rPr>
        <w:br/>
        <w:t xml:space="preserve">• Zmanjšajo porodno bolečino, </w:t>
      </w:r>
      <w:r w:rsidRPr="008419CA">
        <w:rPr>
          <w:rFonts w:ascii="Times New Roman" w:hAnsi="Times New Roman" w:cs="Times New Roman"/>
          <w:sz w:val="24"/>
          <w:szCs w:val="24"/>
        </w:rPr>
        <w:br/>
        <w:t xml:space="preserve">• Omogočajo spuščanje VPD, </w:t>
      </w:r>
      <w:r w:rsidRPr="008419CA">
        <w:rPr>
          <w:rFonts w:ascii="Times New Roman" w:hAnsi="Times New Roman" w:cs="Times New Roman"/>
          <w:sz w:val="24"/>
          <w:szCs w:val="24"/>
        </w:rPr>
        <w:br/>
        <w:t xml:space="preserve">• Podaljšana 2. PD </w:t>
      </w:r>
      <w:r w:rsidRPr="008419CA">
        <w:rPr>
          <w:rFonts w:ascii="Times New Roman" w:hAnsi="Times New Roman" w:cs="Times New Roman"/>
          <w:sz w:val="24"/>
          <w:szCs w:val="24"/>
        </w:rPr>
        <w:br/>
        <w:t xml:space="preserve">• Večja verjetnost za operativno dokončnanje poroda, </w:t>
      </w:r>
      <w:r w:rsidRPr="008419CA">
        <w:rPr>
          <w:rFonts w:ascii="Times New Roman" w:hAnsi="Times New Roman" w:cs="Times New Roman"/>
          <w:sz w:val="24"/>
          <w:szCs w:val="24"/>
        </w:rPr>
        <w:br/>
        <w:t>• Previdno z uporabo oksitocikov.</w:t>
      </w:r>
    </w:p>
    <w:p w14:paraId="264EBE72" w14:textId="77777777" w:rsidR="009A3DBD" w:rsidRPr="008419CA" w:rsidRDefault="009A3DBD" w:rsidP="009A3DBD">
      <w:pPr>
        <w:rPr>
          <w:rFonts w:ascii="Times New Roman" w:hAnsi="Times New Roman" w:cs="Times New Roman"/>
          <w:sz w:val="24"/>
          <w:szCs w:val="24"/>
        </w:rPr>
        <w:sectPr w:rsidR="009A3DBD" w:rsidRPr="008419CA" w:rsidSect="009A3DBD">
          <w:type w:val="continuous"/>
          <w:pgSz w:w="11906" w:h="16838"/>
          <w:pgMar w:top="1417" w:right="1417" w:bottom="1417" w:left="1417" w:header="708" w:footer="708" w:gutter="0"/>
          <w:cols w:num="2" w:space="708"/>
          <w:docGrid w:linePitch="360"/>
        </w:sectPr>
      </w:pPr>
    </w:p>
    <w:p w14:paraId="35ECE31F" w14:textId="77777777" w:rsidR="009A3DBD" w:rsidRPr="008419CA" w:rsidRDefault="009A3DBD" w:rsidP="009A3DBD">
      <w:pPr>
        <w:rPr>
          <w:rFonts w:ascii="Times New Roman" w:hAnsi="Times New Roman" w:cs="Times New Roman"/>
          <w:sz w:val="24"/>
          <w:szCs w:val="24"/>
        </w:rPr>
      </w:pPr>
    </w:p>
    <w:p w14:paraId="5BD1EF95" w14:textId="77777777" w:rsidR="009A3DBD" w:rsidRPr="008419CA" w:rsidRDefault="00774029" w:rsidP="009A3DBD">
      <w:pPr>
        <w:rPr>
          <w:rFonts w:ascii="Times New Roman" w:hAnsi="Times New Roman" w:cs="Times New Roman"/>
          <w:sz w:val="24"/>
          <w:szCs w:val="24"/>
        </w:rPr>
      </w:pPr>
      <w:r w:rsidRPr="008419CA">
        <w:rPr>
          <w:rFonts w:ascii="Times New Roman" w:hAnsi="Times New Roman" w:cs="Times New Roman"/>
          <w:b/>
          <w:sz w:val="24"/>
          <w:szCs w:val="24"/>
        </w:rPr>
        <w:t xml:space="preserve">Manualna rotacija ploda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OP -&gt; OT -&gt; OA </w:t>
      </w:r>
      <w:r w:rsidRPr="008419CA">
        <w:rPr>
          <w:rFonts w:ascii="Times New Roman" w:hAnsi="Times New Roman" w:cs="Times New Roman"/>
          <w:sz w:val="24"/>
          <w:szCs w:val="24"/>
        </w:rPr>
        <w:br/>
        <w:t xml:space="preserve">• Zmanjša verjetnost za operativno dokončanje poroda, </w:t>
      </w:r>
      <w:r w:rsidRPr="008419CA">
        <w:rPr>
          <w:rFonts w:ascii="Times New Roman" w:hAnsi="Times New Roman" w:cs="Times New Roman"/>
          <w:sz w:val="24"/>
          <w:szCs w:val="24"/>
        </w:rPr>
        <w:br/>
        <w:t xml:space="preserve">• Omogoča boljše prodiranje plodove glavice skozi porodni kanal in s tem vaginalni porod, </w:t>
      </w:r>
      <w:r w:rsidRPr="008419CA">
        <w:rPr>
          <w:rFonts w:ascii="Times New Roman" w:hAnsi="Times New Roman" w:cs="Times New Roman"/>
          <w:sz w:val="24"/>
          <w:szCs w:val="24"/>
        </w:rPr>
        <w:br/>
        <w:t xml:space="preserve">• Možna ob izpraznjenem sečnem mehurju in ob polni dilataciji MU; </w:t>
      </w:r>
      <w:r w:rsidRPr="008419CA">
        <w:rPr>
          <w:rFonts w:ascii="Times New Roman" w:hAnsi="Times New Roman" w:cs="Times New Roman"/>
          <w:sz w:val="24"/>
          <w:szCs w:val="24"/>
        </w:rPr>
        <w:br/>
        <w:t xml:space="preserve">• Potrebna analgezija; </w:t>
      </w:r>
      <w:r w:rsidRPr="008419CA">
        <w:rPr>
          <w:rFonts w:ascii="Times New Roman" w:hAnsi="Times New Roman" w:cs="Times New Roman"/>
          <w:sz w:val="24"/>
          <w:szCs w:val="24"/>
        </w:rPr>
        <w:br/>
        <w:t xml:space="preserve">• 2-3 kontrakcije; nato potrebno držati 2-3 kontrakcije; </w:t>
      </w:r>
      <w:r w:rsidRPr="008419CA">
        <w:rPr>
          <w:rFonts w:ascii="Times New Roman" w:hAnsi="Times New Roman" w:cs="Times New Roman"/>
          <w:sz w:val="24"/>
          <w:szCs w:val="24"/>
        </w:rPr>
        <w:br/>
        <w:t>• Zmanjšuje morbiditeto in mortaliteto.</w:t>
      </w:r>
    </w:p>
    <w:p w14:paraId="1FE1005F" w14:textId="77777777" w:rsidR="00774029" w:rsidRPr="008419CA" w:rsidRDefault="00774029" w:rsidP="009A3DBD">
      <w:pPr>
        <w:rPr>
          <w:rFonts w:ascii="Times New Roman" w:hAnsi="Times New Roman" w:cs="Times New Roman"/>
          <w:sz w:val="24"/>
          <w:szCs w:val="24"/>
        </w:rPr>
      </w:pPr>
      <w:r w:rsidRPr="008419CA">
        <w:rPr>
          <w:rFonts w:ascii="Times New Roman" w:hAnsi="Times New Roman" w:cs="Times New Roman"/>
          <w:b/>
          <w:sz w:val="24"/>
          <w:szCs w:val="24"/>
        </w:rPr>
        <w:t xml:space="preserve">Porodni mehanizem </w:t>
      </w:r>
      <w:r w:rsidRPr="008419CA">
        <w:rPr>
          <w:rFonts w:ascii="Times New Roman" w:hAnsi="Times New Roman" w:cs="Times New Roman"/>
          <w:b/>
          <w:sz w:val="24"/>
          <w:szCs w:val="24"/>
        </w:rPr>
        <w:br/>
      </w:r>
      <w:r w:rsidRPr="008419CA">
        <w:rPr>
          <w:rFonts w:ascii="Times New Roman" w:hAnsi="Times New Roman" w:cs="Times New Roman"/>
          <w:sz w:val="24"/>
          <w:szCs w:val="24"/>
        </w:rPr>
        <w:t>ROPP – ugoden izid poroda -&gt; „dolga rotacija“ (135</w:t>
      </w:r>
      <w:r w:rsidRPr="008419CA">
        <w:rPr>
          <w:rFonts w:ascii="Calibri" w:eastAsia="Calibri" w:hAnsi="Calibri" w:cs="Calibri"/>
          <w:sz w:val="24"/>
          <w:szCs w:val="24"/>
        </w:rPr>
        <w:t>⁰</w:t>
      </w:r>
      <w:r w:rsidRPr="008419CA">
        <w:rPr>
          <w:rFonts w:ascii="Times New Roman" w:hAnsi="Times New Roman" w:cs="Times New Roman"/>
          <w:sz w:val="24"/>
          <w:szCs w:val="24"/>
        </w:rPr>
        <w:t>) -&gt; OA vstava</w:t>
      </w:r>
    </w:p>
    <w:p w14:paraId="15D7FCCE" w14:textId="77777777" w:rsidR="00774029" w:rsidRPr="008419CA" w:rsidRDefault="00774029" w:rsidP="009A3DBD">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3292A92C" wp14:editId="3F70D553">
            <wp:extent cx="5862995" cy="2914650"/>
            <wp:effectExtent l="0" t="0" r="4445"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6865" t="25583" r="25595" b="23544"/>
                    <a:stretch/>
                  </pic:blipFill>
                  <pic:spPr bwMode="auto">
                    <a:xfrm>
                      <a:off x="0" y="0"/>
                      <a:ext cx="5882165" cy="2924180"/>
                    </a:xfrm>
                    <a:prstGeom prst="rect">
                      <a:avLst/>
                    </a:prstGeom>
                    <a:ln>
                      <a:noFill/>
                    </a:ln>
                    <a:extLst>
                      <a:ext uri="{53640926-AAD7-44D8-BBD7-CCE9431645EC}">
                        <a14:shadowObscured xmlns:a14="http://schemas.microsoft.com/office/drawing/2010/main"/>
                      </a:ext>
                    </a:extLst>
                  </pic:spPr>
                </pic:pic>
              </a:graphicData>
            </a:graphic>
          </wp:inline>
        </w:drawing>
      </w:r>
    </w:p>
    <w:p w14:paraId="1A0A1878" w14:textId="77777777" w:rsidR="00375184" w:rsidRDefault="00375184" w:rsidP="009A3DBD">
      <w:pPr>
        <w:rPr>
          <w:rFonts w:ascii="Times New Roman" w:hAnsi="Times New Roman" w:cs="Times New Roman"/>
          <w:sz w:val="24"/>
          <w:szCs w:val="24"/>
        </w:rPr>
      </w:pPr>
    </w:p>
    <w:p w14:paraId="10597ED3" w14:textId="77777777" w:rsidR="008419CA" w:rsidRDefault="008419CA" w:rsidP="009A3DBD">
      <w:pPr>
        <w:rPr>
          <w:rFonts w:ascii="Times New Roman" w:hAnsi="Times New Roman" w:cs="Times New Roman"/>
          <w:sz w:val="24"/>
          <w:szCs w:val="24"/>
        </w:rPr>
      </w:pPr>
    </w:p>
    <w:p w14:paraId="54632637" w14:textId="77777777" w:rsidR="008419CA" w:rsidRPr="008419CA" w:rsidRDefault="008419CA" w:rsidP="009A3DBD">
      <w:pPr>
        <w:rPr>
          <w:rFonts w:ascii="Times New Roman" w:hAnsi="Times New Roman" w:cs="Times New Roman"/>
          <w:sz w:val="24"/>
          <w:szCs w:val="24"/>
        </w:rPr>
      </w:pPr>
    </w:p>
    <w:p w14:paraId="7ABDE358" w14:textId="77777777" w:rsidR="009A3DBD" w:rsidRPr="008419CA" w:rsidRDefault="00774029" w:rsidP="009A3DBD">
      <w:pPr>
        <w:rPr>
          <w:rFonts w:ascii="Times New Roman" w:hAnsi="Times New Roman" w:cs="Times New Roman"/>
          <w:sz w:val="24"/>
          <w:szCs w:val="24"/>
        </w:rPr>
      </w:pPr>
      <w:r w:rsidRPr="008419CA">
        <w:rPr>
          <w:rFonts w:ascii="Times New Roman" w:hAnsi="Times New Roman" w:cs="Times New Roman"/>
          <w:sz w:val="24"/>
          <w:szCs w:val="24"/>
        </w:rPr>
        <w:lastRenderedPageBreak/>
        <w:t xml:space="preserve">ROPP – neugoden izid poroda </w:t>
      </w:r>
      <w:r w:rsidRPr="008419CA">
        <w:rPr>
          <w:rFonts w:ascii="Times New Roman" w:hAnsi="Times New Roman" w:cs="Times New Roman"/>
          <w:sz w:val="24"/>
          <w:szCs w:val="24"/>
        </w:rPr>
        <w:sym w:font="Symbol" w:char="F0E0"/>
      </w:r>
      <w:r w:rsidRPr="008419CA">
        <w:rPr>
          <w:rFonts w:ascii="Times New Roman" w:hAnsi="Times New Roman" w:cs="Times New Roman"/>
          <w:sz w:val="24"/>
          <w:szCs w:val="24"/>
        </w:rPr>
        <w:t xml:space="preserve"> kratka rotacija</w:t>
      </w:r>
    </w:p>
    <w:p w14:paraId="61C79F3A" w14:textId="77777777" w:rsidR="00774029" w:rsidRPr="008419CA" w:rsidRDefault="00774029" w:rsidP="009A3DBD">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66B4B0E9" wp14:editId="3CF3B9BB">
            <wp:extent cx="4631815" cy="3009900"/>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0502" t="23525" r="30390" b="19722"/>
                    <a:stretch/>
                  </pic:blipFill>
                  <pic:spPr bwMode="auto">
                    <a:xfrm>
                      <a:off x="0" y="0"/>
                      <a:ext cx="4672401" cy="3036274"/>
                    </a:xfrm>
                    <a:prstGeom prst="rect">
                      <a:avLst/>
                    </a:prstGeom>
                    <a:ln>
                      <a:noFill/>
                    </a:ln>
                    <a:extLst>
                      <a:ext uri="{53640926-AAD7-44D8-BBD7-CCE9431645EC}">
                        <a14:shadowObscured xmlns:a14="http://schemas.microsoft.com/office/drawing/2010/main"/>
                      </a:ext>
                    </a:extLst>
                  </pic:spPr>
                </pic:pic>
              </a:graphicData>
            </a:graphic>
          </wp:inline>
        </w:drawing>
      </w:r>
    </w:p>
    <w:p w14:paraId="42346271" w14:textId="77777777" w:rsidR="00774029" w:rsidRPr="008419CA" w:rsidRDefault="00774029" w:rsidP="009A3DBD">
      <w:pPr>
        <w:rPr>
          <w:rFonts w:ascii="Times New Roman" w:hAnsi="Times New Roman" w:cs="Times New Roman"/>
          <w:sz w:val="24"/>
          <w:szCs w:val="24"/>
        </w:rPr>
      </w:pPr>
      <w:r w:rsidRPr="008419CA">
        <w:rPr>
          <w:rFonts w:ascii="Times New Roman" w:hAnsi="Times New Roman" w:cs="Times New Roman"/>
          <w:b/>
          <w:sz w:val="24"/>
          <w:szCs w:val="24"/>
        </w:rPr>
        <w:t xml:space="preserve">Porod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Pogoste poškodbe presredka; </w:t>
      </w:r>
      <w:r w:rsidRPr="008419CA">
        <w:rPr>
          <w:rFonts w:ascii="Times New Roman" w:hAnsi="Times New Roman" w:cs="Times New Roman"/>
          <w:sz w:val="24"/>
          <w:szCs w:val="24"/>
        </w:rPr>
        <w:br/>
        <w:t xml:space="preserve">• (ne)pritiskanje; </w:t>
      </w:r>
      <w:r w:rsidRPr="008419CA">
        <w:rPr>
          <w:rFonts w:ascii="Times New Roman" w:hAnsi="Times New Roman" w:cs="Times New Roman"/>
          <w:sz w:val="24"/>
          <w:szCs w:val="24"/>
        </w:rPr>
        <w:br/>
        <w:t xml:space="preserve">• Pogosto operativno dokončanje poroda; </w:t>
      </w:r>
      <w:r w:rsidRPr="008419CA">
        <w:rPr>
          <w:rFonts w:ascii="Times New Roman" w:hAnsi="Times New Roman" w:cs="Times New Roman"/>
          <w:sz w:val="24"/>
          <w:szCs w:val="24"/>
        </w:rPr>
        <w:br/>
        <w:t xml:space="preserve">• Konverzija v obrazno ali čelno vstavo </w:t>
      </w:r>
      <w:r w:rsidRPr="008419CA">
        <w:rPr>
          <w:rFonts w:ascii="Times New Roman" w:hAnsi="Times New Roman" w:cs="Times New Roman"/>
          <w:sz w:val="24"/>
          <w:szCs w:val="24"/>
        </w:rPr>
        <w:br/>
        <w:t xml:space="preserve">• Deflektirana drža v začetku poroda, </w:t>
      </w:r>
      <w:r w:rsidRPr="008419CA">
        <w:rPr>
          <w:rFonts w:ascii="Times New Roman" w:hAnsi="Times New Roman" w:cs="Times New Roman"/>
          <w:sz w:val="24"/>
          <w:szCs w:val="24"/>
        </w:rPr>
        <w:br/>
        <w:t xml:space="preserve">• Včasih namesto fleksije pride do ekstenzije plodove glavice (redka komplikacija) </w:t>
      </w:r>
      <w:r w:rsidRPr="008419CA">
        <w:rPr>
          <w:rFonts w:ascii="Times New Roman" w:hAnsi="Times New Roman" w:cs="Times New Roman"/>
          <w:sz w:val="24"/>
          <w:szCs w:val="24"/>
        </w:rPr>
        <w:br/>
        <w:t xml:space="preserve">• Pri popolni ekstenziji pride do obrazne vstave, </w:t>
      </w:r>
      <w:r w:rsidRPr="008419CA">
        <w:rPr>
          <w:rFonts w:ascii="Times New Roman" w:hAnsi="Times New Roman" w:cs="Times New Roman"/>
          <w:sz w:val="24"/>
          <w:szCs w:val="24"/>
        </w:rPr>
        <w:br/>
        <w:t>• Pri nepopolni pride do čelne vstave;</w:t>
      </w:r>
    </w:p>
    <w:p w14:paraId="6EB151E1" w14:textId="77777777" w:rsidR="002C318F" w:rsidRPr="008419CA" w:rsidRDefault="002C318F" w:rsidP="002C318F">
      <w:pPr>
        <w:rPr>
          <w:rFonts w:ascii="Times New Roman" w:hAnsi="Times New Roman" w:cs="Times New Roman"/>
          <w:b/>
          <w:sz w:val="24"/>
          <w:szCs w:val="24"/>
        </w:rPr>
      </w:pPr>
      <w:r w:rsidRPr="008419CA">
        <w:rPr>
          <w:rFonts w:ascii="Times New Roman" w:hAnsi="Times New Roman" w:cs="Times New Roman"/>
          <w:b/>
          <w:sz w:val="24"/>
          <w:szCs w:val="24"/>
        </w:rPr>
        <w:t>Komplikacije</w:t>
      </w:r>
    </w:p>
    <w:p w14:paraId="239F13DC" w14:textId="77777777" w:rsidR="00774029" w:rsidRPr="008419CA" w:rsidRDefault="002C318F" w:rsidP="002C318F">
      <w:pPr>
        <w:rPr>
          <w:rFonts w:ascii="Times New Roman" w:hAnsi="Times New Roman" w:cs="Times New Roman"/>
          <w:sz w:val="24"/>
          <w:szCs w:val="24"/>
        </w:rPr>
      </w:pPr>
      <w:r w:rsidRPr="008419CA">
        <w:rPr>
          <w:rFonts w:ascii="Times New Roman" w:hAnsi="Times New Roman" w:cs="Times New Roman"/>
          <w:sz w:val="24"/>
          <w:szCs w:val="24"/>
        </w:rPr>
        <w:t xml:space="preserve">• Prolongiran porod </w:t>
      </w:r>
      <w:r w:rsidRPr="008419CA">
        <w:rPr>
          <w:rFonts w:ascii="Times New Roman" w:hAnsi="Times New Roman" w:cs="Times New Roman"/>
          <w:sz w:val="24"/>
          <w:szCs w:val="24"/>
        </w:rPr>
        <w:br/>
        <w:t xml:space="preserve">• Operativno dokončanje poroda </w:t>
      </w:r>
      <w:r w:rsidRPr="008419CA">
        <w:rPr>
          <w:rFonts w:ascii="Times New Roman" w:hAnsi="Times New Roman" w:cs="Times New Roman"/>
          <w:sz w:val="24"/>
          <w:szCs w:val="24"/>
        </w:rPr>
        <w:br/>
        <w:t xml:space="preserve">• 28,0 % carski rezov (podatek za Slovenijo) </w:t>
      </w:r>
      <w:r w:rsidRPr="008419CA">
        <w:rPr>
          <w:rFonts w:ascii="Times New Roman" w:hAnsi="Times New Roman" w:cs="Times New Roman"/>
          <w:sz w:val="24"/>
          <w:szCs w:val="24"/>
        </w:rPr>
        <w:br/>
        <w:t xml:space="preserve">• Zastoj poroda </w:t>
      </w:r>
      <w:r w:rsidRPr="008419CA">
        <w:rPr>
          <w:rFonts w:ascii="Times New Roman" w:hAnsi="Times New Roman" w:cs="Times New Roman"/>
          <w:sz w:val="24"/>
          <w:szCs w:val="24"/>
        </w:rPr>
        <w:br/>
        <w:t xml:space="preserve">• Porodne poškodbe mame ! </w:t>
      </w:r>
      <w:r w:rsidRPr="008419CA">
        <w:rPr>
          <w:rFonts w:ascii="Times New Roman" w:hAnsi="Times New Roman" w:cs="Times New Roman"/>
          <w:sz w:val="24"/>
          <w:szCs w:val="24"/>
        </w:rPr>
        <w:br/>
        <w:t xml:space="preserve">• Porodne poškode novorojenčka </w:t>
      </w:r>
      <w:r w:rsidRPr="008419CA">
        <w:rPr>
          <w:rFonts w:ascii="Times New Roman" w:hAnsi="Times New Roman" w:cs="Times New Roman"/>
          <w:sz w:val="24"/>
          <w:szCs w:val="24"/>
        </w:rPr>
        <w:br/>
        <w:t xml:space="preserve">• Intrakranialna krvavitev </w:t>
      </w:r>
      <w:r w:rsidRPr="008419CA">
        <w:rPr>
          <w:rFonts w:ascii="Times New Roman" w:hAnsi="Times New Roman" w:cs="Times New Roman"/>
          <w:sz w:val="24"/>
          <w:szCs w:val="24"/>
        </w:rPr>
        <w:br/>
        <w:t>• Kronična hipoksija (kompresija),</w:t>
      </w:r>
    </w:p>
    <w:p w14:paraId="28C9A0C9" w14:textId="77777777" w:rsidR="00375184" w:rsidRPr="008419CA" w:rsidRDefault="00375184" w:rsidP="002C318F">
      <w:pPr>
        <w:rPr>
          <w:rFonts w:ascii="Times New Roman" w:hAnsi="Times New Roman" w:cs="Times New Roman"/>
          <w:sz w:val="24"/>
          <w:szCs w:val="24"/>
        </w:rPr>
      </w:pPr>
      <w:r w:rsidRPr="008419CA">
        <w:rPr>
          <w:rFonts w:ascii="Times New Roman" w:hAnsi="Times New Roman" w:cs="Times New Roman"/>
          <w:sz w:val="24"/>
          <w:szCs w:val="24"/>
        </w:rPr>
        <w:br w:type="page"/>
      </w:r>
    </w:p>
    <w:p w14:paraId="5A2A0BE5" w14:textId="77777777" w:rsidR="002C318F" w:rsidRPr="008419CA" w:rsidRDefault="005036A0" w:rsidP="005036A0">
      <w:pPr>
        <w:pStyle w:val="Heading3"/>
        <w:rPr>
          <w:rFonts w:ascii="Times New Roman" w:hAnsi="Times New Roman" w:cs="Times New Roman"/>
        </w:rPr>
      </w:pPr>
      <w:bookmarkStart w:id="80" w:name="_Toc1981644"/>
      <w:r w:rsidRPr="008419CA">
        <w:rPr>
          <w:rFonts w:ascii="Times New Roman" w:hAnsi="Times New Roman" w:cs="Times New Roman"/>
        </w:rPr>
        <w:lastRenderedPageBreak/>
        <w:t>Temenska vstava</w:t>
      </w:r>
      <w:bookmarkEnd w:id="80"/>
    </w:p>
    <w:p w14:paraId="1A1737F8" w14:textId="77777777" w:rsidR="005036A0" w:rsidRPr="008419CA" w:rsidRDefault="005036A0" w:rsidP="002C318F">
      <w:pPr>
        <w:rPr>
          <w:rFonts w:ascii="Times New Roman" w:hAnsi="Times New Roman" w:cs="Times New Roman"/>
          <w:sz w:val="24"/>
          <w:szCs w:val="24"/>
        </w:rPr>
      </w:pPr>
      <w:r w:rsidRPr="008419CA">
        <w:rPr>
          <w:rFonts w:ascii="Times New Roman" w:hAnsi="Times New Roman" w:cs="Times New Roman"/>
          <w:sz w:val="24"/>
          <w:szCs w:val="24"/>
        </w:rPr>
        <w:t xml:space="preserve">• V medenični vhod se vstavi teme </w:t>
      </w:r>
      <w:r w:rsidRPr="008419CA">
        <w:rPr>
          <w:rFonts w:ascii="Times New Roman" w:hAnsi="Times New Roman" w:cs="Times New Roman"/>
          <w:sz w:val="24"/>
          <w:szCs w:val="24"/>
        </w:rPr>
        <w:br/>
        <w:t xml:space="preserve">• Najbolj blaga stopnja defleksije </w:t>
      </w:r>
      <w:r w:rsidRPr="008419CA">
        <w:rPr>
          <w:rFonts w:ascii="Times New Roman" w:hAnsi="Times New Roman" w:cs="Times New Roman"/>
          <w:sz w:val="24"/>
          <w:szCs w:val="24"/>
        </w:rPr>
        <w:br/>
        <w:t xml:space="preserve">• Različne teorije nastanka: </w:t>
      </w:r>
      <w:r w:rsidRPr="008419CA">
        <w:rPr>
          <w:rFonts w:ascii="Times New Roman" w:hAnsi="Times New Roman" w:cs="Times New Roman"/>
          <w:sz w:val="24"/>
          <w:szCs w:val="24"/>
        </w:rPr>
        <w:br/>
        <w:t xml:space="preserve">• Neustrezno sukanje glavice na medeničnem dnu ali </w:t>
      </w:r>
      <w:r w:rsidRPr="008419CA">
        <w:rPr>
          <w:rFonts w:ascii="Times New Roman" w:hAnsi="Times New Roman" w:cs="Times New Roman"/>
          <w:sz w:val="24"/>
          <w:szCs w:val="24"/>
        </w:rPr>
        <w:br/>
        <w:t>• Vztrajanje ploda z zatiljem že od začetka poroda.</w:t>
      </w:r>
    </w:p>
    <w:p w14:paraId="07CAEE87" w14:textId="77777777" w:rsidR="005036A0" w:rsidRPr="008419CA" w:rsidRDefault="005036A0" w:rsidP="005036A0">
      <w:pPr>
        <w:rPr>
          <w:rFonts w:ascii="Times New Roman" w:hAnsi="Times New Roman" w:cs="Times New Roman"/>
          <w:b/>
          <w:sz w:val="24"/>
          <w:szCs w:val="24"/>
        </w:rPr>
      </w:pPr>
      <w:r w:rsidRPr="008419CA">
        <w:rPr>
          <w:rFonts w:ascii="Times New Roman" w:hAnsi="Times New Roman" w:cs="Times New Roman"/>
          <w:b/>
          <w:sz w:val="24"/>
          <w:szCs w:val="24"/>
        </w:rPr>
        <w:t>Diagnoza</w:t>
      </w:r>
    </w:p>
    <w:p w14:paraId="0F2D64D2"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Vaginalni pregled </w:t>
      </w:r>
      <w:r w:rsidRPr="008419CA">
        <w:rPr>
          <w:rFonts w:ascii="Times New Roman" w:hAnsi="Times New Roman" w:cs="Times New Roman"/>
          <w:sz w:val="24"/>
          <w:szCs w:val="24"/>
        </w:rPr>
        <w:br/>
        <w:t xml:space="preserve">• Temenski šiv v prečnem premeru medeničnega vhoda, </w:t>
      </w:r>
      <w:r w:rsidRPr="008419CA">
        <w:rPr>
          <w:rFonts w:ascii="Times New Roman" w:hAnsi="Times New Roman" w:cs="Times New Roman"/>
          <w:sz w:val="24"/>
          <w:szCs w:val="24"/>
        </w:rPr>
        <w:br/>
        <w:t xml:space="preserve">• Približno enako oddaljen od brda in sramnične kosti </w:t>
      </w:r>
      <w:r w:rsidRPr="008419CA">
        <w:rPr>
          <w:rFonts w:ascii="Times New Roman" w:hAnsi="Times New Roman" w:cs="Times New Roman"/>
          <w:sz w:val="24"/>
          <w:szCs w:val="24"/>
        </w:rPr>
        <w:br/>
        <w:t xml:space="preserve">• VPD je velika mečava </w:t>
      </w:r>
      <w:r w:rsidRPr="008419CA">
        <w:rPr>
          <w:rFonts w:ascii="Times New Roman" w:hAnsi="Times New Roman" w:cs="Times New Roman"/>
          <w:sz w:val="24"/>
          <w:szCs w:val="24"/>
        </w:rPr>
        <w:br/>
        <w:t xml:space="preserve">• Mala mečava se komaj tipa (težko dosegljiva) </w:t>
      </w:r>
      <w:r w:rsidRPr="008419CA">
        <w:rPr>
          <w:rFonts w:ascii="Times New Roman" w:hAnsi="Times New Roman" w:cs="Times New Roman"/>
          <w:sz w:val="24"/>
          <w:szCs w:val="24"/>
        </w:rPr>
        <w:br/>
        <w:t>• Potrditev z UZ</w:t>
      </w:r>
    </w:p>
    <w:p w14:paraId="5B819378" w14:textId="77777777" w:rsidR="005036A0" w:rsidRPr="008419CA" w:rsidRDefault="005036A0" w:rsidP="005036A0">
      <w:pPr>
        <w:rPr>
          <w:rFonts w:ascii="Times New Roman" w:hAnsi="Times New Roman" w:cs="Times New Roman"/>
          <w:b/>
          <w:sz w:val="24"/>
          <w:szCs w:val="24"/>
        </w:rPr>
      </w:pPr>
      <w:r w:rsidRPr="008419CA">
        <w:rPr>
          <w:rFonts w:ascii="Times New Roman" w:hAnsi="Times New Roman" w:cs="Times New Roman"/>
          <w:b/>
          <w:sz w:val="24"/>
          <w:szCs w:val="24"/>
        </w:rPr>
        <w:t>Porodni mehanizem</w:t>
      </w:r>
    </w:p>
    <w:p w14:paraId="150351DD"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Ob vstopu glavice v medenico, se pri tem ne sklanja (ni niti defleksije); </w:t>
      </w:r>
      <w:r w:rsidRPr="008419CA">
        <w:rPr>
          <w:rFonts w:ascii="Times New Roman" w:hAnsi="Times New Roman" w:cs="Times New Roman"/>
          <w:sz w:val="24"/>
          <w:szCs w:val="24"/>
        </w:rPr>
        <w:br/>
        <w:t xml:space="preserve">• Na medeničnem dnu se glava notranje zasuče, tako da pride temenski šiv v vzdolžni premer medeničnega izhoda, velika mečava pa za simfizo; </w:t>
      </w:r>
      <w:r w:rsidRPr="008419CA">
        <w:rPr>
          <w:rFonts w:ascii="Times New Roman" w:hAnsi="Times New Roman" w:cs="Times New Roman"/>
          <w:sz w:val="24"/>
          <w:szCs w:val="24"/>
        </w:rPr>
        <w:br/>
        <w:t xml:space="preserve">• Porodna oteklina nad veliko mečavo, </w:t>
      </w:r>
      <w:r w:rsidRPr="008419CA">
        <w:rPr>
          <w:rFonts w:ascii="Times New Roman" w:hAnsi="Times New Roman" w:cs="Times New Roman"/>
          <w:sz w:val="24"/>
          <w:szCs w:val="24"/>
        </w:rPr>
        <w:br/>
        <w:t xml:space="preserve">• Mala mečava je komaj dosegljiva ob križnici, </w:t>
      </w:r>
      <w:r w:rsidRPr="008419CA">
        <w:rPr>
          <w:rFonts w:ascii="Times New Roman" w:hAnsi="Times New Roman" w:cs="Times New Roman"/>
          <w:sz w:val="24"/>
          <w:szCs w:val="24"/>
        </w:rPr>
        <w:br/>
        <w:t xml:space="preserve">• Glava se z robom lasišča spredaj upre ob sramnično kost </w:t>
      </w:r>
      <w:r w:rsidRPr="008419CA">
        <w:rPr>
          <w:rFonts w:ascii="Times New Roman" w:hAnsi="Times New Roman" w:cs="Times New Roman"/>
          <w:sz w:val="24"/>
          <w:szCs w:val="24"/>
        </w:rPr>
        <w:br/>
        <w:t xml:space="preserve">• Najprej se skloni &gt; porodita se teme in zatilje, nato se iztegne, porodita se čelo in obraz; </w:t>
      </w:r>
      <w:r w:rsidRPr="008419CA">
        <w:rPr>
          <w:rFonts w:ascii="Times New Roman" w:hAnsi="Times New Roman" w:cs="Times New Roman"/>
          <w:sz w:val="24"/>
          <w:szCs w:val="24"/>
        </w:rPr>
        <w:br/>
        <w:t>• Porajanje glavice z okcipito-frontalnim premerom (11 cm)</w:t>
      </w:r>
    </w:p>
    <w:p w14:paraId="3B685B02" w14:textId="77777777" w:rsidR="005036A0" w:rsidRPr="008419CA" w:rsidRDefault="005036A0" w:rsidP="005036A0">
      <w:pPr>
        <w:rPr>
          <w:rFonts w:ascii="Times New Roman" w:hAnsi="Times New Roman" w:cs="Times New Roman"/>
          <w:b/>
          <w:sz w:val="24"/>
          <w:szCs w:val="24"/>
        </w:rPr>
      </w:pPr>
      <w:r w:rsidRPr="008419CA">
        <w:rPr>
          <w:rFonts w:ascii="Times New Roman" w:hAnsi="Times New Roman" w:cs="Times New Roman"/>
          <w:b/>
          <w:sz w:val="24"/>
          <w:szCs w:val="24"/>
        </w:rPr>
        <w:t>Komplikacije</w:t>
      </w:r>
    </w:p>
    <w:p w14:paraId="2D783FC2"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Porod traja dlje časa </w:t>
      </w:r>
      <w:r w:rsidRPr="008419CA">
        <w:rPr>
          <w:rFonts w:ascii="Times New Roman" w:hAnsi="Times New Roman" w:cs="Times New Roman"/>
          <w:sz w:val="24"/>
          <w:szCs w:val="24"/>
        </w:rPr>
        <w:br/>
        <w:t xml:space="preserve">• Raztrganine presredka </w:t>
      </w:r>
      <w:r w:rsidRPr="008419CA">
        <w:rPr>
          <w:rFonts w:ascii="Times New Roman" w:hAnsi="Times New Roman" w:cs="Times New Roman"/>
          <w:sz w:val="24"/>
          <w:szCs w:val="24"/>
        </w:rPr>
        <w:br/>
        <w:t xml:space="preserve">• 2x večja verjetnost operativnega dokončanja poroda </w:t>
      </w:r>
      <w:r w:rsidRPr="008419CA">
        <w:rPr>
          <w:rFonts w:ascii="Times New Roman" w:hAnsi="Times New Roman" w:cs="Times New Roman"/>
          <w:sz w:val="24"/>
          <w:szCs w:val="24"/>
        </w:rPr>
        <w:br/>
        <w:t xml:space="preserve">• 3x večja verjetnost za dokončanje poroda s s.c. </w:t>
      </w:r>
      <w:r w:rsidRPr="008419CA">
        <w:rPr>
          <w:rFonts w:ascii="Times New Roman" w:hAnsi="Times New Roman" w:cs="Times New Roman"/>
          <w:sz w:val="24"/>
          <w:szCs w:val="24"/>
        </w:rPr>
        <w:br/>
        <w:t xml:space="preserve">• Epiduralna analgezija &gt; večja verjetnost za temensko vstavo? </w:t>
      </w:r>
      <w:r w:rsidRPr="008419CA">
        <w:rPr>
          <w:rFonts w:ascii="Times New Roman" w:hAnsi="Times New Roman" w:cs="Times New Roman"/>
          <w:sz w:val="24"/>
          <w:szCs w:val="24"/>
        </w:rPr>
        <w:br/>
        <w:t>• Teorija: ohlapnost MMD otežuje rotacijo VPD</w:t>
      </w:r>
    </w:p>
    <w:p w14:paraId="7932BBC2" w14:textId="77777777" w:rsidR="005036A0" w:rsidRPr="008419CA" w:rsidRDefault="005036A0" w:rsidP="005036A0">
      <w:pPr>
        <w:rPr>
          <w:rFonts w:ascii="Times New Roman" w:hAnsi="Times New Roman" w:cs="Times New Roman"/>
          <w:b/>
          <w:sz w:val="24"/>
          <w:szCs w:val="24"/>
        </w:rPr>
      </w:pPr>
      <w:r w:rsidRPr="008419CA">
        <w:rPr>
          <w:rFonts w:ascii="Times New Roman" w:hAnsi="Times New Roman" w:cs="Times New Roman"/>
          <w:b/>
          <w:sz w:val="24"/>
          <w:szCs w:val="24"/>
        </w:rPr>
        <w:t>Spremljanje poroda</w:t>
      </w:r>
    </w:p>
    <w:p w14:paraId="2A59E9DA"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Verjetnost za vaginalni porod: </w:t>
      </w:r>
    </w:p>
    <w:p w14:paraId="566D2B15" w14:textId="77777777" w:rsidR="005036A0" w:rsidRPr="008419CA" w:rsidRDefault="005036A0" w:rsidP="005036A0">
      <w:pPr>
        <w:ind w:left="708"/>
        <w:rPr>
          <w:rFonts w:ascii="Times New Roman" w:hAnsi="Times New Roman" w:cs="Times New Roman"/>
          <w:sz w:val="24"/>
          <w:szCs w:val="24"/>
        </w:rPr>
      </w:pPr>
      <w:r w:rsidRPr="008419CA">
        <w:rPr>
          <w:rFonts w:ascii="Times New Roman" w:hAnsi="Times New Roman" w:cs="Times New Roman"/>
          <w:sz w:val="24"/>
          <w:szCs w:val="24"/>
        </w:rPr>
        <w:t xml:space="preserve">• Mnogorodnice: 55-57% </w:t>
      </w:r>
      <w:r w:rsidRPr="008419CA">
        <w:rPr>
          <w:rFonts w:ascii="Times New Roman" w:hAnsi="Times New Roman" w:cs="Times New Roman"/>
          <w:sz w:val="24"/>
          <w:szCs w:val="24"/>
        </w:rPr>
        <w:br/>
        <w:t xml:space="preserve">• Prvorodnice 26-29% </w:t>
      </w:r>
    </w:p>
    <w:p w14:paraId="351AAB22"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Ekspektativno spremljanje poroda, v kolikor je plod v dobrem stanju; </w:t>
      </w:r>
      <w:r w:rsidRPr="008419CA">
        <w:rPr>
          <w:rFonts w:ascii="Times New Roman" w:hAnsi="Times New Roman" w:cs="Times New Roman"/>
          <w:sz w:val="24"/>
          <w:szCs w:val="24"/>
        </w:rPr>
        <w:br/>
        <w:t xml:space="preserve">• V primeru zastoja poroda: </w:t>
      </w:r>
    </w:p>
    <w:p w14:paraId="5B23FD68" w14:textId="77777777" w:rsidR="005036A0" w:rsidRPr="008419CA" w:rsidRDefault="005036A0" w:rsidP="005036A0">
      <w:pPr>
        <w:ind w:left="708"/>
        <w:rPr>
          <w:rFonts w:ascii="Times New Roman" w:hAnsi="Times New Roman" w:cs="Times New Roman"/>
          <w:sz w:val="24"/>
          <w:szCs w:val="24"/>
        </w:rPr>
      </w:pPr>
      <w:r w:rsidRPr="008419CA">
        <w:rPr>
          <w:rFonts w:ascii="Times New Roman" w:hAnsi="Times New Roman" w:cs="Times New Roman"/>
          <w:sz w:val="24"/>
          <w:szCs w:val="24"/>
        </w:rPr>
        <w:t xml:space="preserve">• Se odločamo glede na znanje in izkušnje porodničarja </w:t>
      </w:r>
      <w:r w:rsidRPr="008419CA">
        <w:rPr>
          <w:rFonts w:ascii="Times New Roman" w:hAnsi="Times New Roman" w:cs="Times New Roman"/>
          <w:sz w:val="24"/>
          <w:szCs w:val="24"/>
        </w:rPr>
        <w:br/>
        <w:t xml:space="preserve">• Ročna rotacija glavice v položaj z zatiljem naprej (začetek 2. pd) </w:t>
      </w:r>
      <w:r w:rsidRPr="008419CA">
        <w:rPr>
          <w:rFonts w:ascii="Times New Roman" w:hAnsi="Times New Roman" w:cs="Times New Roman"/>
          <w:sz w:val="24"/>
          <w:szCs w:val="24"/>
        </w:rPr>
        <w:br/>
        <w:t xml:space="preserve">• Operativno dokončanje poroda </w:t>
      </w:r>
      <w:r w:rsidRPr="008419CA">
        <w:rPr>
          <w:rFonts w:ascii="Times New Roman" w:hAnsi="Times New Roman" w:cs="Times New Roman"/>
          <w:sz w:val="24"/>
          <w:szCs w:val="24"/>
        </w:rPr>
        <w:br/>
        <w:t xml:space="preserve">• VE </w:t>
      </w:r>
      <w:r w:rsidRPr="008419CA">
        <w:rPr>
          <w:rFonts w:ascii="Times New Roman" w:hAnsi="Times New Roman" w:cs="Times New Roman"/>
          <w:sz w:val="24"/>
          <w:szCs w:val="24"/>
        </w:rPr>
        <w:br/>
        <w:t>• Uporaba epiziotomije &gt; selektivna!</w:t>
      </w:r>
    </w:p>
    <w:p w14:paraId="0EBD789E" w14:textId="77777777" w:rsidR="009A3DBD" w:rsidRPr="008419CA" w:rsidRDefault="00375184" w:rsidP="008419CA">
      <w:pPr>
        <w:rPr>
          <w:rFonts w:ascii="Times New Roman" w:eastAsiaTheme="majorEastAsia" w:hAnsi="Times New Roman" w:cs="Times New Roman"/>
          <w:b/>
          <w:color w:val="808080" w:themeColor="background1" w:themeShade="80"/>
          <w:sz w:val="24"/>
          <w:szCs w:val="24"/>
        </w:rPr>
      </w:pPr>
      <w:r w:rsidRPr="008419CA">
        <w:rPr>
          <w:rFonts w:ascii="Times New Roman" w:hAnsi="Times New Roman" w:cs="Times New Roman"/>
          <w:sz w:val="24"/>
          <w:szCs w:val="24"/>
        </w:rPr>
        <w:br w:type="page"/>
      </w:r>
      <w:bookmarkStart w:id="81" w:name="_Toc1981645"/>
      <w:r w:rsidR="005036A0" w:rsidRPr="008419CA">
        <w:rPr>
          <w:rFonts w:ascii="Times New Roman" w:hAnsi="Times New Roman" w:cs="Times New Roman"/>
          <w:b/>
          <w:sz w:val="24"/>
          <w:szCs w:val="24"/>
        </w:rPr>
        <w:lastRenderedPageBreak/>
        <w:t>Čelna vstava</w:t>
      </w:r>
      <w:bookmarkEnd w:id="81"/>
    </w:p>
    <w:p w14:paraId="15C90637" w14:textId="77777777" w:rsidR="005036A0" w:rsidRPr="008419CA" w:rsidRDefault="005036A0" w:rsidP="009A3DBD">
      <w:pPr>
        <w:rPr>
          <w:rFonts w:ascii="Times New Roman" w:hAnsi="Times New Roman" w:cs="Times New Roman"/>
          <w:sz w:val="24"/>
          <w:szCs w:val="24"/>
        </w:rPr>
      </w:pPr>
      <w:r w:rsidRPr="008419CA">
        <w:rPr>
          <w:rFonts w:ascii="Times New Roman" w:hAnsi="Times New Roman" w:cs="Times New Roman"/>
          <w:sz w:val="24"/>
          <w:szCs w:val="24"/>
        </w:rPr>
        <w:t xml:space="preserve">• Najbolje neugodna defleksijska drža; </w:t>
      </w:r>
      <w:r w:rsidRPr="008419CA">
        <w:rPr>
          <w:rFonts w:ascii="Times New Roman" w:hAnsi="Times New Roman" w:cs="Times New Roman"/>
          <w:sz w:val="24"/>
          <w:szCs w:val="24"/>
        </w:rPr>
        <w:br/>
        <w:t xml:space="preserve">• Redko stanje, večkrat le prehodno: </w:t>
      </w:r>
      <w:r w:rsidRPr="008419CA">
        <w:rPr>
          <w:rFonts w:ascii="Times New Roman" w:hAnsi="Times New Roman" w:cs="Times New Roman"/>
          <w:sz w:val="24"/>
          <w:szCs w:val="24"/>
        </w:rPr>
        <w:br/>
        <w:t xml:space="preserve">   - Kadar se glavica do skrajnosti iztegne &gt; obrazna vstava </w:t>
      </w:r>
      <w:r w:rsidRPr="008419CA">
        <w:rPr>
          <w:rFonts w:ascii="Times New Roman" w:hAnsi="Times New Roman" w:cs="Times New Roman"/>
          <w:sz w:val="24"/>
          <w:szCs w:val="24"/>
        </w:rPr>
        <w:br/>
        <w:t xml:space="preserve">   - Kadar se glavica prične sklanjati &gt; temenska ali OP zatilna vstava </w:t>
      </w:r>
      <w:r w:rsidRPr="008419CA">
        <w:rPr>
          <w:rFonts w:ascii="Times New Roman" w:hAnsi="Times New Roman" w:cs="Times New Roman"/>
          <w:sz w:val="24"/>
          <w:szCs w:val="24"/>
        </w:rPr>
        <w:br/>
        <w:t>• Dejavniki tveganja: mnogorodnost, polihidramnij, anomalije ploda, ozka medenica</w:t>
      </w:r>
    </w:p>
    <w:p w14:paraId="5C002407" w14:textId="77777777" w:rsidR="005036A0" w:rsidRPr="008419CA" w:rsidRDefault="005036A0" w:rsidP="005036A0">
      <w:pPr>
        <w:rPr>
          <w:rFonts w:ascii="Times New Roman" w:hAnsi="Times New Roman" w:cs="Times New Roman"/>
          <w:b/>
          <w:sz w:val="24"/>
          <w:szCs w:val="24"/>
        </w:rPr>
      </w:pPr>
      <w:r w:rsidRPr="008419CA">
        <w:rPr>
          <w:rFonts w:ascii="Times New Roman" w:hAnsi="Times New Roman" w:cs="Times New Roman"/>
          <w:b/>
          <w:sz w:val="24"/>
          <w:szCs w:val="24"/>
        </w:rPr>
        <w:t>Diagnoza</w:t>
      </w:r>
    </w:p>
    <w:p w14:paraId="0C72F54A"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Z vaginalnim pregledom tipamo čelni šiv v prečnem premeru medeničnega vhoda </w:t>
      </w:r>
      <w:r w:rsidRPr="008419CA">
        <w:rPr>
          <w:rFonts w:ascii="Times New Roman" w:hAnsi="Times New Roman" w:cs="Times New Roman"/>
          <w:sz w:val="24"/>
          <w:szCs w:val="24"/>
        </w:rPr>
        <w:br/>
        <w:t xml:space="preserve">• Na enem koncu tipamo nosni koren in orbitalna loka, na drugem pa veliko mečavo </w:t>
      </w:r>
      <w:r w:rsidRPr="008419CA">
        <w:rPr>
          <w:rFonts w:ascii="Times New Roman" w:hAnsi="Times New Roman" w:cs="Times New Roman"/>
          <w:sz w:val="24"/>
          <w:szCs w:val="24"/>
        </w:rPr>
        <w:br/>
        <w:t>• VPD je najnižja točka čelnega šiva</w:t>
      </w:r>
    </w:p>
    <w:p w14:paraId="3138DC12"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6D2901AA" wp14:editId="5931C294">
            <wp:extent cx="2698321" cy="2101445"/>
            <wp:effectExtent l="0" t="0" r="6985"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9383" t="18704" r="26088" b="5769"/>
                    <a:stretch/>
                  </pic:blipFill>
                  <pic:spPr bwMode="auto">
                    <a:xfrm>
                      <a:off x="0" y="0"/>
                      <a:ext cx="2719030" cy="2117573"/>
                    </a:xfrm>
                    <a:prstGeom prst="rect">
                      <a:avLst/>
                    </a:prstGeom>
                    <a:ln>
                      <a:noFill/>
                    </a:ln>
                    <a:extLst>
                      <a:ext uri="{53640926-AAD7-44D8-BBD7-CCE9431645EC}">
                        <a14:shadowObscured xmlns:a14="http://schemas.microsoft.com/office/drawing/2010/main"/>
                      </a:ext>
                    </a:extLst>
                  </pic:spPr>
                </pic:pic>
              </a:graphicData>
            </a:graphic>
          </wp:inline>
        </w:drawing>
      </w:r>
    </w:p>
    <w:p w14:paraId="6D5F5D40" w14:textId="77777777" w:rsidR="005036A0" w:rsidRPr="008419CA" w:rsidRDefault="005036A0" w:rsidP="005036A0">
      <w:pPr>
        <w:rPr>
          <w:rFonts w:ascii="Times New Roman" w:hAnsi="Times New Roman" w:cs="Times New Roman"/>
          <w:b/>
          <w:sz w:val="24"/>
          <w:szCs w:val="24"/>
        </w:rPr>
      </w:pPr>
      <w:r w:rsidRPr="008419CA">
        <w:rPr>
          <w:rFonts w:ascii="Times New Roman" w:hAnsi="Times New Roman" w:cs="Times New Roman"/>
          <w:b/>
          <w:sz w:val="24"/>
          <w:szCs w:val="24"/>
        </w:rPr>
        <w:t>Porodni mehanizem</w:t>
      </w:r>
    </w:p>
    <w:p w14:paraId="7E8961B9"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Plodova glavica se vstavi v čelni vstavi prečno v medenico (čelni šiv prečno), </w:t>
      </w:r>
      <w:r w:rsidRPr="008419CA">
        <w:rPr>
          <w:rFonts w:ascii="Times New Roman" w:hAnsi="Times New Roman" w:cs="Times New Roman"/>
          <w:sz w:val="24"/>
          <w:szCs w:val="24"/>
        </w:rPr>
        <w:br/>
        <w:t xml:space="preserve">• Notranja rotacija je otežena zaradi velikega occipitomentalnega premera; </w:t>
      </w:r>
      <w:r w:rsidRPr="008419CA">
        <w:rPr>
          <w:rFonts w:ascii="Times New Roman" w:hAnsi="Times New Roman" w:cs="Times New Roman"/>
          <w:sz w:val="24"/>
          <w:szCs w:val="24"/>
        </w:rPr>
        <w:br/>
        <w:t xml:space="preserve">• Čelo se zasuče naprej, zatilje se zagozdi v medenici; </w:t>
      </w:r>
      <w:r w:rsidRPr="008419CA">
        <w:rPr>
          <w:rFonts w:ascii="Times New Roman" w:hAnsi="Times New Roman" w:cs="Times New Roman"/>
          <w:sz w:val="24"/>
          <w:szCs w:val="24"/>
        </w:rPr>
        <w:br/>
        <w:t xml:space="preserve">• S porodnimi silami se glavica velikokrat popolnoma iztegne in iz čelne nastane obrazna vstava (ugodnejša za mater in plod), </w:t>
      </w:r>
      <w:r w:rsidRPr="008419CA">
        <w:rPr>
          <w:rFonts w:ascii="Times New Roman" w:hAnsi="Times New Roman" w:cs="Times New Roman"/>
          <w:sz w:val="24"/>
          <w:szCs w:val="24"/>
        </w:rPr>
        <w:br/>
        <w:t xml:space="preserve">• Čelni šiv pride v vzdolžni premer medeničnega izhoda </w:t>
      </w:r>
      <w:r w:rsidRPr="008419CA">
        <w:rPr>
          <w:rFonts w:ascii="Times New Roman" w:hAnsi="Times New Roman" w:cs="Times New Roman"/>
          <w:sz w:val="24"/>
          <w:szCs w:val="24"/>
        </w:rPr>
        <w:br/>
        <w:t xml:space="preserve">• Zgornja čeljustnica se upre ob sramnični lok </w:t>
      </w:r>
      <w:r w:rsidRPr="008419CA">
        <w:rPr>
          <w:rFonts w:ascii="Times New Roman" w:hAnsi="Times New Roman" w:cs="Times New Roman"/>
          <w:sz w:val="24"/>
          <w:szCs w:val="24"/>
        </w:rPr>
        <w:br/>
        <w:t xml:space="preserve">• Glavica se poraja s sklanjanjem: čelo, teme in zatilje </w:t>
      </w:r>
      <w:r w:rsidRPr="008419CA">
        <w:rPr>
          <w:rFonts w:ascii="Times New Roman" w:hAnsi="Times New Roman" w:cs="Times New Roman"/>
          <w:sz w:val="24"/>
          <w:szCs w:val="24"/>
        </w:rPr>
        <w:br/>
        <w:t xml:space="preserve">• Z iztegovanjem se na koncu porodi še obraz </w:t>
      </w:r>
      <w:r w:rsidRPr="008419CA">
        <w:rPr>
          <w:rFonts w:ascii="Times New Roman" w:hAnsi="Times New Roman" w:cs="Times New Roman"/>
          <w:sz w:val="24"/>
          <w:szCs w:val="24"/>
        </w:rPr>
        <w:br/>
        <w:t>• Glavica izstopa z najdaljšim premerom in največjim obsegom!</w:t>
      </w:r>
    </w:p>
    <w:p w14:paraId="7776F19C"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6502904A" wp14:editId="2E664FA2">
            <wp:extent cx="4375656" cy="1811573"/>
            <wp:effectExtent l="0" t="0" r="635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8764" t="21825" r="15267" b="22238"/>
                    <a:stretch/>
                  </pic:blipFill>
                  <pic:spPr bwMode="auto">
                    <a:xfrm>
                      <a:off x="0" y="0"/>
                      <a:ext cx="4376346" cy="1811859"/>
                    </a:xfrm>
                    <a:prstGeom prst="rect">
                      <a:avLst/>
                    </a:prstGeom>
                    <a:ln>
                      <a:noFill/>
                    </a:ln>
                    <a:extLst>
                      <a:ext uri="{53640926-AAD7-44D8-BBD7-CCE9431645EC}">
                        <a14:shadowObscured xmlns:a14="http://schemas.microsoft.com/office/drawing/2010/main"/>
                      </a:ext>
                    </a:extLst>
                  </pic:spPr>
                </pic:pic>
              </a:graphicData>
            </a:graphic>
          </wp:inline>
        </w:drawing>
      </w:r>
    </w:p>
    <w:p w14:paraId="291FF42B" w14:textId="77777777" w:rsidR="00375184" w:rsidRPr="008419CA" w:rsidRDefault="00375184" w:rsidP="005036A0">
      <w:pPr>
        <w:rPr>
          <w:rFonts w:ascii="Times New Roman" w:hAnsi="Times New Roman" w:cs="Times New Roman"/>
          <w:b/>
          <w:sz w:val="24"/>
          <w:szCs w:val="24"/>
        </w:rPr>
      </w:pPr>
    </w:p>
    <w:p w14:paraId="49E6F142" w14:textId="77777777" w:rsidR="005036A0" w:rsidRPr="008419CA" w:rsidRDefault="005036A0" w:rsidP="005036A0">
      <w:pPr>
        <w:rPr>
          <w:rFonts w:ascii="Times New Roman" w:hAnsi="Times New Roman" w:cs="Times New Roman"/>
          <w:b/>
          <w:sz w:val="24"/>
          <w:szCs w:val="24"/>
        </w:rPr>
      </w:pPr>
      <w:r w:rsidRPr="008419CA">
        <w:rPr>
          <w:rFonts w:ascii="Times New Roman" w:hAnsi="Times New Roman" w:cs="Times New Roman"/>
          <w:b/>
          <w:sz w:val="24"/>
          <w:szCs w:val="24"/>
        </w:rPr>
        <w:t>Vodenje poroda</w:t>
      </w:r>
    </w:p>
    <w:p w14:paraId="3BC25070"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Varen vaginalni porod možen le kadar je: </w:t>
      </w:r>
    </w:p>
    <w:p w14:paraId="28949BE6" w14:textId="77777777" w:rsidR="005036A0" w:rsidRPr="008419CA" w:rsidRDefault="005036A0" w:rsidP="005036A0">
      <w:pPr>
        <w:ind w:left="708"/>
        <w:rPr>
          <w:rFonts w:ascii="Times New Roman" w:hAnsi="Times New Roman" w:cs="Times New Roman"/>
          <w:sz w:val="24"/>
          <w:szCs w:val="24"/>
        </w:rPr>
      </w:pPr>
      <w:r w:rsidRPr="008419CA">
        <w:rPr>
          <w:rFonts w:ascii="Times New Roman" w:hAnsi="Times New Roman" w:cs="Times New Roman"/>
          <w:sz w:val="24"/>
          <w:szCs w:val="24"/>
        </w:rPr>
        <w:t xml:space="preserve">• Plod izrazito majhen, </w:t>
      </w:r>
      <w:r w:rsidRPr="008419CA">
        <w:rPr>
          <w:rFonts w:ascii="Times New Roman" w:hAnsi="Times New Roman" w:cs="Times New Roman"/>
          <w:sz w:val="24"/>
          <w:szCs w:val="24"/>
        </w:rPr>
        <w:br/>
        <w:t xml:space="preserve">• Maceriran plod, </w:t>
      </w:r>
      <w:r w:rsidRPr="008419CA">
        <w:rPr>
          <w:rFonts w:ascii="Times New Roman" w:hAnsi="Times New Roman" w:cs="Times New Roman"/>
          <w:sz w:val="24"/>
          <w:szCs w:val="24"/>
        </w:rPr>
        <w:br/>
        <w:t xml:space="preserve">• Medenica prostorna. </w:t>
      </w:r>
    </w:p>
    <w:p w14:paraId="682D9DC5"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Ob normalni velikosti ploda obstaja velika verjetnost za poškodbo matere in ploda, </w:t>
      </w:r>
      <w:r w:rsidRPr="008419CA">
        <w:rPr>
          <w:rFonts w:ascii="Times New Roman" w:hAnsi="Times New Roman" w:cs="Times New Roman"/>
          <w:sz w:val="24"/>
          <w:szCs w:val="24"/>
        </w:rPr>
        <w:br/>
        <w:t xml:space="preserve">• Nevarnost KPD in ukrepanje s s.c. </w:t>
      </w:r>
      <w:r w:rsidRPr="008419CA">
        <w:rPr>
          <w:rFonts w:ascii="Times New Roman" w:hAnsi="Times New Roman" w:cs="Times New Roman"/>
          <w:sz w:val="24"/>
          <w:szCs w:val="24"/>
        </w:rPr>
        <w:br/>
        <w:t xml:space="preserve">• ne pospešujemo poroda z oksitociki! </w:t>
      </w:r>
    </w:p>
    <w:p w14:paraId="390A78E4" w14:textId="77777777" w:rsidR="005036A0" w:rsidRPr="008419CA" w:rsidRDefault="005036A0" w:rsidP="005036A0">
      <w:pPr>
        <w:ind w:left="708"/>
        <w:rPr>
          <w:rFonts w:ascii="Times New Roman" w:hAnsi="Times New Roman" w:cs="Times New Roman"/>
          <w:sz w:val="24"/>
          <w:szCs w:val="24"/>
        </w:rPr>
      </w:pPr>
      <w:r w:rsidRPr="008419CA">
        <w:rPr>
          <w:rFonts w:ascii="Times New Roman" w:hAnsi="Times New Roman" w:cs="Times New Roman"/>
          <w:sz w:val="24"/>
          <w:szCs w:val="24"/>
        </w:rPr>
        <w:t xml:space="preserve">• Nevarnost rupture maternice, poškodbe analnega sfinktra, </w:t>
      </w:r>
      <w:r w:rsidRPr="008419CA">
        <w:rPr>
          <w:rFonts w:ascii="Times New Roman" w:hAnsi="Times New Roman" w:cs="Times New Roman"/>
          <w:sz w:val="24"/>
          <w:szCs w:val="24"/>
        </w:rPr>
        <w:br/>
        <w:t>• Hude poškodbe ploda zaradi preoblikovanja glavice.</w:t>
      </w:r>
    </w:p>
    <w:p w14:paraId="61CC9300" w14:textId="77777777" w:rsidR="009A3DBD" w:rsidRPr="008419CA" w:rsidRDefault="005036A0" w:rsidP="008419CA">
      <w:pPr>
        <w:rPr>
          <w:rFonts w:ascii="Times New Roman" w:eastAsiaTheme="majorEastAsia" w:hAnsi="Times New Roman" w:cs="Times New Roman"/>
          <w:b/>
          <w:color w:val="808080" w:themeColor="background1" w:themeShade="80"/>
          <w:sz w:val="24"/>
          <w:szCs w:val="24"/>
        </w:rPr>
      </w:pPr>
      <w:bookmarkStart w:id="82" w:name="_Toc1981646"/>
      <w:r w:rsidRPr="008419CA">
        <w:rPr>
          <w:rFonts w:ascii="Times New Roman" w:hAnsi="Times New Roman" w:cs="Times New Roman"/>
          <w:b/>
          <w:sz w:val="24"/>
          <w:szCs w:val="24"/>
        </w:rPr>
        <w:t>Obrazna vstava</w:t>
      </w:r>
      <w:bookmarkEnd w:id="82"/>
    </w:p>
    <w:p w14:paraId="00304E7B" w14:textId="77777777" w:rsidR="005036A0" w:rsidRPr="008419CA" w:rsidRDefault="005036A0" w:rsidP="009A3DBD">
      <w:pPr>
        <w:rPr>
          <w:rFonts w:ascii="Times New Roman" w:hAnsi="Times New Roman" w:cs="Times New Roman"/>
          <w:sz w:val="24"/>
          <w:szCs w:val="24"/>
        </w:rPr>
      </w:pPr>
      <w:r w:rsidRPr="008419CA">
        <w:rPr>
          <w:rFonts w:ascii="Times New Roman" w:hAnsi="Times New Roman" w:cs="Times New Roman"/>
          <w:sz w:val="24"/>
          <w:szCs w:val="24"/>
        </w:rPr>
        <w:t xml:space="preserve">• Skrajna stopnja defleksijskih vstav, </w:t>
      </w:r>
      <w:r w:rsidRPr="008419CA">
        <w:rPr>
          <w:rFonts w:ascii="Times New Roman" w:hAnsi="Times New Roman" w:cs="Times New Roman"/>
          <w:sz w:val="24"/>
          <w:szCs w:val="24"/>
        </w:rPr>
        <w:br/>
        <w:t xml:space="preserve">• Vzrok: </w:t>
      </w:r>
    </w:p>
    <w:p w14:paraId="583F723D" w14:textId="77777777" w:rsidR="005036A0" w:rsidRPr="008419CA" w:rsidRDefault="005036A0" w:rsidP="005036A0">
      <w:pPr>
        <w:ind w:left="708"/>
        <w:rPr>
          <w:rFonts w:ascii="Times New Roman" w:hAnsi="Times New Roman" w:cs="Times New Roman"/>
          <w:sz w:val="24"/>
          <w:szCs w:val="24"/>
        </w:rPr>
      </w:pPr>
      <w:r w:rsidRPr="008419CA">
        <w:rPr>
          <w:rFonts w:ascii="Times New Roman" w:hAnsi="Times New Roman" w:cs="Times New Roman"/>
          <w:sz w:val="24"/>
          <w:szCs w:val="24"/>
        </w:rPr>
        <w:t xml:space="preserve">• Vsa stanja, ki otežujejo/ onemogočajo fleksijo vratu ploda in iztegovanje, </w:t>
      </w:r>
      <w:r w:rsidRPr="008419CA">
        <w:rPr>
          <w:rFonts w:ascii="Times New Roman" w:hAnsi="Times New Roman" w:cs="Times New Roman"/>
          <w:sz w:val="24"/>
          <w:szCs w:val="24"/>
        </w:rPr>
        <w:br/>
        <w:t xml:space="preserve">• Pogosto pri anomalijah ploda: anencefalija, hidrocefalus, tumorji </w:t>
      </w:r>
      <w:r w:rsidRPr="008419CA">
        <w:rPr>
          <w:rFonts w:ascii="Times New Roman" w:hAnsi="Times New Roman" w:cs="Times New Roman"/>
          <w:sz w:val="24"/>
          <w:szCs w:val="24"/>
        </w:rPr>
        <w:br/>
        <w:t>• KPD, nizka porodna teža, prezgodnji porod, makrosomija ploda, ploščata medenica, polohidramnij, predhodni s.c., mnogorodnost, afroameriška rasa.</w:t>
      </w:r>
    </w:p>
    <w:p w14:paraId="150E78CA" w14:textId="77777777" w:rsidR="00127473" w:rsidRPr="008419CA" w:rsidRDefault="005036A0" w:rsidP="00940768">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2609D125" wp14:editId="61A9435E">
            <wp:extent cx="2647191" cy="2529587"/>
            <wp:effectExtent l="0" t="0" r="1270" b="444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27271" t="11086" r="26770" b="10808"/>
                    <a:stretch/>
                  </pic:blipFill>
                  <pic:spPr bwMode="auto">
                    <a:xfrm>
                      <a:off x="0" y="0"/>
                      <a:ext cx="2647594" cy="2529972"/>
                    </a:xfrm>
                    <a:prstGeom prst="rect">
                      <a:avLst/>
                    </a:prstGeom>
                    <a:ln>
                      <a:noFill/>
                    </a:ln>
                    <a:extLst>
                      <a:ext uri="{53640926-AAD7-44D8-BBD7-CCE9431645EC}">
                        <a14:shadowObscured xmlns:a14="http://schemas.microsoft.com/office/drawing/2010/main"/>
                      </a:ext>
                    </a:extLst>
                  </pic:spPr>
                </pic:pic>
              </a:graphicData>
            </a:graphic>
          </wp:inline>
        </w:drawing>
      </w:r>
    </w:p>
    <w:p w14:paraId="673C8B16" w14:textId="77777777" w:rsidR="005036A0" w:rsidRPr="008419CA" w:rsidRDefault="005036A0" w:rsidP="005036A0">
      <w:pPr>
        <w:rPr>
          <w:rFonts w:ascii="Times New Roman" w:hAnsi="Times New Roman" w:cs="Times New Roman"/>
          <w:b/>
          <w:sz w:val="24"/>
          <w:szCs w:val="24"/>
        </w:rPr>
      </w:pPr>
      <w:r w:rsidRPr="008419CA">
        <w:rPr>
          <w:rFonts w:ascii="Times New Roman" w:hAnsi="Times New Roman" w:cs="Times New Roman"/>
          <w:b/>
          <w:sz w:val="24"/>
          <w:szCs w:val="24"/>
        </w:rPr>
        <w:t>Diagnoza</w:t>
      </w:r>
    </w:p>
    <w:p w14:paraId="18B0C38E" w14:textId="77777777" w:rsidR="005036A0" w:rsidRPr="008419CA" w:rsidRDefault="005036A0" w:rsidP="005036A0">
      <w:pPr>
        <w:rPr>
          <w:rFonts w:ascii="Times New Roman" w:hAnsi="Times New Roman" w:cs="Times New Roman"/>
          <w:sz w:val="24"/>
          <w:szCs w:val="24"/>
        </w:rPr>
      </w:pPr>
      <w:r w:rsidRPr="008419CA">
        <w:rPr>
          <w:rFonts w:ascii="Times New Roman" w:hAnsi="Times New Roman" w:cs="Times New Roman"/>
          <w:sz w:val="24"/>
          <w:szCs w:val="24"/>
        </w:rPr>
        <w:t xml:space="preserve">• Vaginalni pregled: </w:t>
      </w:r>
      <w:r w:rsidRPr="008419CA">
        <w:rPr>
          <w:rFonts w:ascii="Times New Roman" w:hAnsi="Times New Roman" w:cs="Times New Roman"/>
          <w:sz w:val="24"/>
          <w:szCs w:val="24"/>
        </w:rPr>
        <w:br/>
        <w:t xml:space="preserve">• Najprej tipamo obraz: oči, nos, usta, brada. </w:t>
      </w:r>
      <w:r w:rsidRPr="008419CA">
        <w:rPr>
          <w:rFonts w:ascii="Times New Roman" w:hAnsi="Times New Roman" w:cs="Times New Roman"/>
          <w:sz w:val="24"/>
          <w:szCs w:val="24"/>
        </w:rPr>
        <w:br/>
        <w:t xml:space="preserve">• V medenico v prečnem premeru vstopa obrazna črta (poteka od čelnega šiva, čez nosni greben do brade); </w:t>
      </w:r>
      <w:r w:rsidRPr="008419CA">
        <w:rPr>
          <w:rFonts w:ascii="Times New Roman" w:hAnsi="Times New Roman" w:cs="Times New Roman"/>
          <w:sz w:val="24"/>
          <w:szCs w:val="24"/>
        </w:rPr>
        <w:br/>
        <w:t xml:space="preserve">• Med DG je 60 % plodov v položaju z glavico naprej, 25 % z bradico nazaj in 15 % z bradico levo ali desno. </w:t>
      </w:r>
      <w:r w:rsidRPr="008419CA">
        <w:rPr>
          <w:rFonts w:ascii="Times New Roman" w:hAnsi="Times New Roman" w:cs="Times New Roman"/>
          <w:sz w:val="24"/>
          <w:szCs w:val="24"/>
        </w:rPr>
        <w:br/>
        <w:t xml:space="preserve">• Pazimo, da plodu ne poškodujemo oči! </w:t>
      </w:r>
      <w:r w:rsidRPr="008419CA">
        <w:rPr>
          <w:rFonts w:ascii="Times New Roman" w:hAnsi="Times New Roman" w:cs="Times New Roman"/>
          <w:sz w:val="24"/>
          <w:szCs w:val="24"/>
        </w:rPr>
        <w:br/>
      </w:r>
      <w:r w:rsidRPr="008419CA">
        <w:rPr>
          <w:rFonts w:ascii="Times New Roman" w:hAnsi="Times New Roman" w:cs="Times New Roman"/>
          <w:sz w:val="24"/>
          <w:szCs w:val="24"/>
        </w:rPr>
        <w:lastRenderedPageBreak/>
        <w:t xml:space="preserve">• Pazimo, da ust ne zamenjamo z zadnjico! </w:t>
      </w:r>
      <w:r w:rsidRPr="008419CA">
        <w:rPr>
          <w:rFonts w:ascii="Times New Roman" w:hAnsi="Times New Roman" w:cs="Times New Roman"/>
          <w:sz w:val="24"/>
          <w:szCs w:val="24"/>
        </w:rPr>
        <w:br/>
        <w:t>• Potrditev z UZ</w:t>
      </w:r>
    </w:p>
    <w:p w14:paraId="504ADC07" w14:textId="77777777" w:rsidR="007365A5" w:rsidRPr="008419CA" w:rsidRDefault="007365A5" w:rsidP="007365A5">
      <w:pPr>
        <w:rPr>
          <w:rFonts w:ascii="Times New Roman" w:hAnsi="Times New Roman" w:cs="Times New Roman"/>
          <w:b/>
          <w:sz w:val="24"/>
          <w:szCs w:val="24"/>
        </w:rPr>
      </w:pPr>
      <w:r w:rsidRPr="008419CA">
        <w:rPr>
          <w:rFonts w:ascii="Times New Roman" w:hAnsi="Times New Roman" w:cs="Times New Roman"/>
          <w:b/>
          <w:sz w:val="24"/>
          <w:szCs w:val="24"/>
        </w:rPr>
        <w:t>Porodni mehanizem</w:t>
      </w:r>
    </w:p>
    <w:p w14:paraId="62E7D048" w14:textId="77777777" w:rsidR="007365A5" w:rsidRPr="008419CA" w:rsidRDefault="007365A5" w:rsidP="007365A5">
      <w:pPr>
        <w:rPr>
          <w:rFonts w:ascii="Times New Roman" w:hAnsi="Times New Roman" w:cs="Times New Roman"/>
          <w:sz w:val="24"/>
          <w:szCs w:val="24"/>
        </w:rPr>
      </w:pPr>
      <w:r w:rsidRPr="008419CA">
        <w:rPr>
          <w:rFonts w:ascii="Times New Roman" w:hAnsi="Times New Roman" w:cs="Times New Roman"/>
          <w:sz w:val="24"/>
          <w:szCs w:val="24"/>
        </w:rPr>
        <w:t xml:space="preserve">• Med pomikanjem navzdol se plodova glavica popolnoma iztegne </w:t>
      </w:r>
      <w:r w:rsidRPr="008419CA">
        <w:rPr>
          <w:rFonts w:ascii="Times New Roman" w:hAnsi="Times New Roman" w:cs="Times New Roman"/>
          <w:sz w:val="24"/>
          <w:szCs w:val="24"/>
        </w:rPr>
        <w:br/>
        <w:t xml:space="preserve">• Na medeničnem dnu se glavica notranje zasuče </w:t>
      </w:r>
      <w:r w:rsidRPr="008419CA">
        <w:rPr>
          <w:rFonts w:ascii="Times New Roman" w:hAnsi="Times New Roman" w:cs="Times New Roman"/>
          <w:sz w:val="24"/>
          <w:szCs w:val="24"/>
        </w:rPr>
        <w:br/>
        <w:t xml:space="preserve">• Brada je pod simfizo in podbradek se upre ob sramnični lok, </w:t>
      </w:r>
      <w:r w:rsidRPr="008419CA">
        <w:rPr>
          <w:rFonts w:ascii="Times New Roman" w:hAnsi="Times New Roman" w:cs="Times New Roman"/>
          <w:sz w:val="24"/>
          <w:szCs w:val="24"/>
        </w:rPr>
        <w:br/>
        <w:t>• Ob sklanjanju glavice se porodi obraz, čelo, teme in končno zatilje</w:t>
      </w:r>
      <w:r w:rsidRPr="008419CA">
        <w:rPr>
          <w:rFonts w:ascii="Times New Roman" w:hAnsi="Times New Roman" w:cs="Times New Roman"/>
          <w:sz w:val="24"/>
          <w:szCs w:val="24"/>
        </w:rPr>
        <w:br/>
        <w:t>• Če se pri obrazni vstavi brada zasuče nazaj proti križnici spontano rojstvo ploda ni možno!</w:t>
      </w:r>
    </w:p>
    <w:p w14:paraId="722E4EE4" w14:textId="77777777" w:rsidR="007365A5" w:rsidRPr="008419CA" w:rsidRDefault="007365A5" w:rsidP="007365A5">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358A5F91" wp14:editId="1880FF2A">
            <wp:extent cx="4210050" cy="3179194"/>
            <wp:effectExtent l="0" t="0" r="0" b="254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7273" t="22077" r="25220" b="14119"/>
                    <a:stretch/>
                  </pic:blipFill>
                  <pic:spPr bwMode="auto">
                    <a:xfrm>
                      <a:off x="0" y="0"/>
                      <a:ext cx="4218610" cy="3185658"/>
                    </a:xfrm>
                    <a:prstGeom prst="rect">
                      <a:avLst/>
                    </a:prstGeom>
                    <a:ln>
                      <a:noFill/>
                    </a:ln>
                    <a:extLst>
                      <a:ext uri="{53640926-AAD7-44D8-BBD7-CCE9431645EC}">
                        <a14:shadowObscured xmlns:a14="http://schemas.microsoft.com/office/drawing/2010/main"/>
                      </a:ext>
                    </a:extLst>
                  </pic:spPr>
                </pic:pic>
              </a:graphicData>
            </a:graphic>
          </wp:inline>
        </w:drawing>
      </w:r>
    </w:p>
    <w:p w14:paraId="759580E1" w14:textId="77777777" w:rsidR="007365A5" w:rsidRPr="008419CA" w:rsidRDefault="007365A5" w:rsidP="007365A5">
      <w:pPr>
        <w:rPr>
          <w:rFonts w:ascii="Times New Roman" w:hAnsi="Times New Roman" w:cs="Times New Roman"/>
          <w:b/>
          <w:sz w:val="24"/>
          <w:szCs w:val="24"/>
        </w:rPr>
      </w:pPr>
      <w:r w:rsidRPr="008419CA">
        <w:rPr>
          <w:rFonts w:ascii="Times New Roman" w:hAnsi="Times New Roman" w:cs="Times New Roman"/>
          <w:b/>
          <w:sz w:val="24"/>
          <w:szCs w:val="24"/>
        </w:rPr>
        <w:t>Vodenje poroda</w:t>
      </w:r>
    </w:p>
    <w:p w14:paraId="037E21EA" w14:textId="77777777" w:rsidR="007365A5" w:rsidRPr="008419CA" w:rsidRDefault="007365A5" w:rsidP="007365A5">
      <w:pPr>
        <w:rPr>
          <w:rFonts w:ascii="Times New Roman" w:hAnsi="Times New Roman" w:cs="Times New Roman"/>
          <w:sz w:val="24"/>
          <w:szCs w:val="24"/>
        </w:rPr>
      </w:pPr>
      <w:r w:rsidRPr="008419CA">
        <w:rPr>
          <w:rFonts w:ascii="Times New Roman" w:hAnsi="Times New Roman" w:cs="Times New Roman"/>
          <w:sz w:val="24"/>
          <w:szCs w:val="24"/>
        </w:rPr>
        <w:t xml:space="preserve">• Če je bradica ploda obrnjena nazaj ali prečno, je potrebno dokončanje poroda s s.c. </w:t>
      </w:r>
      <w:r w:rsidRPr="008419CA">
        <w:rPr>
          <w:rFonts w:ascii="Times New Roman" w:hAnsi="Times New Roman" w:cs="Times New Roman"/>
          <w:sz w:val="24"/>
          <w:szCs w:val="24"/>
        </w:rPr>
        <w:br/>
        <w:t xml:space="preserve">• Vaginalni porod je možen zgolj če je bradica ploda obrnjena naprej </w:t>
      </w:r>
      <w:r w:rsidRPr="008419CA">
        <w:rPr>
          <w:rFonts w:ascii="Times New Roman" w:hAnsi="Times New Roman" w:cs="Times New Roman"/>
          <w:sz w:val="24"/>
          <w:szCs w:val="24"/>
        </w:rPr>
        <w:br/>
        <w:t xml:space="preserve">• Potrebno previdno spremljanje poroda </w:t>
      </w:r>
      <w:r w:rsidRPr="008419CA">
        <w:rPr>
          <w:rFonts w:ascii="Times New Roman" w:hAnsi="Times New Roman" w:cs="Times New Roman"/>
          <w:sz w:val="24"/>
          <w:szCs w:val="24"/>
        </w:rPr>
        <w:br/>
        <w:t xml:space="preserve">• Večja verjetnost, da porod zastane </w:t>
      </w:r>
      <w:r w:rsidRPr="008419CA">
        <w:rPr>
          <w:rFonts w:ascii="Times New Roman" w:hAnsi="Times New Roman" w:cs="Times New Roman"/>
          <w:sz w:val="24"/>
          <w:szCs w:val="24"/>
        </w:rPr>
        <w:br/>
        <w:t xml:space="preserve">• Poostreno spremljanje PSU (CTG) </w:t>
      </w:r>
      <w:r w:rsidRPr="008419CA">
        <w:rPr>
          <w:rFonts w:ascii="Times New Roman" w:hAnsi="Times New Roman" w:cs="Times New Roman"/>
          <w:sz w:val="24"/>
          <w:szCs w:val="24"/>
        </w:rPr>
        <w:br/>
        <w:t xml:space="preserve">• CTG zapis normalen le pri 14 % </w:t>
      </w:r>
      <w:r w:rsidRPr="008419CA">
        <w:rPr>
          <w:rFonts w:ascii="Times New Roman" w:hAnsi="Times New Roman" w:cs="Times New Roman"/>
          <w:sz w:val="24"/>
          <w:szCs w:val="24"/>
        </w:rPr>
        <w:br/>
        <w:t xml:space="preserve">• V primeru nujnega dokončanja poroda uporaba forcepsa </w:t>
      </w:r>
      <w:r w:rsidRPr="008419CA">
        <w:rPr>
          <w:rFonts w:ascii="Times New Roman" w:hAnsi="Times New Roman" w:cs="Times New Roman"/>
          <w:sz w:val="24"/>
          <w:szCs w:val="24"/>
        </w:rPr>
        <w:br/>
        <w:t xml:space="preserve">• Posledično možnost poškodb pri plodu </w:t>
      </w:r>
      <w:r w:rsidRPr="008419CA">
        <w:rPr>
          <w:rFonts w:ascii="Times New Roman" w:hAnsi="Times New Roman" w:cs="Times New Roman"/>
          <w:sz w:val="24"/>
          <w:szCs w:val="24"/>
        </w:rPr>
        <w:br/>
        <w:t>• V Sloveniji pri obrazni vstavi v 72 % naredimo carski rez.</w:t>
      </w:r>
    </w:p>
    <w:p w14:paraId="18E7D052" w14:textId="77777777" w:rsidR="007365A5" w:rsidRPr="008419CA" w:rsidRDefault="007365A5" w:rsidP="007365A5">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lastRenderedPageBreak/>
        <w:drawing>
          <wp:inline distT="0" distB="0" distL="0" distR="0" wp14:anchorId="27C9BEA8" wp14:editId="01A4090E">
            <wp:extent cx="5872495" cy="2362200"/>
            <wp:effectExtent l="0" t="0" r="0"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23180" t="32738" r="25504" b="30552"/>
                    <a:stretch/>
                  </pic:blipFill>
                  <pic:spPr bwMode="auto">
                    <a:xfrm>
                      <a:off x="0" y="0"/>
                      <a:ext cx="5885174" cy="2367300"/>
                    </a:xfrm>
                    <a:prstGeom prst="rect">
                      <a:avLst/>
                    </a:prstGeom>
                    <a:ln>
                      <a:noFill/>
                    </a:ln>
                    <a:extLst>
                      <a:ext uri="{53640926-AAD7-44D8-BBD7-CCE9431645EC}">
                        <a14:shadowObscured xmlns:a14="http://schemas.microsoft.com/office/drawing/2010/main"/>
                      </a:ext>
                    </a:extLst>
                  </pic:spPr>
                </pic:pic>
              </a:graphicData>
            </a:graphic>
          </wp:inline>
        </w:drawing>
      </w:r>
    </w:p>
    <w:p w14:paraId="102FAA1E" w14:textId="77777777" w:rsidR="007365A5" w:rsidRPr="008419CA" w:rsidRDefault="00B37B22" w:rsidP="008419CA">
      <w:pPr>
        <w:rPr>
          <w:rFonts w:ascii="Times New Roman" w:hAnsi="Times New Roman" w:cs="Times New Roman"/>
          <w:sz w:val="24"/>
          <w:szCs w:val="24"/>
        </w:rPr>
      </w:pPr>
      <w:bookmarkStart w:id="83" w:name="_Toc1981647"/>
      <w:r w:rsidRPr="008419CA">
        <w:rPr>
          <w:rFonts w:ascii="Times New Roman" w:hAnsi="Times New Roman" w:cs="Times New Roman"/>
          <w:sz w:val="24"/>
          <w:szCs w:val="24"/>
        </w:rPr>
        <w:t>POROD V VODI</w:t>
      </w:r>
      <w:bookmarkEnd w:id="83"/>
    </w:p>
    <w:p w14:paraId="0F9DE996" w14:textId="77777777" w:rsidR="002B6024" w:rsidRPr="008419CA" w:rsidRDefault="002B6024" w:rsidP="002B6024">
      <w:pPr>
        <w:rPr>
          <w:rFonts w:ascii="Times New Roman" w:hAnsi="Times New Roman" w:cs="Times New Roman"/>
          <w:sz w:val="24"/>
          <w:szCs w:val="24"/>
        </w:rPr>
      </w:pPr>
      <w:r w:rsidRPr="008419CA">
        <w:rPr>
          <w:rFonts w:ascii="Times New Roman" w:hAnsi="Times New Roman" w:cs="Times New Roman"/>
          <w:sz w:val="24"/>
          <w:szCs w:val="24"/>
        </w:rPr>
        <w:t xml:space="preserve">VODA </w:t>
      </w:r>
    </w:p>
    <w:p w14:paraId="3816EB2C" w14:textId="77777777" w:rsidR="002B6024" w:rsidRPr="008419CA" w:rsidRDefault="002B6024" w:rsidP="002B6024">
      <w:pPr>
        <w:pStyle w:val="ListParagraph"/>
        <w:numPr>
          <w:ilvl w:val="0"/>
          <w:numId w:val="1"/>
        </w:numPr>
        <w:rPr>
          <w:rFonts w:ascii="Times New Roman" w:hAnsi="Times New Roman" w:cs="Times New Roman"/>
          <w:sz w:val="24"/>
          <w:szCs w:val="24"/>
        </w:rPr>
      </w:pPr>
      <w:r w:rsidRPr="008419CA">
        <w:rPr>
          <w:rFonts w:ascii="Times New Roman" w:hAnsi="Times New Roman" w:cs="Times New Roman"/>
          <w:sz w:val="24"/>
          <w:szCs w:val="24"/>
        </w:rPr>
        <w:t>Voda je eden od osnovnih elementov (voda, ogenj, zrak, zemlja)</w:t>
      </w:r>
    </w:p>
    <w:p w14:paraId="6248BBFE" w14:textId="77777777" w:rsidR="002B6024" w:rsidRPr="008419CA" w:rsidRDefault="002B6024" w:rsidP="002B6024">
      <w:pPr>
        <w:pStyle w:val="ListParagraph"/>
        <w:numPr>
          <w:ilvl w:val="0"/>
          <w:numId w:val="1"/>
        </w:numPr>
        <w:rPr>
          <w:rFonts w:ascii="Times New Roman" w:hAnsi="Times New Roman" w:cs="Times New Roman"/>
          <w:sz w:val="24"/>
          <w:szCs w:val="24"/>
        </w:rPr>
      </w:pPr>
      <w:r w:rsidRPr="008419CA">
        <w:rPr>
          <w:rFonts w:ascii="Times New Roman" w:hAnsi="Times New Roman" w:cs="Times New Roman"/>
          <w:sz w:val="24"/>
          <w:szCs w:val="24"/>
        </w:rPr>
        <w:t xml:space="preserve"> Je sestavni del našega telesa (60%)</w:t>
      </w:r>
    </w:p>
    <w:p w14:paraId="1B60E448" w14:textId="77777777" w:rsidR="002B6024" w:rsidRPr="008419CA" w:rsidRDefault="002B6024" w:rsidP="002B6024">
      <w:pPr>
        <w:pStyle w:val="ListParagraph"/>
        <w:numPr>
          <w:ilvl w:val="0"/>
          <w:numId w:val="1"/>
        </w:numPr>
        <w:rPr>
          <w:rFonts w:ascii="Times New Roman" w:hAnsi="Times New Roman" w:cs="Times New Roman"/>
          <w:sz w:val="24"/>
          <w:szCs w:val="24"/>
        </w:rPr>
      </w:pPr>
      <w:r w:rsidRPr="008419CA">
        <w:rPr>
          <w:rFonts w:ascii="Times New Roman" w:hAnsi="Times New Roman" w:cs="Times New Roman"/>
          <w:sz w:val="24"/>
          <w:szCs w:val="24"/>
        </w:rPr>
        <w:t xml:space="preserve"> Otrok je v plodovnici (vodi) 9 mesecev svojega intrauterinega življenja, zato je zanj to najbolj naravno okolje v katerega se rodi; s tem mu olajšamo prehod na svet – manj stresa.</w:t>
      </w:r>
    </w:p>
    <w:p w14:paraId="6F224BEF" w14:textId="77777777" w:rsidR="00B37B22" w:rsidRPr="008419CA" w:rsidRDefault="002B6024" w:rsidP="002B6024">
      <w:pPr>
        <w:pStyle w:val="ListParagraph"/>
        <w:numPr>
          <w:ilvl w:val="0"/>
          <w:numId w:val="1"/>
        </w:numPr>
        <w:rPr>
          <w:rFonts w:ascii="Times New Roman" w:hAnsi="Times New Roman" w:cs="Times New Roman"/>
          <w:sz w:val="24"/>
          <w:szCs w:val="24"/>
        </w:rPr>
      </w:pPr>
      <w:r w:rsidRPr="008419CA">
        <w:rPr>
          <w:rFonts w:ascii="Times New Roman" w:hAnsi="Times New Roman" w:cs="Times New Roman"/>
          <w:sz w:val="24"/>
          <w:szCs w:val="24"/>
        </w:rPr>
        <w:t xml:space="preserve"> Spiritualen medij* (Leboyer) Leboyejeva knjiga Rojstvo brez nasilja je izšla 1976. Za ta čas revolucionarna knjiga o doživljanju poroda iz aspekta novorojenčka.</w:t>
      </w:r>
    </w:p>
    <w:p w14:paraId="11C80F5B" w14:textId="77777777" w:rsidR="002B6024" w:rsidRPr="008419CA" w:rsidRDefault="002B6024" w:rsidP="00375184">
      <w:pPr>
        <w:pStyle w:val="Heading2"/>
        <w:rPr>
          <w:rFonts w:ascii="Times New Roman" w:hAnsi="Times New Roman" w:cs="Times New Roman"/>
          <w:sz w:val="24"/>
          <w:szCs w:val="24"/>
        </w:rPr>
      </w:pPr>
      <w:bookmarkStart w:id="84" w:name="_Toc1981648"/>
      <w:r w:rsidRPr="008419CA">
        <w:rPr>
          <w:rFonts w:ascii="Times New Roman" w:hAnsi="Times New Roman" w:cs="Times New Roman"/>
          <w:sz w:val="24"/>
          <w:szCs w:val="24"/>
        </w:rPr>
        <w:t>UPORABA VODE V NOSEČNOSTI MED PORODOM IN PO PORODU</w:t>
      </w:r>
      <w:bookmarkEnd w:id="84"/>
      <w:r w:rsidRPr="008419CA">
        <w:rPr>
          <w:rFonts w:ascii="Times New Roman" w:hAnsi="Times New Roman" w:cs="Times New Roman"/>
          <w:sz w:val="24"/>
          <w:szCs w:val="24"/>
        </w:rPr>
        <w:t xml:space="preserve"> </w:t>
      </w:r>
    </w:p>
    <w:p w14:paraId="4301CF87" w14:textId="77777777" w:rsidR="002B6024" w:rsidRPr="008419CA" w:rsidRDefault="002B6024" w:rsidP="002B6024">
      <w:pPr>
        <w:pStyle w:val="ListParagraph"/>
        <w:numPr>
          <w:ilvl w:val="0"/>
          <w:numId w:val="3"/>
        </w:numPr>
        <w:rPr>
          <w:rFonts w:ascii="Times New Roman" w:hAnsi="Times New Roman" w:cs="Times New Roman"/>
          <w:sz w:val="24"/>
          <w:szCs w:val="24"/>
        </w:rPr>
      </w:pPr>
      <w:r w:rsidRPr="008419CA">
        <w:rPr>
          <w:rFonts w:ascii="Times New Roman" w:hAnsi="Times New Roman" w:cs="Times New Roman"/>
          <w:sz w:val="24"/>
          <w:szCs w:val="24"/>
        </w:rPr>
        <w:t>Plavanje v nosečnosti</w:t>
      </w:r>
    </w:p>
    <w:p w14:paraId="37835419" w14:textId="77777777" w:rsidR="002B6024" w:rsidRPr="008419CA" w:rsidRDefault="002B6024" w:rsidP="002B6024">
      <w:pPr>
        <w:pStyle w:val="ListParagraph"/>
        <w:numPr>
          <w:ilvl w:val="0"/>
          <w:numId w:val="2"/>
        </w:numPr>
        <w:rPr>
          <w:rFonts w:ascii="Times New Roman" w:hAnsi="Times New Roman" w:cs="Times New Roman"/>
          <w:sz w:val="24"/>
          <w:szCs w:val="24"/>
        </w:rPr>
      </w:pPr>
      <w:r w:rsidRPr="008419CA">
        <w:rPr>
          <w:rFonts w:ascii="Times New Roman" w:hAnsi="Times New Roman" w:cs="Times New Roman"/>
          <w:sz w:val="24"/>
          <w:szCs w:val="24"/>
        </w:rPr>
        <w:t>Porod v vodi</w:t>
      </w:r>
    </w:p>
    <w:p w14:paraId="443E05B1" w14:textId="77777777" w:rsidR="002B6024" w:rsidRPr="008419CA" w:rsidRDefault="002B6024" w:rsidP="002B6024">
      <w:pPr>
        <w:pStyle w:val="ListParagraph"/>
        <w:numPr>
          <w:ilvl w:val="0"/>
          <w:numId w:val="2"/>
        </w:numPr>
        <w:rPr>
          <w:rFonts w:ascii="Times New Roman" w:hAnsi="Times New Roman" w:cs="Times New Roman"/>
          <w:sz w:val="24"/>
          <w:szCs w:val="24"/>
        </w:rPr>
      </w:pPr>
      <w:r w:rsidRPr="008419CA">
        <w:rPr>
          <w:rFonts w:ascii="Times New Roman" w:hAnsi="Times New Roman" w:cs="Times New Roman"/>
          <w:sz w:val="24"/>
          <w:szCs w:val="24"/>
        </w:rPr>
        <w:t>Vodna telovadba za otročnice</w:t>
      </w:r>
    </w:p>
    <w:p w14:paraId="1A6D4380" w14:textId="77777777" w:rsidR="002B6024" w:rsidRPr="008419CA" w:rsidRDefault="002B6024" w:rsidP="002B6024">
      <w:pPr>
        <w:pStyle w:val="ListParagraph"/>
        <w:numPr>
          <w:ilvl w:val="0"/>
          <w:numId w:val="2"/>
        </w:numPr>
        <w:rPr>
          <w:rFonts w:ascii="Times New Roman" w:hAnsi="Times New Roman" w:cs="Times New Roman"/>
          <w:sz w:val="24"/>
          <w:szCs w:val="24"/>
        </w:rPr>
      </w:pPr>
      <w:r w:rsidRPr="008419CA">
        <w:rPr>
          <w:rFonts w:ascii="Times New Roman" w:hAnsi="Times New Roman" w:cs="Times New Roman"/>
          <w:sz w:val="24"/>
          <w:szCs w:val="24"/>
        </w:rPr>
        <w:t>Plavanje novorojenčkov</w:t>
      </w:r>
    </w:p>
    <w:p w14:paraId="6CC34410" w14:textId="77777777" w:rsidR="002B6024" w:rsidRPr="008419CA" w:rsidRDefault="002B6024" w:rsidP="00375184">
      <w:pPr>
        <w:pStyle w:val="Heading2"/>
        <w:rPr>
          <w:rFonts w:ascii="Times New Roman" w:hAnsi="Times New Roman" w:cs="Times New Roman"/>
          <w:sz w:val="24"/>
          <w:szCs w:val="24"/>
        </w:rPr>
      </w:pPr>
      <w:bookmarkStart w:id="85" w:name="_Toc1981649"/>
      <w:r w:rsidRPr="008419CA">
        <w:rPr>
          <w:rFonts w:ascii="Times New Roman" w:hAnsi="Times New Roman" w:cs="Times New Roman"/>
          <w:sz w:val="24"/>
          <w:szCs w:val="24"/>
        </w:rPr>
        <w:t>OBLIKE PORODA V VODI</w:t>
      </w:r>
      <w:bookmarkEnd w:id="85"/>
    </w:p>
    <w:p w14:paraId="1A170D5B" w14:textId="77777777" w:rsidR="002B6024" w:rsidRPr="008419CA" w:rsidRDefault="002B6024" w:rsidP="002B6024">
      <w:pPr>
        <w:pStyle w:val="ListParagraph"/>
        <w:numPr>
          <w:ilvl w:val="0"/>
          <w:numId w:val="4"/>
        </w:numPr>
        <w:rPr>
          <w:rFonts w:ascii="Times New Roman" w:hAnsi="Times New Roman" w:cs="Times New Roman"/>
          <w:sz w:val="24"/>
          <w:szCs w:val="24"/>
        </w:rPr>
      </w:pPr>
      <w:r w:rsidRPr="008419CA">
        <w:rPr>
          <w:rFonts w:ascii="Times New Roman" w:hAnsi="Times New Roman" w:cs="Times New Roman"/>
          <w:sz w:val="24"/>
          <w:szCs w:val="24"/>
        </w:rPr>
        <w:t xml:space="preserve">POPOLNI </w:t>
      </w:r>
    </w:p>
    <w:p w14:paraId="01681323" w14:textId="77777777" w:rsidR="002B6024" w:rsidRPr="008419CA" w:rsidRDefault="002B6024" w:rsidP="002B6024">
      <w:pPr>
        <w:pStyle w:val="ListParagraph"/>
        <w:numPr>
          <w:ilvl w:val="0"/>
          <w:numId w:val="4"/>
        </w:numPr>
        <w:rPr>
          <w:rFonts w:ascii="Times New Roman" w:hAnsi="Times New Roman" w:cs="Times New Roman"/>
          <w:sz w:val="24"/>
          <w:szCs w:val="24"/>
        </w:rPr>
      </w:pPr>
      <w:r w:rsidRPr="008419CA">
        <w:rPr>
          <w:rFonts w:ascii="Times New Roman" w:hAnsi="Times New Roman" w:cs="Times New Roman"/>
          <w:sz w:val="24"/>
          <w:szCs w:val="24"/>
        </w:rPr>
        <w:t>DELNI</w:t>
      </w:r>
      <w:r w:rsidRPr="008419CA">
        <w:rPr>
          <w:rFonts w:ascii="Times New Roman" w:hAnsi="Times New Roman" w:cs="Times New Roman"/>
          <w:sz w:val="24"/>
          <w:szCs w:val="24"/>
        </w:rPr>
        <w:br/>
      </w:r>
    </w:p>
    <w:p w14:paraId="10B2C63D" w14:textId="77777777" w:rsidR="002B6024" w:rsidRPr="008419CA" w:rsidRDefault="002B6024" w:rsidP="002B6024">
      <w:pPr>
        <w:pStyle w:val="ListParagraph"/>
        <w:numPr>
          <w:ilvl w:val="0"/>
          <w:numId w:val="4"/>
        </w:numPr>
        <w:rPr>
          <w:rFonts w:ascii="Times New Roman" w:hAnsi="Times New Roman" w:cs="Times New Roman"/>
          <w:sz w:val="24"/>
          <w:szCs w:val="24"/>
        </w:rPr>
      </w:pPr>
      <w:r w:rsidRPr="008419CA">
        <w:rPr>
          <w:rFonts w:ascii="Times New Roman" w:hAnsi="Times New Roman" w:cs="Times New Roman"/>
          <w:sz w:val="24"/>
          <w:szCs w:val="24"/>
        </w:rPr>
        <w:t xml:space="preserve">HOSPITALNI </w:t>
      </w:r>
    </w:p>
    <w:p w14:paraId="356BBF32" w14:textId="77777777" w:rsidR="002B6024" w:rsidRPr="008419CA" w:rsidRDefault="002B6024" w:rsidP="002B6024">
      <w:pPr>
        <w:pStyle w:val="ListParagraph"/>
        <w:numPr>
          <w:ilvl w:val="0"/>
          <w:numId w:val="4"/>
        </w:numPr>
        <w:rPr>
          <w:rFonts w:ascii="Times New Roman" w:hAnsi="Times New Roman" w:cs="Times New Roman"/>
          <w:sz w:val="24"/>
          <w:szCs w:val="24"/>
        </w:rPr>
      </w:pPr>
      <w:r w:rsidRPr="008419CA">
        <w:rPr>
          <w:rFonts w:ascii="Times New Roman" w:hAnsi="Times New Roman" w:cs="Times New Roman"/>
          <w:sz w:val="24"/>
          <w:szCs w:val="24"/>
        </w:rPr>
        <w:t>DOMA</w:t>
      </w:r>
    </w:p>
    <w:p w14:paraId="0192A684" w14:textId="77777777" w:rsidR="002B6024" w:rsidRPr="008419CA" w:rsidRDefault="00375184" w:rsidP="00375184">
      <w:pPr>
        <w:pStyle w:val="Heading2"/>
        <w:rPr>
          <w:rFonts w:ascii="Times New Roman" w:hAnsi="Times New Roman" w:cs="Times New Roman"/>
          <w:sz w:val="24"/>
          <w:szCs w:val="24"/>
        </w:rPr>
      </w:pPr>
      <w:bookmarkStart w:id="86" w:name="_Toc1981650"/>
      <w:r w:rsidRPr="008419CA">
        <w:rPr>
          <w:rFonts w:ascii="Times New Roman" w:hAnsi="Times New Roman" w:cs="Times New Roman"/>
          <w:sz w:val="24"/>
          <w:szCs w:val="24"/>
        </w:rPr>
        <w:t>PREDNOSTI PORODA V VODI</w:t>
      </w:r>
      <w:bookmarkEnd w:id="86"/>
    </w:p>
    <w:p w14:paraId="720ABA5E" w14:textId="77777777" w:rsidR="002B6024" w:rsidRPr="008419CA" w:rsidRDefault="002B6024" w:rsidP="002B6024">
      <w:pPr>
        <w:pStyle w:val="ListParagraph"/>
        <w:numPr>
          <w:ilvl w:val="0"/>
          <w:numId w:val="5"/>
        </w:numPr>
        <w:rPr>
          <w:rFonts w:ascii="Times New Roman" w:hAnsi="Times New Roman" w:cs="Times New Roman"/>
          <w:sz w:val="24"/>
          <w:szCs w:val="24"/>
        </w:rPr>
      </w:pPr>
      <w:r w:rsidRPr="008419CA">
        <w:rPr>
          <w:rFonts w:ascii="Times New Roman" w:hAnsi="Times New Roman" w:cs="Times New Roman"/>
          <w:sz w:val="24"/>
          <w:szCs w:val="24"/>
        </w:rPr>
        <w:t xml:space="preserve">Sproščenost porodnice </w:t>
      </w:r>
    </w:p>
    <w:p w14:paraId="209C8CA1" w14:textId="77777777" w:rsidR="002B6024" w:rsidRPr="008419CA" w:rsidRDefault="002B6024" w:rsidP="002B6024">
      <w:pPr>
        <w:pStyle w:val="ListParagraph"/>
        <w:numPr>
          <w:ilvl w:val="0"/>
          <w:numId w:val="5"/>
        </w:numPr>
        <w:rPr>
          <w:rFonts w:ascii="Times New Roman" w:hAnsi="Times New Roman" w:cs="Times New Roman"/>
          <w:sz w:val="24"/>
          <w:szCs w:val="24"/>
        </w:rPr>
      </w:pPr>
      <w:r w:rsidRPr="008419CA">
        <w:rPr>
          <w:rFonts w:ascii="Times New Roman" w:hAnsi="Times New Roman" w:cs="Times New Roman"/>
          <w:sz w:val="24"/>
          <w:szCs w:val="24"/>
        </w:rPr>
        <w:t xml:space="preserve">Manjša bolečina porodnih popadkov </w:t>
      </w:r>
    </w:p>
    <w:p w14:paraId="30CBD1D5" w14:textId="77777777" w:rsidR="002B6024" w:rsidRPr="008419CA" w:rsidRDefault="002B6024" w:rsidP="002B6024">
      <w:pPr>
        <w:pStyle w:val="ListParagraph"/>
        <w:numPr>
          <w:ilvl w:val="0"/>
          <w:numId w:val="5"/>
        </w:numPr>
        <w:rPr>
          <w:rFonts w:ascii="Times New Roman" w:hAnsi="Times New Roman" w:cs="Times New Roman"/>
          <w:sz w:val="24"/>
          <w:szCs w:val="24"/>
        </w:rPr>
      </w:pPr>
      <w:r w:rsidRPr="008419CA">
        <w:rPr>
          <w:rFonts w:ascii="Times New Roman" w:hAnsi="Times New Roman" w:cs="Times New Roman"/>
          <w:sz w:val="24"/>
          <w:szCs w:val="24"/>
        </w:rPr>
        <w:t xml:space="preserve">Manjša potreba po analgetikih </w:t>
      </w:r>
    </w:p>
    <w:p w14:paraId="163DADF3" w14:textId="77777777" w:rsidR="002B6024" w:rsidRPr="008419CA" w:rsidRDefault="002B6024" w:rsidP="002B6024">
      <w:pPr>
        <w:pStyle w:val="ListParagraph"/>
        <w:numPr>
          <w:ilvl w:val="0"/>
          <w:numId w:val="5"/>
        </w:numPr>
        <w:rPr>
          <w:rFonts w:ascii="Times New Roman" w:hAnsi="Times New Roman" w:cs="Times New Roman"/>
          <w:sz w:val="24"/>
          <w:szCs w:val="24"/>
        </w:rPr>
      </w:pPr>
      <w:r w:rsidRPr="008419CA">
        <w:rPr>
          <w:rFonts w:ascii="Times New Roman" w:hAnsi="Times New Roman" w:cs="Times New Roman"/>
          <w:sz w:val="24"/>
          <w:szCs w:val="24"/>
        </w:rPr>
        <w:t xml:space="preserve">Manjša potreba po stimulaciji poroda </w:t>
      </w:r>
    </w:p>
    <w:p w14:paraId="57470763" w14:textId="77777777" w:rsidR="002B6024" w:rsidRPr="008419CA" w:rsidRDefault="002B6024" w:rsidP="002B6024">
      <w:pPr>
        <w:pStyle w:val="ListParagraph"/>
        <w:numPr>
          <w:ilvl w:val="0"/>
          <w:numId w:val="5"/>
        </w:numPr>
        <w:rPr>
          <w:rFonts w:ascii="Times New Roman" w:hAnsi="Times New Roman" w:cs="Times New Roman"/>
          <w:sz w:val="24"/>
          <w:szCs w:val="24"/>
        </w:rPr>
      </w:pPr>
      <w:r w:rsidRPr="008419CA">
        <w:rPr>
          <w:rFonts w:ascii="Times New Roman" w:hAnsi="Times New Roman" w:cs="Times New Roman"/>
          <w:sz w:val="24"/>
          <w:szCs w:val="24"/>
        </w:rPr>
        <w:t xml:space="preserve">Krajši porod (5 ur primipare, 3 ure multipare) </w:t>
      </w:r>
    </w:p>
    <w:p w14:paraId="5AF33F13" w14:textId="77777777" w:rsidR="002B6024" w:rsidRPr="008419CA" w:rsidRDefault="002B6024" w:rsidP="002B6024">
      <w:pPr>
        <w:pStyle w:val="ListParagraph"/>
        <w:numPr>
          <w:ilvl w:val="0"/>
          <w:numId w:val="5"/>
        </w:numPr>
        <w:rPr>
          <w:rFonts w:ascii="Times New Roman" w:hAnsi="Times New Roman" w:cs="Times New Roman"/>
          <w:sz w:val="24"/>
          <w:szCs w:val="24"/>
        </w:rPr>
      </w:pPr>
      <w:r w:rsidRPr="008419CA">
        <w:rPr>
          <w:rFonts w:ascii="Times New Roman" w:hAnsi="Times New Roman" w:cs="Times New Roman"/>
          <w:sz w:val="24"/>
          <w:szCs w:val="24"/>
        </w:rPr>
        <w:t xml:space="preserve">Manj ruptur </w:t>
      </w:r>
    </w:p>
    <w:p w14:paraId="40C79B23" w14:textId="77777777" w:rsidR="002B6024" w:rsidRPr="008419CA" w:rsidRDefault="002B6024" w:rsidP="002B6024">
      <w:pPr>
        <w:pStyle w:val="ListParagraph"/>
        <w:numPr>
          <w:ilvl w:val="0"/>
          <w:numId w:val="5"/>
        </w:numPr>
        <w:rPr>
          <w:rFonts w:ascii="Times New Roman" w:hAnsi="Times New Roman" w:cs="Times New Roman"/>
          <w:sz w:val="24"/>
          <w:szCs w:val="24"/>
        </w:rPr>
      </w:pPr>
      <w:r w:rsidRPr="008419CA">
        <w:rPr>
          <w:rFonts w:ascii="Times New Roman" w:hAnsi="Times New Roman" w:cs="Times New Roman"/>
          <w:sz w:val="24"/>
          <w:szCs w:val="24"/>
        </w:rPr>
        <w:t xml:space="preserve">Manj epiziotomij </w:t>
      </w:r>
    </w:p>
    <w:p w14:paraId="44976262" w14:textId="77777777" w:rsidR="002B6024" w:rsidRPr="008419CA" w:rsidRDefault="002B6024" w:rsidP="002B6024">
      <w:pPr>
        <w:pStyle w:val="ListParagraph"/>
        <w:numPr>
          <w:ilvl w:val="0"/>
          <w:numId w:val="5"/>
        </w:numPr>
        <w:rPr>
          <w:rFonts w:ascii="Times New Roman" w:hAnsi="Times New Roman" w:cs="Times New Roman"/>
          <w:sz w:val="24"/>
          <w:szCs w:val="24"/>
        </w:rPr>
      </w:pPr>
      <w:r w:rsidRPr="008419CA">
        <w:rPr>
          <w:rFonts w:ascii="Times New Roman" w:hAnsi="Times New Roman" w:cs="Times New Roman"/>
          <w:sz w:val="24"/>
          <w:szCs w:val="24"/>
        </w:rPr>
        <w:t>Ženska je aktivna</w:t>
      </w:r>
    </w:p>
    <w:p w14:paraId="7EA62D2E" w14:textId="77777777" w:rsidR="002B6024" w:rsidRPr="008419CA" w:rsidRDefault="00375184" w:rsidP="00375184">
      <w:pPr>
        <w:pStyle w:val="Heading2"/>
        <w:rPr>
          <w:rFonts w:ascii="Times New Roman" w:hAnsi="Times New Roman" w:cs="Times New Roman"/>
          <w:sz w:val="24"/>
          <w:szCs w:val="24"/>
        </w:rPr>
      </w:pPr>
      <w:bookmarkStart w:id="87" w:name="_Toc1981651"/>
      <w:r w:rsidRPr="008419CA">
        <w:rPr>
          <w:rFonts w:ascii="Times New Roman" w:hAnsi="Times New Roman" w:cs="Times New Roman"/>
          <w:sz w:val="24"/>
          <w:szCs w:val="24"/>
        </w:rPr>
        <w:lastRenderedPageBreak/>
        <w:t>SLABOSTI PORODA V VODI</w:t>
      </w:r>
      <w:bookmarkEnd w:id="87"/>
    </w:p>
    <w:p w14:paraId="482026E9" w14:textId="77777777" w:rsidR="002B6024" w:rsidRPr="008419CA" w:rsidRDefault="002B6024" w:rsidP="002B6024">
      <w:pPr>
        <w:pStyle w:val="ListParagraph"/>
        <w:numPr>
          <w:ilvl w:val="0"/>
          <w:numId w:val="6"/>
        </w:numPr>
        <w:rPr>
          <w:rFonts w:ascii="Times New Roman" w:hAnsi="Times New Roman" w:cs="Times New Roman"/>
          <w:sz w:val="24"/>
          <w:szCs w:val="24"/>
        </w:rPr>
      </w:pPr>
      <w:r w:rsidRPr="008419CA">
        <w:rPr>
          <w:rFonts w:ascii="Times New Roman" w:hAnsi="Times New Roman" w:cs="Times New Roman"/>
          <w:sz w:val="24"/>
          <w:szCs w:val="24"/>
        </w:rPr>
        <w:t xml:space="preserve">Možnost infekcije* </w:t>
      </w:r>
    </w:p>
    <w:p w14:paraId="14819363" w14:textId="77777777" w:rsidR="002B6024" w:rsidRPr="008419CA" w:rsidRDefault="002B6024" w:rsidP="002B6024">
      <w:pPr>
        <w:pStyle w:val="ListParagraph"/>
        <w:numPr>
          <w:ilvl w:val="0"/>
          <w:numId w:val="6"/>
        </w:numPr>
        <w:rPr>
          <w:rFonts w:ascii="Times New Roman" w:hAnsi="Times New Roman" w:cs="Times New Roman"/>
          <w:sz w:val="24"/>
          <w:szCs w:val="24"/>
        </w:rPr>
      </w:pPr>
      <w:r w:rsidRPr="008419CA">
        <w:rPr>
          <w:rFonts w:ascii="Times New Roman" w:hAnsi="Times New Roman" w:cs="Times New Roman"/>
          <w:sz w:val="24"/>
          <w:szCs w:val="24"/>
        </w:rPr>
        <w:t xml:space="preserve">Omejena mobilnost </w:t>
      </w:r>
    </w:p>
    <w:p w14:paraId="49FFEF2B" w14:textId="77777777" w:rsidR="002B6024" w:rsidRPr="008419CA" w:rsidRDefault="002B6024" w:rsidP="002B6024">
      <w:pPr>
        <w:pStyle w:val="ListParagraph"/>
        <w:numPr>
          <w:ilvl w:val="0"/>
          <w:numId w:val="6"/>
        </w:numPr>
        <w:rPr>
          <w:rFonts w:ascii="Times New Roman" w:hAnsi="Times New Roman" w:cs="Times New Roman"/>
          <w:sz w:val="24"/>
          <w:szCs w:val="24"/>
        </w:rPr>
      </w:pPr>
      <w:r w:rsidRPr="008419CA">
        <w:rPr>
          <w:rFonts w:ascii="Times New Roman" w:hAnsi="Times New Roman" w:cs="Times New Roman"/>
          <w:sz w:val="24"/>
          <w:szCs w:val="24"/>
        </w:rPr>
        <w:t xml:space="preserve">Razočaranje porodnice v primeru nerealističnih pričakovanj </w:t>
      </w:r>
    </w:p>
    <w:p w14:paraId="7A8712EB" w14:textId="77777777" w:rsidR="002B6024" w:rsidRPr="008419CA" w:rsidRDefault="002B6024" w:rsidP="002B6024">
      <w:pPr>
        <w:pStyle w:val="ListParagraph"/>
        <w:numPr>
          <w:ilvl w:val="0"/>
          <w:numId w:val="6"/>
        </w:numPr>
        <w:rPr>
          <w:rFonts w:ascii="Times New Roman" w:hAnsi="Times New Roman" w:cs="Times New Roman"/>
          <w:sz w:val="24"/>
          <w:szCs w:val="24"/>
        </w:rPr>
      </w:pPr>
      <w:r w:rsidRPr="008419CA">
        <w:rPr>
          <w:rFonts w:ascii="Times New Roman" w:hAnsi="Times New Roman" w:cs="Times New Roman"/>
          <w:sz w:val="24"/>
          <w:szCs w:val="24"/>
        </w:rPr>
        <w:t xml:space="preserve">Možnost embolije* </w:t>
      </w:r>
    </w:p>
    <w:p w14:paraId="2AEDBA75" w14:textId="77777777" w:rsidR="002B6024" w:rsidRPr="008419CA" w:rsidRDefault="002B6024" w:rsidP="002B6024">
      <w:pPr>
        <w:pStyle w:val="ListParagraph"/>
        <w:numPr>
          <w:ilvl w:val="0"/>
          <w:numId w:val="6"/>
        </w:numPr>
        <w:rPr>
          <w:rFonts w:ascii="Times New Roman" w:hAnsi="Times New Roman" w:cs="Times New Roman"/>
          <w:sz w:val="24"/>
          <w:szCs w:val="24"/>
        </w:rPr>
      </w:pPr>
      <w:r w:rsidRPr="008419CA">
        <w:rPr>
          <w:rFonts w:ascii="Times New Roman" w:hAnsi="Times New Roman" w:cs="Times New Roman"/>
          <w:sz w:val="24"/>
          <w:szCs w:val="24"/>
        </w:rPr>
        <w:t xml:space="preserve">Možnost aspiracije* </w:t>
      </w:r>
    </w:p>
    <w:p w14:paraId="7D16E25B" w14:textId="77777777" w:rsidR="002B6024" w:rsidRPr="008419CA" w:rsidRDefault="002B6024" w:rsidP="002B6024">
      <w:pPr>
        <w:pStyle w:val="ListParagraph"/>
        <w:numPr>
          <w:ilvl w:val="0"/>
          <w:numId w:val="6"/>
        </w:numPr>
        <w:rPr>
          <w:rFonts w:ascii="Times New Roman" w:hAnsi="Times New Roman" w:cs="Times New Roman"/>
          <w:sz w:val="24"/>
          <w:szCs w:val="24"/>
        </w:rPr>
      </w:pPr>
      <w:r w:rsidRPr="008419CA">
        <w:rPr>
          <w:rFonts w:ascii="Times New Roman" w:hAnsi="Times New Roman" w:cs="Times New Roman"/>
          <w:sz w:val="24"/>
          <w:szCs w:val="24"/>
        </w:rPr>
        <w:t>Oteženo varovanje presredka</w:t>
      </w:r>
    </w:p>
    <w:p w14:paraId="71F6C4AD" w14:textId="77777777" w:rsidR="002B6024" w:rsidRPr="008419CA" w:rsidRDefault="00375184" w:rsidP="00375184">
      <w:pPr>
        <w:pStyle w:val="Heading2"/>
        <w:rPr>
          <w:rFonts w:ascii="Times New Roman" w:hAnsi="Times New Roman" w:cs="Times New Roman"/>
          <w:sz w:val="24"/>
          <w:szCs w:val="24"/>
        </w:rPr>
      </w:pPr>
      <w:bookmarkStart w:id="88" w:name="_Toc1981652"/>
      <w:r w:rsidRPr="008419CA">
        <w:rPr>
          <w:rFonts w:ascii="Times New Roman" w:hAnsi="Times New Roman" w:cs="Times New Roman"/>
          <w:sz w:val="24"/>
          <w:szCs w:val="24"/>
        </w:rPr>
        <w:t>KRITERIJI ZA POROD V VODI</w:t>
      </w:r>
      <w:bookmarkEnd w:id="88"/>
    </w:p>
    <w:p w14:paraId="22E4185C"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Informirana svobodna odločitev ženske </w:t>
      </w:r>
    </w:p>
    <w:p w14:paraId="23875079"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Zdrava ženska (srčne bolnice, hipertenzija,...) </w:t>
      </w:r>
    </w:p>
    <w:p w14:paraId="1926FDA3"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Donošen plod </w:t>
      </w:r>
    </w:p>
    <w:p w14:paraId="07DD1B3A"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Enoplodna nosečnost </w:t>
      </w:r>
    </w:p>
    <w:p w14:paraId="486A3EB6"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Normalen potek nosečnosti </w:t>
      </w:r>
    </w:p>
    <w:p w14:paraId="2EF4A043"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Pričakovan normalen porod (ne v primeru dg KPD, makrosomije ploda) </w:t>
      </w:r>
    </w:p>
    <w:p w14:paraId="79B50380"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Spontan začetek in potek poroda </w:t>
      </w:r>
    </w:p>
    <w:p w14:paraId="30544B8C"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Reaktiven CTG </w:t>
      </w:r>
    </w:p>
    <w:p w14:paraId="2CE3120D"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Čista plodovnica </w:t>
      </w:r>
    </w:p>
    <w:p w14:paraId="1E384E8C"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 xml:space="preserve">Preiskave na HIV ter hepatitis B in C morajo biti negativne </w:t>
      </w:r>
    </w:p>
    <w:p w14:paraId="712A11D2" w14:textId="77777777" w:rsidR="002B6024" w:rsidRPr="008419CA" w:rsidRDefault="002B6024" w:rsidP="002B6024">
      <w:pPr>
        <w:pStyle w:val="ListParagraph"/>
        <w:numPr>
          <w:ilvl w:val="0"/>
          <w:numId w:val="7"/>
        </w:numPr>
        <w:rPr>
          <w:rFonts w:ascii="Times New Roman" w:hAnsi="Times New Roman" w:cs="Times New Roman"/>
          <w:sz w:val="24"/>
          <w:szCs w:val="24"/>
        </w:rPr>
      </w:pPr>
      <w:r w:rsidRPr="008419CA">
        <w:rPr>
          <w:rFonts w:ascii="Times New Roman" w:hAnsi="Times New Roman" w:cs="Times New Roman"/>
          <w:sz w:val="24"/>
          <w:szCs w:val="24"/>
        </w:rPr>
        <w:t>Razpoložljivost osebja in opreme</w:t>
      </w:r>
    </w:p>
    <w:p w14:paraId="75FA91A2" w14:textId="77777777" w:rsidR="002B6024" w:rsidRPr="008419CA" w:rsidRDefault="002B6024" w:rsidP="00375184">
      <w:pPr>
        <w:pStyle w:val="Heading2"/>
        <w:rPr>
          <w:rFonts w:ascii="Times New Roman" w:hAnsi="Times New Roman" w:cs="Times New Roman"/>
          <w:sz w:val="24"/>
          <w:szCs w:val="24"/>
        </w:rPr>
      </w:pPr>
      <w:bookmarkStart w:id="89" w:name="_Toc1981653"/>
      <w:r w:rsidRPr="008419CA">
        <w:rPr>
          <w:rFonts w:ascii="Times New Roman" w:hAnsi="Times New Roman" w:cs="Times New Roman"/>
          <w:sz w:val="24"/>
          <w:szCs w:val="24"/>
        </w:rPr>
        <w:t>PRAKTIČNI NAPOTKI</w:t>
      </w:r>
      <w:bookmarkEnd w:id="89"/>
    </w:p>
    <w:p w14:paraId="28B1E6DE"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 xml:space="preserve">Individualno predhodno poučevanje – razgovor s parom </w:t>
      </w:r>
    </w:p>
    <w:p w14:paraId="4BF2A598"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 xml:space="preserve">Kdaj v vodo (prvorodke 3-4 cm, mnogorodke 4-5; prezgodaj NE) </w:t>
      </w:r>
    </w:p>
    <w:p w14:paraId="36C794FB"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 xml:space="preserve">Kdaj iz vode (v primeru želje ženske, potrebe po analgeziji, otrokovem slabem stanju –distres, mekonijska plodovnica; nenapredovanju poroda) </w:t>
      </w:r>
    </w:p>
    <w:p w14:paraId="21AB3614"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 xml:space="preserve">Temperatura vode (33-40°C pred porodom in 37-38°C med porodom; povečanje materine telesne temperature za 1°C za otroka ni nevarno, več pa; meri se na pol ure v prvi porodni dobi in na 15’ v drugi). </w:t>
      </w:r>
    </w:p>
    <w:p w14:paraId="40466F63"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V primeru, da se tretja porodna doba vodi aktivno, se vodi na suhem, drugače lahko v vodi, če ženska ni rizična za embolijo (faktorji). Popkovina se nikoli ne prereže pod vodo!!!</w:t>
      </w:r>
    </w:p>
    <w:p w14:paraId="692C05CC"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Ženske spodbujamo, da čim več pijejo, da ne pride do dehidracije</w:t>
      </w:r>
    </w:p>
    <w:p w14:paraId="58E76555"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Kljub vsemu se svetuje varovanje presredka; v primeru poškodb je s šivanjem potrebno počakati do 1 ure po porodu.</w:t>
      </w:r>
    </w:p>
    <w:p w14:paraId="4027623E"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Otroka je takoj po rojstvu potrebno dvigniti nad vodo; babica ima s seboj obvezno opremo – ročni aspirator in kisik za predihavanje, če je potrebno otroka reanimirati.</w:t>
      </w:r>
    </w:p>
    <w:p w14:paraId="41F0C1BC" w14:textId="77777777" w:rsidR="002B6024" w:rsidRPr="008419CA" w:rsidRDefault="002B6024" w:rsidP="002B6024">
      <w:pPr>
        <w:pStyle w:val="ListParagraph"/>
        <w:numPr>
          <w:ilvl w:val="0"/>
          <w:numId w:val="8"/>
        </w:numPr>
        <w:rPr>
          <w:rFonts w:ascii="Times New Roman" w:hAnsi="Times New Roman" w:cs="Times New Roman"/>
          <w:sz w:val="24"/>
          <w:szCs w:val="24"/>
        </w:rPr>
      </w:pPr>
      <w:r w:rsidRPr="008419CA">
        <w:rPr>
          <w:rFonts w:ascii="Times New Roman" w:hAnsi="Times New Roman" w:cs="Times New Roman"/>
          <w:sz w:val="24"/>
          <w:szCs w:val="24"/>
        </w:rPr>
        <w:t>Že predhodno je z žensko sklenjen sporazum, da bo v primeru nenormalnosti zapustila vodo.</w:t>
      </w:r>
    </w:p>
    <w:p w14:paraId="4C4521A3" w14:textId="77777777" w:rsidR="002B6024" w:rsidRPr="008419CA" w:rsidRDefault="002B6024" w:rsidP="00375184">
      <w:pPr>
        <w:pStyle w:val="Heading2"/>
        <w:rPr>
          <w:rFonts w:ascii="Times New Roman" w:hAnsi="Times New Roman" w:cs="Times New Roman"/>
          <w:sz w:val="24"/>
          <w:szCs w:val="24"/>
        </w:rPr>
      </w:pPr>
      <w:bookmarkStart w:id="90" w:name="_Toc1981654"/>
      <w:r w:rsidRPr="008419CA">
        <w:rPr>
          <w:rFonts w:ascii="Times New Roman" w:hAnsi="Times New Roman" w:cs="Times New Roman"/>
          <w:sz w:val="24"/>
          <w:szCs w:val="24"/>
        </w:rPr>
        <w:t>PORODNIŠNICA POSTOJNA</w:t>
      </w:r>
      <w:bookmarkEnd w:id="90"/>
      <w:r w:rsidRPr="008419CA">
        <w:rPr>
          <w:rFonts w:ascii="Times New Roman" w:hAnsi="Times New Roman" w:cs="Times New Roman"/>
          <w:sz w:val="24"/>
          <w:szCs w:val="24"/>
        </w:rPr>
        <w:t xml:space="preserve"> </w:t>
      </w:r>
    </w:p>
    <w:p w14:paraId="132849FA" w14:textId="77777777" w:rsidR="002B6024" w:rsidRPr="008419CA" w:rsidRDefault="002B6024" w:rsidP="002B6024">
      <w:pPr>
        <w:pStyle w:val="ListParagraph"/>
        <w:numPr>
          <w:ilvl w:val="0"/>
          <w:numId w:val="9"/>
        </w:numPr>
        <w:rPr>
          <w:rFonts w:ascii="Times New Roman" w:hAnsi="Times New Roman" w:cs="Times New Roman"/>
          <w:sz w:val="24"/>
          <w:szCs w:val="24"/>
        </w:rPr>
      </w:pPr>
      <w:r w:rsidRPr="008419CA">
        <w:rPr>
          <w:rFonts w:ascii="Times New Roman" w:hAnsi="Times New Roman" w:cs="Times New Roman"/>
          <w:sz w:val="24"/>
          <w:szCs w:val="24"/>
        </w:rPr>
        <w:t xml:space="preserve">Predpriprava – poleg šole za starše individualna priprava para (ogled kadi, pogovor z babico; informiranje) </w:t>
      </w:r>
    </w:p>
    <w:p w14:paraId="0BAAB48B" w14:textId="77777777" w:rsidR="002B6024" w:rsidRPr="008419CA" w:rsidRDefault="002B6024" w:rsidP="002B6024">
      <w:pPr>
        <w:pStyle w:val="ListParagraph"/>
        <w:numPr>
          <w:ilvl w:val="0"/>
          <w:numId w:val="9"/>
        </w:numPr>
        <w:rPr>
          <w:rFonts w:ascii="Times New Roman" w:hAnsi="Times New Roman" w:cs="Times New Roman"/>
          <w:sz w:val="24"/>
          <w:szCs w:val="24"/>
        </w:rPr>
      </w:pPr>
      <w:r w:rsidRPr="008419CA">
        <w:rPr>
          <w:rFonts w:ascii="Times New Roman" w:hAnsi="Times New Roman" w:cs="Times New Roman"/>
          <w:sz w:val="24"/>
          <w:szCs w:val="24"/>
        </w:rPr>
        <w:t xml:space="preserve">Ob sprejemu priporočljiva klizma </w:t>
      </w:r>
    </w:p>
    <w:p w14:paraId="2EDCFF3B" w14:textId="77777777" w:rsidR="002B6024" w:rsidRPr="008419CA" w:rsidRDefault="002B6024" w:rsidP="002B6024">
      <w:pPr>
        <w:pStyle w:val="ListParagraph"/>
        <w:numPr>
          <w:ilvl w:val="0"/>
          <w:numId w:val="9"/>
        </w:numPr>
        <w:rPr>
          <w:rFonts w:ascii="Times New Roman" w:hAnsi="Times New Roman" w:cs="Times New Roman"/>
          <w:sz w:val="24"/>
          <w:szCs w:val="24"/>
        </w:rPr>
      </w:pPr>
      <w:r w:rsidRPr="008419CA">
        <w:rPr>
          <w:rFonts w:ascii="Times New Roman" w:hAnsi="Times New Roman" w:cs="Times New Roman"/>
          <w:sz w:val="24"/>
          <w:szCs w:val="24"/>
        </w:rPr>
        <w:t>V vodo (37°C) ob rednih močnih popadkih in odprtju MU 5 cm</w:t>
      </w:r>
    </w:p>
    <w:p w14:paraId="6F383FE4" w14:textId="77777777" w:rsidR="002B6024" w:rsidRPr="008419CA" w:rsidRDefault="002B6024" w:rsidP="002B6024">
      <w:pPr>
        <w:pStyle w:val="ListParagraph"/>
        <w:numPr>
          <w:ilvl w:val="0"/>
          <w:numId w:val="9"/>
        </w:numPr>
        <w:rPr>
          <w:rFonts w:ascii="Times New Roman" w:hAnsi="Times New Roman" w:cs="Times New Roman"/>
          <w:sz w:val="24"/>
          <w:szCs w:val="24"/>
        </w:rPr>
      </w:pPr>
      <w:r w:rsidRPr="008419CA">
        <w:rPr>
          <w:rFonts w:ascii="Times New Roman" w:hAnsi="Times New Roman" w:cs="Times New Roman"/>
          <w:sz w:val="24"/>
          <w:szCs w:val="24"/>
        </w:rPr>
        <w:lastRenderedPageBreak/>
        <w:t>Vseskozi se spremlja vitalne funkcije, napredovanje poroda z vaginalnimi pregledi in stanje ploda</w:t>
      </w:r>
    </w:p>
    <w:p w14:paraId="5BF7F647" w14:textId="77777777" w:rsidR="002B6024" w:rsidRPr="008419CA" w:rsidRDefault="002B6024" w:rsidP="002B6024">
      <w:pPr>
        <w:pStyle w:val="ListParagraph"/>
        <w:numPr>
          <w:ilvl w:val="0"/>
          <w:numId w:val="9"/>
        </w:numPr>
        <w:rPr>
          <w:rFonts w:ascii="Times New Roman" w:hAnsi="Times New Roman" w:cs="Times New Roman"/>
          <w:sz w:val="24"/>
          <w:szCs w:val="24"/>
        </w:rPr>
      </w:pPr>
      <w:r w:rsidRPr="008419CA">
        <w:rPr>
          <w:rFonts w:ascii="Times New Roman" w:hAnsi="Times New Roman" w:cs="Times New Roman"/>
          <w:sz w:val="24"/>
          <w:szCs w:val="24"/>
        </w:rPr>
        <w:t>Iztis ploda v vodi ali na suhem (odločitev porodnice)</w:t>
      </w:r>
    </w:p>
    <w:p w14:paraId="52AFE3B9" w14:textId="77777777" w:rsidR="002B6024" w:rsidRPr="008419CA" w:rsidRDefault="002B6024" w:rsidP="002B6024">
      <w:pPr>
        <w:pStyle w:val="ListParagraph"/>
        <w:numPr>
          <w:ilvl w:val="0"/>
          <w:numId w:val="9"/>
        </w:numPr>
        <w:rPr>
          <w:rFonts w:ascii="Times New Roman" w:hAnsi="Times New Roman" w:cs="Times New Roman"/>
          <w:sz w:val="24"/>
          <w:szCs w:val="24"/>
        </w:rPr>
      </w:pPr>
      <w:r w:rsidRPr="008419CA">
        <w:rPr>
          <w:rFonts w:ascii="Times New Roman" w:hAnsi="Times New Roman" w:cs="Times New Roman"/>
          <w:sz w:val="24"/>
          <w:szCs w:val="24"/>
        </w:rPr>
        <w:t>Tretja porodna doba vedno na suhem</w:t>
      </w:r>
    </w:p>
    <w:p w14:paraId="40C0198E" w14:textId="77777777" w:rsidR="002B6024" w:rsidRPr="008419CA" w:rsidRDefault="002B6024" w:rsidP="008419CA">
      <w:pPr>
        <w:rPr>
          <w:rFonts w:ascii="Times New Roman" w:hAnsi="Times New Roman" w:cs="Times New Roman"/>
          <w:sz w:val="24"/>
          <w:szCs w:val="24"/>
        </w:rPr>
      </w:pPr>
      <w:bookmarkStart w:id="91" w:name="_Toc1981655"/>
      <w:r w:rsidRPr="008419CA">
        <w:rPr>
          <w:rFonts w:ascii="Times New Roman" w:hAnsi="Times New Roman" w:cs="Times New Roman"/>
          <w:sz w:val="24"/>
          <w:szCs w:val="24"/>
        </w:rPr>
        <w:t>PORODNI NAČRT</w:t>
      </w:r>
      <w:bookmarkEnd w:id="91"/>
    </w:p>
    <w:p w14:paraId="24A14543" w14:textId="77777777" w:rsidR="002B6024" w:rsidRPr="008419CA" w:rsidRDefault="002B6024" w:rsidP="00375184">
      <w:pPr>
        <w:pStyle w:val="Heading2"/>
        <w:rPr>
          <w:rFonts w:ascii="Times New Roman" w:hAnsi="Times New Roman" w:cs="Times New Roman"/>
          <w:sz w:val="24"/>
          <w:szCs w:val="24"/>
        </w:rPr>
      </w:pPr>
      <w:bookmarkStart w:id="92" w:name="_Toc1981656"/>
      <w:r w:rsidRPr="008419CA">
        <w:rPr>
          <w:rFonts w:ascii="Times New Roman" w:hAnsi="Times New Roman" w:cs="Times New Roman"/>
          <w:sz w:val="24"/>
          <w:szCs w:val="24"/>
        </w:rPr>
        <w:t>KONTEKST</w:t>
      </w:r>
      <w:bookmarkEnd w:id="92"/>
    </w:p>
    <w:p w14:paraId="59EAEBA9" w14:textId="77777777" w:rsidR="002B6024" w:rsidRPr="008419CA" w:rsidRDefault="002B6024" w:rsidP="002B6024">
      <w:pPr>
        <w:pStyle w:val="ListParagraph"/>
        <w:numPr>
          <w:ilvl w:val="0"/>
          <w:numId w:val="10"/>
        </w:numPr>
        <w:rPr>
          <w:rFonts w:ascii="Times New Roman" w:hAnsi="Times New Roman" w:cs="Times New Roman"/>
          <w:sz w:val="24"/>
          <w:szCs w:val="24"/>
        </w:rPr>
      </w:pPr>
      <w:r w:rsidRPr="008419CA">
        <w:rPr>
          <w:rFonts w:ascii="Times New Roman" w:hAnsi="Times New Roman" w:cs="Times New Roman"/>
          <w:sz w:val="24"/>
          <w:szCs w:val="24"/>
        </w:rPr>
        <w:t>Intenzivnost in vpliv porodne izkušnje na žensko</w:t>
      </w:r>
    </w:p>
    <w:p w14:paraId="245FA7CF" w14:textId="77777777" w:rsidR="002B6024" w:rsidRPr="008419CA" w:rsidRDefault="002B6024" w:rsidP="002B6024">
      <w:pPr>
        <w:pStyle w:val="ListParagraph"/>
        <w:numPr>
          <w:ilvl w:val="0"/>
          <w:numId w:val="10"/>
        </w:numPr>
        <w:rPr>
          <w:rFonts w:ascii="Times New Roman" w:hAnsi="Times New Roman" w:cs="Times New Roman"/>
          <w:sz w:val="24"/>
          <w:szCs w:val="24"/>
        </w:rPr>
      </w:pPr>
      <w:r w:rsidRPr="008419CA">
        <w:rPr>
          <w:rFonts w:ascii="Times New Roman" w:hAnsi="Times New Roman" w:cs="Times New Roman"/>
          <w:sz w:val="24"/>
          <w:szCs w:val="24"/>
        </w:rPr>
        <w:t>Filozofija osrediščenosti na žensko/družino; aktivna participacija, partnerski odnos</w:t>
      </w:r>
    </w:p>
    <w:p w14:paraId="04B57BE1" w14:textId="77777777" w:rsidR="002B6024" w:rsidRPr="008419CA" w:rsidRDefault="002B6024" w:rsidP="002B6024">
      <w:pPr>
        <w:pStyle w:val="ListParagraph"/>
        <w:numPr>
          <w:ilvl w:val="0"/>
          <w:numId w:val="10"/>
        </w:numPr>
        <w:rPr>
          <w:rFonts w:ascii="Times New Roman" w:hAnsi="Times New Roman" w:cs="Times New Roman"/>
          <w:sz w:val="24"/>
          <w:szCs w:val="24"/>
        </w:rPr>
      </w:pPr>
      <w:r w:rsidRPr="008419CA">
        <w:rPr>
          <w:rFonts w:ascii="Times New Roman" w:hAnsi="Times New Roman" w:cs="Times New Roman"/>
          <w:sz w:val="24"/>
          <w:szCs w:val="24"/>
        </w:rPr>
        <w:t>Filozofija holizma in individualnosti</w:t>
      </w:r>
    </w:p>
    <w:p w14:paraId="415E2BBF" w14:textId="77777777" w:rsidR="002B6024" w:rsidRPr="008419CA" w:rsidRDefault="002B6024" w:rsidP="002B6024">
      <w:pPr>
        <w:pStyle w:val="ListParagraph"/>
        <w:numPr>
          <w:ilvl w:val="0"/>
          <w:numId w:val="10"/>
        </w:numPr>
        <w:rPr>
          <w:rFonts w:ascii="Times New Roman" w:hAnsi="Times New Roman" w:cs="Times New Roman"/>
          <w:sz w:val="24"/>
          <w:szCs w:val="24"/>
        </w:rPr>
      </w:pPr>
      <w:r w:rsidRPr="008419CA">
        <w:rPr>
          <w:rFonts w:ascii="Times New Roman" w:hAnsi="Times New Roman" w:cs="Times New Roman"/>
          <w:sz w:val="24"/>
          <w:szCs w:val="24"/>
        </w:rPr>
        <w:t>Predporodna priprava</w:t>
      </w:r>
    </w:p>
    <w:p w14:paraId="54C12364" w14:textId="77777777" w:rsidR="002B6024" w:rsidRPr="008419CA" w:rsidRDefault="002B6024" w:rsidP="002B6024">
      <w:pPr>
        <w:ind w:left="360"/>
        <w:rPr>
          <w:rFonts w:ascii="Times New Roman" w:hAnsi="Times New Roman" w:cs="Times New Roman"/>
          <w:sz w:val="24"/>
          <w:szCs w:val="24"/>
        </w:rPr>
      </w:pPr>
      <w:r w:rsidRPr="008419CA">
        <w:rPr>
          <w:rFonts w:ascii="Times New Roman" w:hAnsi="Times New Roman" w:cs="Times New Roman"/>
          <w:sz w:val="24"/>
          <w:szCs w:val="24"/>
        </w:rPr>
        <w:t>Vsaka ženska edinstvena, in ima lastna prepričanja ter stališča o porodu. Ne smemo podleči stereotipom. Ženske potujejo skozi nosečnost na podlagi lastnih etičnih postavk, skozi različne stopnje integritete, spoštovanja in nadzora. Svoje porode umeščajo v svoja življenja z raznorodnih položajev, kar je povezano s tem, kakšna so njihova prepričanja in kako živijo. Ti položaji so spremenljivi, ker so povezani z odnosi in izkušnjami (Drglin, 2006).</w:t>
      </w:r>
    </w:p>
    <w:p w14:paraId="1077877A" w14:textId="77777777" w:rsidR="002B6024" w:rsidRPr="008419CA" w:rsidRDefault="002B6024" w:rsidP="00375184">
      <w:pPr>
        <w:pStyle w:val="Heading2"/>
        <w:rPr>
          <w:rFonts w:ascii="Times New Roman" w:hAnsi="Times New Roman" w:cs="Times New Roman"/>
          <w:sz w:val="24"/>
          <w:szCs w:val="24"/>
        </w:rPr>
      </w:pPr>
      <w:bookmarkStart w:id="93" w:name="_Toc1981657"/>
      <w:r w:rsidRPr="008419CA">
        <w:rPr>
          <w:rFonts w:ascii="Times New Roman" w:hAnsi="Times New Roman" w:cs="Times New Roman"/>
          <w:sz w:val="24"/>
          <w:szCs w:val="24"/>
        </w:rPr>
        <w:t>PORODNI NAČRT</w:t>
      </w:r>
      <w:bookmarkEnd w:id="93"/>
      <w:r w:rsidRPr="008419CA">
        <w:rPr>
          <w:rFonts w:ascii="Times New Roman" w:hAnsi="Times New Roman" w:cs="Times New Roman"/>
          <w:sz w:val="24"/>
          <w:szCs w:val="24"/>
        </w:rPr>
        <w:t xml:space="preserve"> </w:t>
      </w:r>
    </w:p>
    <w:p w14:paraId="5495061F" w14:textId="77777777" w:rsidR="002B6024" w:rsidRPr="008419CA" w:rsidRDefault="002B6024" w:rsidP="00375184">
      <w:pPr>
        <w:rPr>
          <w:rFonts w:ascii="Times New Roman" w:hAnsi="Times New Roman" w:cs="Times New Roman"/>
          <w:sz w:val="24"/>
          <w:szCs w:val="24"/>
        </w:rPr>
      </w:pPr>
      <w:r w:rsidRPr="008419CA">
        <w:rPr>
          <w:rFonts w:ascii="Times New Roman" w:hAnsi="Times New Roman" w:cs="Times New Roman"/>
          <w:sz w:val="24"/>
          <w:szCs w:val="24"/>
        </w:rPr>
        <w:t xml:space="preserve">Porodni načrt je podpisan dokument, ki zdravstvenim strokovnjakom jasno sporoča, kakšne so izbire in odločitve ženske o pomoči, ki jo bo sprejela med porodom (Kitzinger, 1992). </w:t>
      </w:r>
    </w:p>
    <w:p w14:paraId="7418B2F1" w14:textId="77777777" w:rsidR="002B6024" w:rsidRPr="008419CA" w:rsidRDefault="002B6024" w:rsidP="00375184">
      <w:pPr>
        <w:rPr>
          <w:rFonts w:ascii="Times New Roman" w:hAnsi="Times New Roman" w:cs="Times New Roman"/>
          <w:sz w:val="24"/>
          <w:szCs w:val="24"/>
        </w:rPr>
      </w:pPr>
      <w:r w:rsidRPr="008419CA">
        <w:rPr>
          <w:rFonts w:ascii="Times New Roman" w:hAnsi="Times New Roman" w:cs="Times New Roman"/>
          <w:sz w:val="24"/>
          <w:szCs w:val="24"/>
        </w:rPr>
        <w:t>Porodni načrt je bil v Združenih državah Amerike (ZDA) uveden leta 1980 v vse bolj medikalizirano okolje kot sredstvo, da si nosečnice vnaprej razjasnijo želje in za lažjo komunikacijo z zdravstvenimi delavci (Lothian, 2006).</w:t>
      </w:r>
    </w:p>
    <w:p w14:paraId="7295C607" w14:textId="77777777" w:rsidR="002B6024" w:rsidRPr="008419CA" w:rsidRDefault="002B6024" w:rsidP="00375184">
      <w:pPr>
        <w:pStyle w:val="Heading2"/>
        <w:rPr>
          <w:rFonts w:ascii="Times New Roman" w:hAnsi="Times New Roman" w:cs="Times New Roman"/>
          <w:sz w:val="24"/>
          <w:szCs w:val="24"/>
        </w:rPr>
      </w:pPr>
      <w:bookmarkStart w:id="94" w:name="_Toc1981658"/>
      <w:r w:rsidRPr="008419CA">
        <w:rPr>
          <w:rFonts w:ascii="Times New Roman" w:hAnsi="Times New Roman" w:cs="Times New Roman"/>
          <w:sz w:val="24"/>
          <w:szCs w:val="24"/>
        </w:rPr>
        <w:t>PREDNOSTI ZA ŽENSKO</w:t>
      </w:r>
      <w:bookmarkEnd w:id="94"/>
    </w:p>
    <w:p w14:paraId="76DAEBC2" w14:textId="77777777" w:rsidR="002B6024" w:rsidRPr="008419CA" w:rsidRDefault="002B6024" w:rsidP="00375184">
      <w:pPr>
        <w:rPr>
          <w:rFonts w:ascii="Times New Roman" w:hAnsi="Times New Roman" w:cs="Times New Roman"/>
          <w:sz w:val="24"/>
          <w:szCs w:val="24"/>
        </w:rPr>
      </w:pPr>
      <w:r w:rsidRPr="008419CA">
        <w:rPr>
          <w:rFonts w:ascii="Times New Roman" w:hAnsi="Times New Roman" w:cs="Times New Roman"/>
          <w:sz w:val="24"/>
          <w:szCs w:val="24"/>
        </w:rPr>
        <w:t xml:space="preserve">• Aktivna oblika izobraževanja </w:t>
      </w:r>
      <w:r w:rsidR="00B9653B" w:rsidRPr="008419CA">
        <w:rPr>
          <w:rFonts w:ascii="Times New Roman" w:hAnsi="Times New Roman" w:cs="Times New Roman"/>
          <w:sz w:val="24"/>
          <w:szCs w:val="24"/>
        </w:rPr>
        <w:br/>
      </w:r>
      <w:r w:rsidRPr="008419CA">
        <w:rPr>
          <w:rFonts w:ascii="Times New Roman" w:hAnsi="Times New Roman" w:cs="Times New Roman"/>
          <w:sz w:val="24"/>
          <w:szCs w:val="24"/>
        </w:rPr>
        <w:t xml:space="preserve">• Gradnja odnosa z babico že v nosečnosti (zaupanje) </w:t>
      </w:r>
      <w:r w:rsidR="00B9653B" w:rsidRPr="008419CA">
        <w:rPr>
          <w:rFonts w:ascii="Times New Roman" w:hAnsi="Times New Roman" w:cs="Times New Roman"/>
          <w:sz w:val="24"/>
          <w:szCs w:val="24"/>
        </w:rPr>
        <w:br/>
      </w:r>
      <w:r w:rsidRPr="008419CA">
        <w:rPr>
          <w:rFonts w:ascii="Times New Roman" w:hAnsi="Times New Roman" w:cs="Times New Roman"/>
          <w:sz w:val="24"/>
          <w:szCs w:val="24"/>
        </w:rPr>
        <w:t xml:space="preserve">• Z razmišljanjem ženska opredeli tista svoja pričakovanja, ki imajo močan vpliva na njeno porodno izkušnjo </w:t>
      </w:r>
      <w:r w:rsidR="00B9653B" w:rsidRPr="008419CA">
        <w:rPr>
          <w:rFonts w:ascii="Times New Roman" w:hAnsi="Times New Roman" w:cs="Times New Roman"/>
          <w:sz w:val="24"/>
          <w:szCs w:val="24"/>
        </w:rPr>
        <w:br/>
      </w:r>
      <w:r w:rsidRPr="008419CA">
        <w:rPr>
          <w:rFonts w:ascii="Times New Roman" w:hAnsi="Times New Roman" w:cs="Times New Roman"/>
          <w:sz w:val="24"/>
          <w:szCs w:val="24"/>
        </w:rPr>
        <w:t xml:space="preserve">• Izdela lasten pristop glede kritičnih točk in situacij ob porodu </w:t>
      </w:r>
      <w:r w:rsidR="00B9653B" w:rsidRPr="008419CA">
        <w:rPr>
          <w:rFonts w:ascii="Times New Roman" w:hAnsi="Times New Roman" w:cs="Times New Roman"/>
          <w:sz w:val="24"/>
          <w:szCs w:val="24"/>
        </w:rPr>
        <w:br/>
      </w:r>
      <w:r w:rsidRPr="008419CA">
        <w:rPr>
          <w:rFonts w:ascii="Times New Roman" w:hAnsi="Times New Roman" w:cs="Times New Roman"/>
          <w:sz w:val="24"/>
          <w:szCs w:val="24"/>
        </w:rPr>
        <w:t xml:space="preserve">• Spodbuja njeno informirano odločitev </w:t>
      </w:r>
      <w:r w:rsidR="00B9653B" w:rsidRPr="008419CA">
        <w:rPr>
          <w:rFonts w:ascii="Times New Roman" w:hAnsi="Times New Roman" w:cs="Times New Roman"/>
          <w:sz w:val="24"/>
          <w:szCs w:val="24"/>
        </w:rPr>
        <w:br/>
      </w:r>
      <w:r w:rsidRPr="008419CA">
        <w:rPr>
          <w:rFonts w:ascii="Times New Roman" w:hAnsi="Times New Roman" w:cs="Times New Roman"/>
          <w:sz w:val="24"/>
          <w:szCs w:val="24"/>
        </w:rPr>
        <w:t xml:space="preserve">• Krepi občutek kontrole nad dogajanjem </w:t>
      </w:r>
      <w:r w:rsidR="00B9653B" w:rsidRPr="008419CA">
        <w:rPr>
          <w:rFonts w:ascii="Times New Roman" w:hAnsi="Times New Roman" w:cs="Times New Roman"/>
          <w:sz w:val="24"/>
          <w:szCs w:val="24"/>
        </w:rPr>
        <w:br/>
      </w:r>
      <w:r w:rsidRPr="008419CA">
        <w:rPr>
          <w:rFonts w:ascii="Times New Roman" w:hAnsi="Times New Roman" w:cs="Times New Roman"/>
          <w:sz w:val="24"/>
          <w:szCs w:val="24"/>
        </w:rPr>
        <w:t xml:space="preserve">• Krepi občutek varnosti </w:t>
      </w:r>
      <w:r w:rsidR="00B9653B" w:rsidRPr="008419CA">
        <w:rPr>
          <w:rFonts w:ascii="Times New Roman" w:hAnsi="Times New Roman" w:cs="Times New Roman"/>
          <w:sz w:val="24"/>
          <w:szCs w:val="24"/>
        </w:rPr>
        <w:br/>
      </w:r>
      <w:r w:rsidRPr="008419CA">
        <w:rPr>
          <w:rFonts w:ascii="Times New Roman" w:hAnsi="Times New Roman" w:cs="Times New Roman"/>
          <w:sz w:val="24"/>
          <w:szCs w:val="24"/>
        </w:rPr>
        <w:t xml:space="preserve">• Krepi samozavest zaradi znanja </w:t>
      </w:r>
      <w:r w:rsidR="00B9653B" w:rsidRPr="008419CA">
        <w:rPr>
          <w:rFonts w:ascii="Times New Roman" w:hAnsi="Times New Roman" w:cs="Times New Roman"/>
          <w:sz w:val="24"/>
          <w:szCs w:val="24"/>
        </w:rPr>
        <w:br/>
      </w:r>
      <w:r w:rsidRPr="008419CA">
        <w:rPr>
          <w:rFonts w:ascii="Times New Roman" w:hAnsi="Times New Roman" w:cs="Times New Roman"/>
          <w:sz w:val="24"/>
          <w:szCs w:val="24"/>
        </w:rPr>
        <w:t>• Večje zadovoljstvo s porodno izkušnjo, če je bil porodni načrt upoštevan, saj je zadostil pričakovanjem</w:t>
      </w:r>
    </w:p>
    <w:p w14:paraId="47935D00" w14:textId="77777777" w:rsidR="00B9653B" w:rsidRPr="008419CA" w:rsidRDefault="00B9653B" w:rsidP="00375184">
      <w:pPr>
        <w:pStyle w:val="Heading2"/>
        <w:rPr>
          <w:rFonts w:ascii="Times New Roman" w:hAnsi="Times New Roman" w:cs="Times New Roman"/>
          <w:sz w:val="24"/>
          <w:szCs w:val="24"/>
        </w:rPr>
      </w:pPr>
      <w:bookmarkStart w:id="95" w:name="_Toc1981659"/>
      <w:r w:rsidRPr="008419CA">
        <w:rPr>
          <w:rFonts w:ascii="Times New Roman" w:hAnsi="Times New Roman" w:cs="Times New Roman"/>
          <w:sz w:val="24"/>
          <w:szCs w:val="24"/>
        </w:rPr>
        <w:t>PREDNOSTI ZA PARTNERJA</w:t>
      </w:r>
      <w:bookmarkEnd w:id="95"/>
    </w:p>
    <w:p w14:paraId="7B6395A6"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 xml:space="preserve">• Aktivnejše sodelovanje že v času nosečnosti </w:t>
      </w:r>
      <w:r w:rsidRPr="008419CA">
        <w:rPr>
          <w:rFonts w:ascii="Times New Roman" w:hAnsi="Times New Roman" w:cs="Times New Roman"/>
          <w:sz w:val="24"/>
          <w:szCs w:val="24"/>
        </w:rPr>
        <w:br/>
        <w:t xml:space="preserve">• Močnejša vzajemna povezanost med partnerjema (vzajemna podpora) </w:t>
      </w:r>
      <w:r w:rsidRPr="008419CA">
        <w:rPr>
          <w:rFonts w:ascii="Times New Roman" w:hAnsi="Times New Roman" w:cs="Times New Roman"/>
          <w:sz w:val="24"/>
          <w:szCs w:val="24"/>
        </w:rPr>
        <w:br/>
        <w:t xml:space="preserve">• Večja povezanost in močnejši odnos do otroka že v nosečnosti </w:t>
      </w:r>
      <w:r w:rsidRPr="008419CA">
        <w:rPr>
          <w:rFonts w:ascii="Times New Roman" w:hAnsi="Times New Roman" w:cs="Times New Roman"/>
          <w:sz w:val="24"/>
          <w:szCs w:val="24"/>
        </w:rPr>
        <w:br/>
        <w:t xml:space="preserve">• Nadzor nad situacijo med porodom </w:t>
      </w:r>
      <w:r w:rsidRPr="008419CA">
        <w:rPr>
          <w:rFonts w:ascii="Times New Roman" w:hAnsi="Times New Roman" w:cs="Times New Roman"/>
          <w:sz w:val="24"/>
          <w:szCs w:val="24"/>
        </w:rPr>
        <w:br/>
        <w:t>• Skrbnik in zagovornik ženske med porodom</w:t>
      </w:r>
    </w:p>
    <w:p w14:paraId="3670FA8A" w14:textId="77777777" w:rsidR="00B9653B" w:rsidRPr="008419CA" w:rsidRDefault="00B9653B" w:rsidP="00375184">
      <w:pPr>
        <w:pStyle w:val="Heading2"/>
        <w:rPr>
          <w:rFonts w:ascii="Times New Roman" w:hAnsi="Times New Roman" w:cs="Times New Roman"/>
          <w:sz w:val="24"/>
          <w:szCs w:val="24"/>
        </w:rPr>
      </w:pPr>
      <w:bookmarkStart w:id="96" w:name="_Toc1981660"/>
      <w:r w:rsidRPr="008419CA">
        <w:rPr>
          <w:rFonts w:ascii="Times New Roman" w:hAnsi="Times New Roman" w:cs="Times New Roman"/>
          <w:sz w:val="24"/>
          <w:szCs w:val="24"/>
        </w:rPr>
        <w:lastRenderedPageBreak/>
        <w:t>OBSTAJAJO PREDNOSTI TUDI ZA BABICO?</w:t>
      </w:r>
      <w:bookmarkEnd w:id="96"/>
    </w:p>
    <w:p w14:paraId="27485614"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 xml:space="preserve">Napisan porodni načrt je način za izražanje izbir o porodu in ne recept z naročili, ki jih je potrebno upoštevati. </w:t>
      </w:r>
    </w:p>
    <w:p w14:paraId="1D1AFDDB"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 xml:space="preserve">Porodni načrt je lahko dragocen pripomoček, ki pomaga pri razumevanju razmišljanja porodnice, saj izraža način skrbi, ki je materi blizu (Coleman, 2004). </w:t>
      </w:r>
    </w:p>
    <w:p w14:paraId="2F898411"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Usmeritev za babico, da spozna žensko, njenega partnerja in njune želje v primeru, da ni zagotovljene kontinuitete izvajalca babiške obravnave – PRAVILNEJŠE ODLOČITVE</w:t>
      </w:r>
    </w:p>
    <w:p w14:paraId="499C3AEB" w14:textId="77777777" w:rsidR="00B9653B" w:rsidRPr="008419CA" w:rsidRDefault="00B9653B" w:rsidP="00375184">
      <w:pPr>
        <w:pStyle w:val="Heading2"/>
        <w:rPr>
          <w:rFonts w:ascii="Times New Roman" w:hAnsi="Times New Roman" w:cs="Times New Roman"/>
          <w:sz w:val="24"/>
          <w:szCs w:val="24"/>
        </w:rPr>
      </w:pPr>
      <w:bookmarkStart w:id="97" w:name="_Toc1981661"/>
      <w:r w:rsidRPr="008419CA">
        <w:rPr>
          <w:rFonts w:ascii="Times New Roman" w:hAnsi="Times New Roman" w:cs="Times New Roman"/>
          <w:sz w:val="24"/>
          <w:szCs w:val="24"/>
        </w:rPr>
        <w:t>KO SO ŽELJE V KONFLIKTU Z DOKTRINO</w:t>
      </w:r>
      <w:bookmarkEnd w:id="97"/>
    </w:p>
    <w:p w14:paraId="098D32CD"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 xml:space="preserve">Ko govorimo o oblikovanju porodnega načrta, govorimo v resnici o zelo zapletenem procesu - poskusu predvidevanja nepredvidljivega (Wagner, 2008). </w:t>
      </w:r>
    </w:p>
    <w:p w14:paraId="08E28565"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Odločitev ženske lahko na koncu vključuje tudi izbiro, ki ne odraža najboljših možnih dokazov, vendar ji v primeru, da je pretehtala vse dane možnosti s pomočjo nepristranskih in objektivnih podatkov, lahko zaupamo, da gre za najboljšo možno odločitev v določeni situaciji (Lothian, 2006).</w:t>
      </w:r>
    </w:p>
    <w:p w14:paraId="75241987"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Pomembno je, da dajemo le na dokazih temelječe informacije. Neetično s strani babic bi bilo, da cenzurirajo ali spreminjajo informacije izključno zato, ker niso v skladu z doktrino porodnišnice in se želijo zaščititi iz bojazni pred nadzorom vodstva. Ženskam morajo razkriti in predstaviti vse možnosti, ne le tiste, ki jih nudi določena ustanova (Hollins Martin, 2008).</w:t>
      </w:r>
    </w:p>
    <w:p w14:paraId="04F445D6" w14:textId="77777777" w:rsidR="00B9653B" w:rsidRPr="008419CA" w:rsidRDefault="00B9653B" w:rsidP="00375184">
      <w:pPr>
        <w:pStyle w:val="Heading2"/>
        <w:rPr>
          <w:rFonts w:ascii="Times New Roman" w:hAnsi="Times New Roman" w:cs="Times New Roman"/>
          <w:sz w:val="24"/>
          <w:szCs w:val="24"/>
        </w:rPr>
      </w:pPr>
      <w:bookmarkStart w:id="98" w:name="_Toc1981662"/>
      <w:r w:rsidRPr="008419CA">
        <w:rPr>
          <w:rFonts w:ascii="Times New Roman" w:hAnsi="Times New Roman" w:cs="Times New Roman"/>
          <w:sz w:val="24"/>
          <w:szCs w:val="24"/>
        </w:rPr>
        <w:t>RECEPT ZA PORODNI NAČRT</w:t>
      </w:r>
      <w:bookmarkEnd w:id="98"/>
    </w:p>
    <w:p w14:paraId="2A27C489"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 xml:space="preserve">Porodni načrt je oblika komunikacije. Zato: </w:t>
      </w:r>
      <w:r w:rsidRPr="008419CA">
        <w:rPr>
          <w:rFonts w:ascii="Times New Roman" w:hAnsi="Times New Roman" w:cs="Times New Roman"/>
          <w:sz w:val="24"/>
          <w:szCs w:val="24"/>
        </w:rPr>
        <w:br/>
        <w:t>Ni enega samega »pravilnega« pisanja porodnega načrta, tako kot ni samo ene najustreznejše poti za vzpostavitev učinkovitega odnosa z babicami, zdravniki, medicinskimi sestrami, porodnišnicami in porodnimi centri.</w:t>
      </w:r>
    </w:p>
    <w:p w14:paraId="52AB9289"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 xml:space="preserve">• Lahko sestavi seznam situacij, ki se lahko zgodijo med porodom in seznam možnih načinov reševanja le-teh. </w:t>
      </w:r>
      <w:r w:rsidRPr="008419CA">
        <w:rPr>
          <w:rFonts w:ascii="Times New Roman" w:hAnsi="Times New Roman" w:cs="Times New Roman"/>
          <w:sz w:val="24"/>
          <w:szCs w:val="24"/>
        </w:rPr>
        <w:br/>
        <w:t xml:space="preserve">• Druga možnost je, da ženska zapiše popolnoma vse porodne želje v obliki seznama in jih razvrsti po prioriteti. </w:t>
      </w:r>
    </w:p>
    <w:p w14:paraId="1B2178A6"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b/>
          <w:sz w:val="24"/>
          <w:szCs w:val="24"/>
        </w:rPr>
        <w:t xml:space="preserve">Druga priporočila: </w:t>
      </w:r>
      <w:r w:rsidRPr="008419CA">
        <w:rPr>
          <w:rFonts w:ascii="Times New Roman" w:hAnsi="Times New Roman" w:cs="Times New Roman"/>
          <w:b/>
          <w:sz w:val="24"/>
          <w:szCs w:val="24"/>
        </w:rPr>
        <w:br/>
      </w:r>
      <w:r w:rsidRPr="008419CA">
        <w:rPr>
          <w:rFonts w:ascii="Times New Roman" w:hAnsi="Times New Roman" w:cs="Times New Roman"/>
          <w:sz w:val="24"/>
          <w:szCs w:val="24"/>
        </w:rPr>
        <w:t xml:space="preserve">• Dolžina, izraz »razen če je povsem oziroma zdravstveno potrebno«, nerealen !?! </w:t>
      </w:r>
      <w:r w:rsidRPr="008419CA">
        <w:rPr>
          <w:rFonts w:ascii="Times New Roman" w:hAnsi="Times New Roman" w:cs="Times New Roman"/>
          <w:sz w:val="24"/>
          <w:szCs w:val="24"/>
        </w:rPr>
        <w:br/>
        <w:t>• Sprejemanje porodnega načrta s strani zdravstvenih strokovnjakov.</w:t>
      </w:r>
      <w:r w:rsidRPr="008419CA">
        <w:rPr>
          <w:rFonts w:ascii="Times New Roman" w:hAnsi="Times New Roman" w:cs="Times New Roman"/>
          <w:sz w:val="24"/>
          <w:szCs w:val="24"/>
        </w:rPr>
        <w:br/>
        <w:t xml:space="preserve">• V sloveniji uporabi porodni načrt le 3% žensk (v 37% slabo sprejet) </w:t>
      </w:r>
      <w:r w:rsidRPr="008419CA">
        <w:rPr>
          <w:rFonts w:ascii="Times New Roman" w:hAnsi="Times New Roman" w:cs="Times New Roman"/>
          <w:sz w:val="24"/>
          <w:szCs w:val="24"/>
        </w:rPr>
        <w:br/>
        <w:t xml:space="preserve">• Različno sprejet v različnih okoljih </w:t>
      </w:r>
    </w:p>
    <w:p w14:paraId="6E1E3AD7"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 xml:space="preserve">Neuradni podatki kažejo, da so številne babice in zdravniki cinični do porodnega načrta in se do žensk, ki ga izdelajo, obnašajo stereotipno (Whitford in Hillan, 1998). Navadno porodni načrt dojemajo kot nezaupnico svojemu strokovnemu znanju in praksi. </w:t>
      </w:r>
    </w:p>
    <w:p w14:paraId="18C42F56"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 xml:space="preserve">Ženske, ki aktivno sodelujejo, postavljajo pod vprašaj porodne prakse ter se branijo pred nepotrebnimi intervencijami, pogosto nespoštovane in označene za »problematične« (Lothian, 2006). </w:t>
      </w:r>
    </w:p>
    <w:p w14:paraId="3958B901" w14:textId="77777777" w:rsidR="00B9653B" w:rsidRPr="008419CA" w:rsidRDefault="00B9653B" w:rsidP="00375184">
      <w:pPr>
        <w:rPr>
          <w:rFonts w:ascii="Times New Roman" w:hAnsi="Times New Roman" w:cs="Times New Roman"/>
          <w:sz w:val="24"/>
          <w:szCs w:val="24"/>
        </w:rPr>
      </w:pPr>
      <w:r w:rsidRPr="008419CA">
        <w:rPr>
          <w:rFonts w:ascii="Times New Roman" w:hAnsi="Times New Roman" w:cs="Times New Roman"/>
          <w:sz w:val="24"/>
          <w:szCs w:val="24"/>
        </w:rPr>
        <w:t>Ženske s porodnimi načrti so bile manj zadovoljne s svojimi babicami Lundgren in sod. (2003)</w:t>
      </w:r>
    </w:p>
    <w:p w14:paraId="1BBE2F23" w14:textId="77777777" w:rsidR="00B9653B" w:rsidRPr="008419CA" w:rsidRDefault="00F14305" w:rsidP="008419CA">
      <w:pPr>
        <w:rPr>
          <w:rFonts w:ascii="Times New Roman" w:hAnsi="Times New Roman" w:cs="Times New Roman"/>
          <w:sz w:val="24"/>
          <w:szCs w:val="24"/>
        </w:rPr>
      </w:pPr>
      <w:r w:rsidRPr="008419CA">
        <w:rPr>
          <w:rFonts w:ascii="Times New Roman" w:hAnsi="Times New Roman" w:cs="Times New Roman"/>
          <w:sz w:val="24"/>
          <w:szCs w:val="24"/>
        </w:rPr>
        <w:br w:type="page"/>
      </w:r>
      <w:bookmarkStart w:id="99" w:name="_Toc1981663"/>
      <w:r w:rsidRPr="008419CA">
        <w:rPr>
          <w:rFonts w:ascii="Times New Roman" w:hAnsi="Times New Roman" w:cs="Times New Roman"/>
          <w:sz w:val="24"/>
          <w:szCs w:val="24"/>
        </w:rPr>
        <w:lastRenderedPageBreak/>
        <w:t>FIZIČNA VADBA</w:t>
      </w:r>
      <w:bookmarkEnd w:id="99"/>
    </w:p>
    <w:p w14:paraId="6A230809" w14:textId="77777777" w:rsidR="00F14305" w:rsidRPr="008419CA" w:rsidRDefault="00F14305" w:rsidP="00375184">
      <w:pPr>
        <w:pStyle w:val="Heading2"/>
        <w:rPr>
          <w:rFonts w:ascii="Times New Roman" w:hAnsi="Times New Roman" w:cs="Times New Roman"/>
          <w:sz w:val="24"/>
          <w:szCs w:val="24"/>
        </w:rPr>
      </w:pPr>
      <w:bookmarkStart w:id="100" w:name="_Toc1981664"/>
      <w:r w:rsidRPr="008419CA">
        <w:rPr>
          <w:rFonts w:ascii="Times New Roman" w:hAnsi="Times New Roman" w:cs="Times New Roman"/>
          <w:sz w:val="24"/>
          <w:szCs w:val="24"/>
        </w:rPr>
        <w:t>FIT</w:t>
      </w:r>
      <w:bookmarkEnd w:id="100"/>
    </w:p>
    <w:p w14:paraId="5CF8358F" w14:textId="77777777" w:rsidR="00F14305" w:rsidRPr="008419CA" w:rsidRDefault="00F14305" w:rsidP="00375184">
      <w:pPr>
        <w:rPr>
          <w:rFonts w:ascii="Times New Roman" w:hAnsi="Times New Roman" w:cs="Times New Roman"/>
          <w:sz w:val="24"/>
          <w:szCs w:val="24"/>
        </w:rPr>
      </w:pPr>
      <w:r w:rsidRPr="008419CA">
        <w:rPr>
          <w:rFonts w:ascii="Times New Roman" w:hAnsi="Times New Roman" w:cs="Times New Roman"/>
          <w:sz w:val="24"/>
          <w:szCs w:val="24"/>
        </w:rPr>
        <w:t xml:space="preserve">• Gibljivost </w:t>
      </w:r>
      <w:r w:rsidRPr="008419CA">
        <w:rPr>
          <w:rFonts w:ascii="Times New Roman" w:hAnsi="Times New Roman" w:cs="Times New Roman"/>
          <w:sz w:val="24"/>
          <w:szCs w:val="24"/>
        </w:rPr>
        <w:br/>
        <w:t xml:space="preserve">• Moč </w:t>
      </w:r>
      <w:r w:rsidRPr="008419CA">
        <w:rPr>
          <w:rFonts w:ascii="Times New Roman" w:hAnsi="Times New Roman" w:cs="Times New Roman"/>
          <w:sz w:val="24"/>
          <w:szCs w:val="24"/>
        </w:rPr>
        <w:br/>
        <w:t xml:space="preserve">• Kardiorespiratornavzdržljivost </w:t>
      </w:r>
      <w:r w:rsidRPr="008419CA">
        <w:rPr>
          <w:rFonts w:ascii="Times New Roman" w:hAnsi="Times New Roman" w:cs="Times New Roman"/>
          <w:sz w:val="24"/>
          <w:szCs w:val="24"/>
        </w:rPr>
        <w:br/>
        <w:t xml:space="preserve">• Teža </w:t>
      </w:r>
      <w:r w:rsidRPr="008419CA">
        <w:rPr>
          <w:rFonts w:ascii="Times New Roman" w:hAnsi="Times New Roman" w:cs="Times New Roman"/>
          <w:sz w:val="24"/>
          <w:szCs w:val="24"/>
        </w:rPr>
        <w:br/>
        <w:t xml:space="preserve">• Agilnost (reakcijski čas) </w:t>
      </w:r>
      <w:r w:rsidRPr="008419CA">
        <w:rPr>
          <w:rFonts w:ascii="Times New Roman" w:hAnsi="Times New Roman" w:cs="Times New Roman"/>
          <w:sz w:val="24"/>
          <w:szCs w:val="24"/>
        </w:rPr>
        <w:br/>
        <w:t>• Drugi elementi motoričnih aktivnosti</w:t>
      </w:r>
    </w:p>
    <w:p w14:paraId="392B8531" w14:textId="77777777" w:rsidR="00F14305" w:rsidRPr="008419CA" w:rsidRDefault="00F14305" w:rsidP="00375184">
      <w:pPr>
        <w:rPr>
          <w:rStyle w:val="Heading2Char"/>
          <w:rFonts w:ascii="Times New Roman" w:hAnsi="Times New Roman" w:cs="Times New Roman"/>
          <w:sz w:val="24"/>
          <w:szCs w:val="24"/>
        </w:rPr>
      </w:pPr>
      <w:bookmarkStart w:id="101" w:name="_Toc1981665"/>
      <w:r w:rsidRPr="008419CA">
        <w:rPr>
          <w:rStyle w:val="Heading2Char"/>
          <w:rFonts w:ascii="Times New Roman" w:hAnsi="Times New Roman" w:cs="Times New Roman"/>
          <w:sz w:val="24"/>
          <w:szCs w:val="24"/>
        </w:rPr>
        <w:t>PRIPOROČILA ZA NOSEČNICE IN OTROČNICE</w:t>
      </w:r>
      <w:bookmarkEnd w:id="101"/>
      <w:r w:rsidRPr="008419CA">
        <w:rPr>
          <w:rStyle w:val="Heading2Char"/>
          <w:rFonts w:ascii="Times New Roman" w:hAnsi="Times New Roman" w:cs="Times New Roman"/>
          <w:sz w:val="24"/>
          <w:szCs w:val="24"/>
        </w:rPr>
        <w:t xml:space="preserve"> </w:t>
      </w:r>
    </w:p>
    <w:p w14:paraId="55A18543" w14:textId="77777777" w:rsidR="00F14305" w:rsidRPr="008419CA" w:rsidRDefault="00F14305" w:rsidP="00375184">
      <w:pPr>
        <w:rPr>
          <w:rFonts w:ascii="Times New Roman" w:hAnsi="Times New Roman" w:cs="Times New Roman"/>
          <w:sz w:val="24"/>
          <w:szCs w:val="24"/>
        </w:rPr>
      </w:pPr>
      <w:r w:rsidRPr="008419CA">
        <w:rPr>
          <w:rFonts w:ascii="Times New Roman" w:hAnsi="Times New Roman" w:cs="Times New Roman"/>
          <w:sz w:val="24"/>
          <w:szCs w:val="24"/>
        </w:rPr>
        <w:t>• Redna vadba nosečnic in otročnic pozitivno vpliva na njihovo splošno zdravje in počutje ter nima stranskih učinkov, če je izvajana pravilno</w:t>
      </w:r>
    </w:p>
    <w:p w14:paraId="30823ABA" w14:textId="77777777" w:rsidR="00F14305" w:rsidRPr="008419CA" w:rsidRDefault="00F14305" w:rsidP="00375184">
      <w:pPr>
        <w:rPr>
          <w:rFonts w:ascii="Times New Roman" w:hAnsi="Times New Roman" w:cs="Times New Roman"/>
          <w:sz w:val="24"/>
          <w:szCs w:val="24"/>
        </w:rPr>
      </w:pPr>
      <w:r w:rsidRPr="008419CA">
        <w:rPr>
          <w:rFonts w:ascii="Times New Roman" w:hAnsi="Times New Roman" w:cs="Times New Roman"/>
          <w:sz w:val="24"/>
          <w:szCs w:val="24"/>
        </w:rPr>
        <w:t>• Redna zmerna vadba ima pozitiven vpliv na nekatere kompplikacijev nosečnosti (npr. gestacijski diabetes…)</w:t>
      </w:r>
    </w:p>
    <w:p w14:paraId="0F13ADD1" w14:textId="77777777" w:rsidR="00F14305" w:rsidRPr="008419CA" w:rsidRDefault="00F14305" w:rsidP="00375184">
      <w:pPr>
        <w:rPr>
          <w:rFonts w:ascii="Times New Roman" w:hAnsi="Times New Roman" w:cs="Times New Roman"/>
          <w:sz w:val="24"/>
          <w:szCs w:val="24"/>
        </w:rPr>
      </w:pPr>
      <w:r w:rsidRPr="008419CA">
        <w:rPr>
          <w:rFonts w:ascii="Times New Roman" w:hAnsi="Times New Roman" w:cs="Times New Roman"/>
          <w:sz w:val="24"/>
          <w:szCs w:val="24"/>
        </w:rPr>
        <w:t>• Priporočilo je zmerna vadba v dolžini 30 minut, vsak dan v tednu</w:t>
      </w:r>
    </w:p>
    <w:p w14:paraId="00FFDFE7" w14:textId="77777777" w:rsidR="00F14305" w:rsidRPr="008419CA" w:rsidRDefault="00F14305" w:rsidP="00375184">
      <w:pPr>
        <w:rPr>
          <w:rFonts w:ascii="Times New Roman" w:hAnsi="Times New Roman" w:cs="Times New Roman"/>
          <w:sz w:val="24"/>
          <w:szCs w:val="24"/>
        </w:rPr>
      </w:pPr>
      <w:r w:rsidRPr="008419CA">
        <w:rPr>
          <w:rFonts w:ascii="Times New Roman" w:hAnsi="Times New Roman" w:cs="Times New Roman"/>
          <w:sz w:val="24"/>
          <w:szCs w:val="24"/>
        </w:rPr>
        <w:t>• Že leta 1985 je bilo sprejeto priporočilo (ACOG), da lahko nosečnica aerobno vadi dalj od 15 minut in s srčno frekvenco, ki je višja od 140 udarcev na minuto, ne da bi ogrožala plod.</w:t>
      </w:r>
    </w:p>
    <w:p w14:paraId="733D6480" w14:textId="77777777" w:rsidR="00F14305" w:rsidRPr="008419CA" w:rsidRDefault="00F14305" w:rsidP="00375184">
      <w:pPr>
        <w:rPr>
          <w:rStyle w:val="Heading2Char"/>
          <w:rFonts w:ascii="Times New Roman" w:hAnsi="Times New Roman" w:cs="Times New Roman"/>
          <w:sz w:val="24"/>
          <w:szCs w:val="24"/>
        </w:rPr>
      </w:pPr>
      <w:bookmarkStart w:id="102" w:name="_Toc1981666"/>
      <w:r w:rsidRPr="008419CA">
        <w:rPr>
          <w:rStyle w:val="Heading2Char"/>
          <w:rFonts w:ascii="Times New Roman" w:hAnsi="Times New Roman" w:cs="Times New Roman"/>
          <w:sz w:val="24"/>
          <w:szCs w:val="24"/>
        </w:rPr>
        <w:t>ANATOMSKE IN FIZIOLOŠKE PRILAGODITVE TELESA, KI VPLIVAJO NA VADBO</w:t>
      </w:r>
      <w:bookmarkEnd w:id="102"/>
    </w:p>
    <w:p w14:paraId="15457C90" w14:textId="77777777" w:rsidR="00F14305" w:rsidRPr="008419CA" w:rsidRDefault="00F14305" w:rsidP="00375184">
      <w:pPr>
        <w:rPr>
          <w:rFonts w:ascii="Times New Roman" w:hAnsi="Times New Roman" w:cs="Times New Roman"/>
          <w:sz w:val="24"/>
          <w:szCs w:val="24"/>
        </w:rPr>
      </w:pPr>
      <w:r w:rsidRPr="008419CA">
        <w:rPr>
          <w:rFonts w:ascii="Times New Roman" w:hAnsi="Times New Roman" w:cs="Times New Roman"/>
          <w:sz w:val="24"/>
          <w:szCs w:val="24"/>
        </w:rPr>
        <w:t xml:space="preserve">• Pridobivanje teže (napor za sklepe) </w:t>
      </w:r>
      <w:r w:rsidRPr="008419CA">
        <w:rPr>
          <w:rFonts w:ascii="Times New Roman" w:hAnsi="Times New Roman" w:cs="Times New Roman"/>
          <w:sz w:val="24"/>
          <w:szCs w:val="24"/>
        </w:rPr>
        <w:br/>
        <w:t xml:space="preserve">• Sprememba težišča in posledica sprememba drže </w:t>
      </w:r>
      <w:r w:rsidRPr="008419CA">
        <w:rPr>
          <w:rFonts w:ascii="Times New Roman" w:hAnsi="Times New Roman" w:cs="Times New Roman"/>
          <w:sz w:val="24"/>
          <w:szCs w:val="24"/>
        </w:rPr>
        <w:br/>
        <w:t xml:space="preserve">• Povečana fleksibilnost vezivnih tkiv (sklepi) </w:t>
      </w:r>
      <w:r w:rsidRPr="008419CA">
        <w:rPr>
          <w:rFonts w:ascii="Times New Roman" w:hAnsi="Times New Roman" w:cs="Times New Roman"/>
          <w:sz w:val="24"/>
          <w:szCs w:val="24"/>
        </w:rPr>
        <w:br/>
        <w:t xml:space="preserve">• Povečan volumen krvi (tlak – sinkopa; povečana možnost padcev med vadbo ni bila dokazana – previdno pri vstajanju, spuščanju) </w:t>
      </w:r>
      <w:r w:rsidRPr="008419CA">
        <w:rPr>
          <w:rFonts w:ascii="Times New Roman" w:hAnsi="Times New Roman" w:cs="Times New Roman"/>
          <w:sz w:val="24"/>
          <w:szCs w:val="24"/>
        </w:rPr>
        <w:br/>
        <w:t xml:space="preserve">• Povečana frekvenca dihanja </w:t>
      </w:r>
      <w:r w:rsidRPr="008419CA">
        <w:rPr>
          <w:rFonts w:ascii="Times New Roman" w:hAnsi="Times New Roman" w:cs="Times New Roman"/>
          <w:sz w:val="24"/>
          <w:szCs w:val="24"/>
        </w:rPr>
        <w:br/>
        <w:t xml:space="preserve">• Povečana presnova </w:t>
      </w:r>
      <w:r w:rsidRPr="008419CA">
        <w:rPr>
          <w:rFonts w:ascii="Times New Roman" w:hAnsi="Times New Roman" w:cs="Times New Roman"/>
          <w:sz w:val="24"/>
          <w:szCs w:val="24"/>
        </w:rPr>
        <w:br/>
        <w:t xml:space="preserve">• Pojačanopotenje </w:t>
      </w:r>
      <w:r w:rsidRPr="008419CA">
        <w:rPr>
          <w:rFonts w:ascii="Times New Roman" w:hAnsi="Times New Roman" w:cs="Times New Roman"/>
          <w:sz w:val="24"/>
          <w:szCs w:val="24"/>
        </w:rPr>
        <w:br/>
        <w:t>• Braxton– hicksovekontrakcije</w:t>
      </w:r>
    </w:p>
    <w:p w14:paraId="25C85B48" w14:textId="77777777" w:rsidR="00F14305" w:rsidRPr="008419CA" w:rsidRDefault="00F14305" w:rsidP="00375184">
      <w:pPr>
        <w:rPr>
          <w:rFonts w:ascii="Times New Roman" w:hAnsi="Times New Roman" w:cs="Times New Roman"/>
          <w:sz w:val="24"/>
          <w:szCs w:val="24"/>
        </w:rPr>
      </w:pPr>
      <w:bookmarkStart w:id="103" w:name="_Toc1981667"/>
      <w:r w:rsidRPr="008419CA">
        <w:rPr>
          <w:rStyle w:val="Heading2Char"/>
          <w:rFonts w:ascii="Times New Roman" w:hAnsi="Times New Roman" w:cs="Times New Roman"/>
          <w:sz w:val="24"/>
          <w:szCs w:val="24"/>
        </w:rPr>
        <w:t>PRILAGODITVE ZA VADBO</w:t>
      </w:r>
      <w:bookmarkEnd w:id="103"/>
    </w:p>
    <w:p w14:paraId="1262B120" w14:textId="77777777" w:rsidR="00F14305" w:rsidRPr="008419CA" w:rsidRDefault="00F14305" w:rsidP="00375184">
      <w:pPr>
        <w:rPr>
          <w:rFonts w:ascii="Times New Roman" w:hAnsi="Times New Roman" w:cs="Times New Roman"/>
          <w:sz w:val="24"/>
          <w:szCs w:val="24"/>
        </w:rPr>
      </w:pPr>
      <w:r w:rsidRPr="008419CA">
        <w:rPr>
          <w:rFonts w:ascii="Times New Roman" w:hAnsi="Times New Roman" w:cs="Times New Roman"/>
          <w:sz w:val="24"/>
          <w:szCs w:val="24"/>
        </w:rPr>
        <w:t xml:space="preserve">• Kalorični vnos </w:t>
      </w:r>
      <w:r w:rsidRPr="008419CA">
        <w:rPr>
          <w:rFonts w:ascii="Times New Roman" w:hAnsi="Times New Roman" w:cs="Times New Roman"/>
          <w:sz w:val="24"/>
          <w:szCs w:val="24"/>
        </w:rPr>
        <w:br/>
        <w:t xml:space="preserve">• Drža </w:t>
      </w:r>
      <w:r w:rsidRPr="008419CA">
        <w:rPr>
          <w:rFonts w:ascii="Times New Roman" w:hAnsi="Times New Roman" w:cs="Times New Roman"/>
          <w:sz w:val="24"/>
          <w:szCs w:val="24"/>
        </w:rPr>
        <w:br/>
        <w:t xml:space="preserve">• Hidracija </w:t>
      </w:r>
      <w:r w:rsidRPr="008419CA">
        <w:rPr>
          <w:rFonts w:ascii="Times New Roman" w:hAnsi="Times New Roman" w:cs="Times New Roman"/>
          <w:sz w:val="24"/>
          <w:szCs w:val="24"/>
        </w:rPr>
        <w:br/>
        <w:t xml:space="preserve">• Temperatura telesa </w:t>
      </w:r>
      <w:r w:rsidRPr="008419CA">
        <w:rPr>
          <w:rFonts w:ascii="Times New Roman" w:hAnsi="Times New Roman" w:cs="Times New Roman"/>
          <w:sz w:val="24"/>
          <w:szCs w:val="24"/>
        </w:rPr>
        <w:br/>
        <w:t xml:space="preserve">• Pulz (60-90% maksimalnega srčnega utripa); Borgova 20 stopenjska lestvica napora (12-14); „talk test“ </w:t>
      </w:r>
      <w:r w:rsidRPr="008419CA">
        <w:rPr>
          <w:rFonts w:ascii="Times New Roman" w:hAnsi="Times New Roman" w:cs="Times New Roman"/>
          <w:sz w:val="24"/>
          <w:szCs w:val="24"/>
        </w:rPr>
        <w:br/>
        <w:t xml:space="preserve">• Vstajanje in spuščanje </w:t>
      </w:r>
      <w:r w:rsidRPr="008419CA">
        <w:rPr>
          <w:rFonts w:ascii="Times New Roman" w:hAnsi="Times New Roman" w:cs="Times New Roman"/>
          <w:sz w:val="24"/>
          <w:szCs w:val="24"/>
        </w:rPr>
        <w:br/>
        <w:t xml:space="preserve">• Ležeči položaj </w:t>
      </w:r>
      <w:r w:rsidRPr="008419CA">
        <w:rPr>
          <w:rFonts w:ascii="Times New Roman" w:hAnsi="Times New Roman" w:cs="Times New Roman"/>
          <w:sz w:val="24"/>
          <w:szCs w:val="24"/>
        </w:rPr>
        <w:br/>
        <w:t xml:space="preserve">• Dolgotrajno stanje </w:t>
      </w:r>
      <w:r w:rsidRPr="008419CA">
        <w:rPr>
          <w:rFonts w:ascii="Times New Roman" w:hAnsi="Times New Roman" w:cs="Times New Roman"/>
          <w:sz w:val="24"/>
          <w:szCs w:val="24"/>
        </w:rPr>
        <w:br/>
        <w:t xml:space="preserve">• Simetrična vadba </w:t>
      </w:r>
      <w:r w:rsidRPr="008419CA">
        <w:rPr>
          <w:rFonts w:ascii="Times New Roman" w:hAnsi="Times New Roman" w:cs="Times New Roman"/>
          <w:sz w:val="24"/>
          <w:szCs w:val="24"/>
        </w:rPr>
        <w:br/>
        <w:t xml:space="preserve">• Hladno okolje, prezračevanje, temperatura vode v primeru hidroterapije </w:t>
      </w:r>
      <w:r w:rsidRPr="008419CA">
        <w:rPr>
          <w:rFonts w:ascii="Times New Roman" w:hAnsi="Times New Roman" w:cs="Times New Roman"/>
          <w:sz w:val="24"/>
          <w:szCs w:val="24"/>
        </w:rPr>
        <w:br/>
        <w:t xml:space="preserve">• Varnost –asimetrične vaje ob steni </w:t>
      </w:r>
      <w:r w:rsidRPr="008419CA">
        <w:rPr>
          <w:rFonts w:ascii="Times New Roman" w:hAnsi="Times New Roman" w:cs="Times New Roman"/>
          <w:sz w:val="24"/>
          <w:szCs w:val="24"/>
        </w:rPr>
        <w:br/>
      </w:r>
      <w:r w:rsidRPr="008419CA">
        <w:rPr>
          <w:rFonts w:ascii="Times New Roman" w:hAnsi="Times New Roman" w:cs="Times New Roman"/>
          <w:sz w:val="24"/>
          <w:szCs w:val="24"/>
        </w:rPr>
        <w:lastRenderedPageBreak/>
        <w:t xml:space="preserve">• Podpirati normalno gibljivost sklepov </w:t>
      </w:r>
      <w:r w:rsidRPr="008419CA">
        <w:rPr>
          <w:rFonts w:ascii="Times New Roman" w:hAnsi="Times New Roman" w:cs="Times New Roman"/>
          <w:sz w:val="24"/>
          <w:szCs w:val="24"/>
        </w:rPr>
        <w:br/>
        <w:t>• Intenziteta 3-4 METS (metabolična poraba kcal)</w:t>
      </w:r>
    </w:p>
    <w:p w14:paraId="6F31D58A" w14:textId="77777777" w:rsidR="00F14305" w:rsidRPr="008419CA" w:rsidRDefault="00F14305" w:rsidP="00375184">
      <w:pPr>
        <w:pStyle w:val="Heading2"/>
        <w:rPr>
          <w:rFonts w:ascii="Times New Roman" w:hAnsi="Times New Roman" w:cs="Times New Roman"/>
          <w:sz w:val="24"/>
          <w:szCs w:val="24"/>
        </w:rPr>
      </w:pPr>
      <w:bookmarkStart w:id="104" w:name="_Toc1981668"/>
      <w:r w:rsidRPr="008419CA">
        <w:rPr>
          <w:rFonts w:ascii="Times New Roman" w:hAnsi="Times New Roman" w:cs="Times New Roman"/>
          <w:sz w:val="24"/>
          <w:szCs w:val="24"/>
        </w:rPr>
        <w:t>KONTRAINDIKACIJE ZA VADBO</w:t>
      </w:r>
      <w:bookmarkEnd w:id="104"/>
    </w:p>
    <w:p w14:paraId="65DA02D2" w14:textId="77777777" w:rsidR="00375184" w:rsidRPr="008419CA" w:rsidRDefault="00375184" w:rsidP="00375184">
      <w:pPr>
        <w:rPr>
          <w:rStyle w:val="Heading3Char"/>
          <w:rFonts w:ascii="Times New Roman" w:hAnsi="Times New Roman" w:cs="Times New Roman"/>
        </w:rPr>
        <w:sectPr w:rsidR="00375184" w:rsidRPr="008419CA" w:rsidSect="00A41E92">
          <w:type w:val="continuous"/>
          <w:pgSz w:w="11906" w:h="16838"/>
          <w:pgMar w:top="1417" w:right="1417" w:bottom="1417" w:left="1417" w:header="708" w:footer="708" w:gutter="0"/>
          <w:cols w:space="708"/>
          <w:docGrid w:linePitch="360"/>
        </w:sectPr>
      </w:pPr>
    </w:p>
    <w:p w14:paraId="77AB1D82" w14:textId="77777777" w:rsidR="00F14305" w:rsidRPr="008419CA" w:rsidRDefault="00F14305" w:rsidP="00375184">
      <w:pPr>
        <w:rPr>
          <w:rFonts w:ascii="Times New Roman" w:hAnsi="Times New Roman" w:cs="Times New Roman"/>
          <w:sz w:val="24"/>
          <w:szCs w:val="24"/>
        </w:rPr>
      </w:pPr>
      <w:bookmarkStart w:id="105" w:name="_Toc1981669"/>
      <w:r w:rsidRPr="008419CA">
        <w:rPr>
          <w:rStyle w:val="Heading3Char"/>
          <w:rFonts w:ascii="Times New Roman" w:hAnsi="Times New Roman" w:cs="Times New Roman"/>
        </w:rPr>
        <w:lastRenderedPageBreak/>
        <w:t>Relativne</w:t>
      </w:r>
      <w:bookmarkEnd w:id="105"/>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sz w:val="24"/>
          <w:szCs w:val="24"/>
        </w:rPr>
        <w:t xml:space="preserve">• Težke oblike anemije </w:t>
      </w:r>
      <w:r w:rsidRPr="008419CA">
        <w:rPr>
          <w:rFonts w:ascii="Times New Roman" w:hAnsi="Times New Roman" w:cs="Times New Roman"/>
          <w:sz w:val="24"/>
          <w:szCs w:val="24"/>
        </w:rPr>
        <w:br/>
        <w:t xml:space="preserve">• Nepojasnjena aritmija </w:t>
      </w:r>
      <w:r w:rsidRPr="008419CA">
        <w:rPr>
          <w:rFonts w:ascii="Times New Roman" w:hAnsi="Times New Roman" w:cs="Times New Roman"/>
          <w:sz w:val="24"/>
          <w:szCs w:val="24"/>
        </w:rPr>
        <w:br/>
        <w:t xml:space="preserve">• Kronični bronhitis </w:t>
      </w:r>
      <w:r w:rsidRPr="008419CA">
        <w:rPr>
          <w:rFonts w:ascii="Times New Roman" w:hAnsi="Times New Roman" w:cs="Times New Roman"/>
          <w:sz w:val="24"/>
          <w:szCs w:val="24"/>
        </w:rPr>
        <w:br/>
        <w:t xml:space="preserve">• Slabo nadzorovan DM I </w:t>
      </w:r>
      <w:r w:rsidRPr="008419CA">
        <w:rPr>
          <w:rFonts w:ascii="Times New Roman" w:hAnsi="Times New Roman" w:cs="Times New Roman"/>
          <w:sz w:val="24"/>
          <w:szCs w:val="24"/>
        </w:rPr>
        <w:br/>
        <w:t xml:space="preserve">• Ekstremna debelost (ITM nad 33) </w:t>
      </w:r>
      <w:r w:rsidRPr="008419CA">
        <w:rPr>
          <w:rFonts w:ascii="Times New Roman" w:hAnsi="Times New Roman" w:cs="Times New Roman"/>
          <w:sz w:val="24"/>
          <w:szCs w:val="24"/>
        </w:rPr>
        <w:br/>
        <w:t xml:space="preserve">• Ekstremno nizka teža (ITM pod 12) </w:t>
      </w:r>
      <w:r w:rsidRPr="008419CA">
        <w:rPr>
          <w:rFonts w:ascii="Times New Roman" w:hAnsi="Times New Roman" w:cs="Times New Roman"/>
          <w:sz w:val="24"/>
          <w:szCs w:val="24"/>
        </w:rPr>
        <w:br/>
        <w:t xml:space="preserve">• Sedentarizem </w:t>
      </w:r>
      <w:r w:rsidRPr="008419CA">
        <w:rPr>
          <w:rFonts w:ascii="Times New Roman" w:hAnsi="Times New Roman" w:cs="Times New Roman"/>
          <w:sz w:val="24"/>
          <w:szCs w:val="24"/>
        </w:rPr>
        <w:br/>
        <w:t xml:space="preserve">• Ekstremen IUGR </w:t>
      </w:r>
      <w:r w:rsidRPr="008419CA">
        <w:rPr>
          <w:rFonts w:ascii="Times New Roman" w:hAnsi="Times New Roman" w:cs="Times New Roman"/>
          <w:sz w:val="24"/>
          <w:szCs w:val="24"/>
        </w:rPr>
        <w:br/>
        <w:t xml:space="preserve">• Slabo nadzorovana hipertenzija/preeklampsija </w:t>
      </w:r>
      <w:r w:rsidRPr="008419CA">
        <w:rPr>
          <w:rFonts w:ascii="Times New Roman" w:hAnsi="Times New Roman" w:cs="Times New Roman"/>
          <w:sz w:val="24"/>
          <w:szCs w:val="24"/>
        </w:rPr>
        <w:br/>
        <w:t xml:space="preserve">• Ortopedske omejitve </w:t>
      </w:r>
      <w:r w:rsidRPr="008419CA">
        <w:rPr>
          <w:rFonts w:ascii="Times New Roman" w:hAnsi="Times New Roman" w:cs="Times New Roman"/>
          <w:sz w:val="24"/>
          <w:szCs w:val="24"/>
        </w:rPr>
        <w:br/>
        <w:t xml:space="preserve">• Slabo nadzorovana bolezen ščitnice </w:t>
      </w:r>
      <w:r w:rsidRPr="008419CA">
        <w:rPr>
          <w:rFonts w:ascii="Times New Roman" w:hAnsi="Times New Roman" w:cs="Times New Roman"/>
          <w:sz w:val="24"/>
          <w:szCs w:val="24"/>
        </w:rPr>
        <w:br/>
        <w:t xml:space="preserve">• Slabo nadzorovana epilepsija </w:t>
      </w:r>
      <w:r w:rsidRPr="008419CA">
        <w:rPr>
          <w:rFonts w:ascii="Times New Roman" w:hAnsi="Times New Roman" w:cs="Times New Roman"/>
          <w:sz w:val="24"/>
          <w:szCs w:val="24"/>
        </w:rPr>
        <w:br/>
        <w:t>• Hud kadilec</w:t>
      </w:r>
    </w:p>
    <w:p w14:paraId="7A9801A7" w14:textId="77777777" w:rsidR="00375184" w:rsidRPr="008419CA" w:rsidRDefault="00375184" w:rsidP="00375184">
      <w:pPr>
        <w:rPr>
          <w:rStyle w:val="Heading3Char"/>
          <w:rFonts w:ascii="Times New Roman" w:hAnsi="Times New Roman" w:cs="Times New Roman"/>
        </w:rPr>
      </w:pPr>
    </w:p>
    <w:p w14:paraId="34846692" w14:textId="77777777" w:rsidR="00375184" w:rsidRPr="008419CA" w:rsidRDefault="00375184" w:rsidP="00375184">
      <w:pPr>
        <w:rPr>
          <w:rStyle w:val="Heading3Char"/>
          <w:rFonts w:ascii="Times New Roman" w:hAnsi="Times New Roman" w:cs="Times New Roman"/>
        </w:rPr>
      </w:pPr>
    </w:p>
    <w:p w14:paraId="565FAF1A" w14:textId="77777777" w:rsidR="00F14305" w:rsidRPr="008419CA" w:rsidRDefault="00F14305" w:rsidP="00375184">
      <w:pPr>
        <w:rPr>
          <w:rFonts w:ascii="Times New Roman" w:hAnsi="Times New Roman" w:cs="Times New Roman"/>
          <w:sz w:val="24"/>
          <w:szCs w:val="24"/>
        </w:rPr>
      </w:pPr>
      <w:bookmarkStart w:id="106" w:name="_Toc1981670"/>
      <w:r w:rsidRPr="008419CA">
        <w:rPr>
          <w:rStyle w:val="Heading3Char"/>
          <w:rFonts w:ascii="Times New Roman" w:hAnsi="Times New Roman" w:cs="Times New Roman"/>
        </w:rPr>
        <w:t>Absolutne</w:t>
      </w:r>
      <w:bookmarkEnd w:id="106"/>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sz w:val="24"/>
          <w:szCs w:val="24"/>
        </w:rPr>
        <w:t xml:space="preserve">• Srčne bolezni (problemi s hemodinamiko) </w:t>
      </w:r>
      <w:r w:rsidRPr="008419CA">
        <w:rPr>
          <w:rFonts w:ascii="Times New Roman" w:hAnsi="Times New Roman" w:cs="Times New Roman"/>
          <w:sz w:val="24"/>
          <w:szCs w:val="24"/>
        </w:rPr>
        <w:br/>
        <w:t xml:space="preserve">• Restriktivna pljučna bolezen </w:t>
      </w:r>
      <w:r w:rsidRPr="008419CA">
        <w:rPr>
          <w:rFonts w:ascii="Times New Roman" w:hAnsi="Times New Roman" w:cs="Times New Roman"/>
          <w:sz w:val="24"/>
          <w:szCs w:val="24"/>
        </w:rPr>
        <w:br/>
        <w:t xml:space="preserve">• ICI (cerclage) </w:t>
      </w:r>
      <w:r w:rsidRPr="008419CA">
        <w:rPr>
          <w:rFonts w:ascii="Times New Roman" w:hAnsi="Times New Roman" w:cs="Times New Roman"/>
          <w:sz w:val="24"/>
          <w:szCs w:val="24"/>
        </w:rPr>
        <w:br/>
        <w:t xml:space="preserve">• PPI (multipla nosečnost) </w:t>
      </w:r>
      <w:r w:rsidRPr="008419CA">
        <w:rPr>
          <w:rFonts w:ascii="Times New Roman" w:hAnsi="Times New Roman" w:cs="Times New Roman"/>
          <w:sz w:val="24"/>
          <w:szCs w:val="24"/>
        </w:rPr>
        <w:br/>
        <w:t xml:space="preserve">• Perzistentnakrvavitev (v 2. in 3. trimestru) </w:t>
      </w:r>
      <w:r w:rsidRPr="008419CA">
        <w:rPr>
          <w:rFonts w:ascii="Times New Roman" w:hAnsi="Times New Roman" w:cs="Times New Roman"/>
          <w:sz w:val="24"/>
          <w:szCs w:val="24"/>
        </w:rPr>
        <w:br/>
        <w:t xml:space="preserve">• Placenta praeviapo 26. tednu GS </w:t>
      </w:r>
      <w:r w:rsidRPr="008419CA">
        <w:rPr>
          <w:rFonts w:ascii="Times New Roman" w:hAnsi="Times New Roman" w:cs="Times New Roman"/>
          <w:sz w:val="24"/>
          <w:szCs w:val="24"/>
        </w:rPr>
        <w:br/>
        <w:t xml:space="preserve">• PPI </w:t>
      </w:r>
      <w:r w:rsidRPr="008419CA">
        <w:rPr>
          <w:rFonts w:ascii="Times New Roman" w:hAnsi="Times New Roman" w:cs="Times New Roman"/>
          <w:sz w:val="24"/>
          <w:szCs w:val="24"/>
        </w:rPr>
        <w:br/>
        <w:t xml:space="preserve">• SRM </w:t>
      </w:r>
      <w:r w:rsidRPr="008419CA">
        <w:rPr>
          <w:rFonts w:ascii="Times New Roman" w:hAnsi="Times New Roman" w:cs="Times New Roman"/>
          <w:sz w:val="24"/>
          <w:szCs w:val="24"/>
        </w:rPr>
        <w:br/>
        <w:t>• Gestacijska hipertenzija</w:t>
      </w:r>
    </w:p>
    <w:p w14:paraId="2FCD5DE6" w14:textId="77777777" w:rsidR="00375184" w:rsidRPr="008419CA" w:rsidRDefault="00375184" w:rsidP="00375184">
      <w:pPr>
        <w:pStyle w:val="Heading2"/>
        <w:rPr>
          <w:rFonts w:ascii="Times New Roman" w:hAnsi="Times New Roman" w:cs="Times New Roman"/>
          <w:sz w:val="24"/>
          <w:szCs w:val="24"/>
        </w:rPr>
        <w:sectPr w:rsidR="00375184" w:rsidRPr="008419CA" w:rsidSect="00375184">
          <w:type w:val="continuous"/>
          <w:pgSz w:w="11906" w:h="16838"/>
          <w:pgMar w:top="1417" w:right="1417" w:bottom="1417" w:left="1417" w:header="708" w:footer="708" w:gutter="0"/>
          <w:cols w:num="2" w:space="708"/>
          <w:docGrid w:linePitch="360"/>
        </w:sectPr>
      </w:pPr>
    </w:p>
    <w:p w14:paraId="74981825" w14:textId="77777777" w:rsidR="00F14305" w:rsidRPr="008419CA" w:rsidRDefault="00F14305" w:rsidP="00375184">
      <w:pPr>
        <w:pStyle w:val="Heading2"/>
        <w:rPr>
          <w:rFonts w:ascii="Times New Roman" w:hAnsi="Times New Roman" w:cs="Times New Roman"/>
          <w:sz w:val="24"/>
          <w:szCs w:val="24"/>
        </w:rPr>
      </w:pPr>
      <w:bookmarkStart w:id="107" w:name="_Toc1981671"/>
      <w:r w:rsidRPr="008419CA">
        <w:rPr>
          <w:rFonts w:ascii="Times New Roman" w:hAnsi="Times New Roman" w:cs="Times New Roman"/>
          <w:sz w:val="24"/>
          <w:szCs w:val="24"/>
        </w:rPr>
        <w:lastRenderedPageBreak/>
        <w:t>OPOZORILNI ZNAKI ZA PREKINITEV VADBE V NOSEČNOSTI</w:t>
      </w:r>
      <w:bookmarkEnd w:id="107"/>
      <w:r w:rsidRPr="008419CA">
        <w:rPr>
          <w:rFonts w:ascii="Times New Roman" w:hAnsi="Times New Roman" w:cs="Times New Roman"/>
          <w:sz w:val="24"/>
          <w:szCs w:val="24"/>
        </w:rPr>
        <w:t xml:space="preserve"> </w:t>
      </w:r>
    </w:p>
    <w:p w14:paraId="09E32A3F" w14:textId="77777777" w:rsidR="00F14305" w:rsidRPr="008419CA" w:rsidRDefault="00F14305" w:rsidP="00375184">
      <w:pPr>
        <w:rPr>
          <w:rFonts w:ascii="Times New Roman" w:hAnsi="Times New Roman" w:cs="Times New Roman"/>
          <w:sz w:val="24"/>
          <w:szCs w:val="24"/>
        </w:rPr>
      </w:pPr>
      <w:r w:rsidRPr="008419CA">
        <w:rPr>
          <w:rFonts w:ascii="Times New Roman" w:hAnsi="Times New Roman" w:cs="Times New Roman"/>
          <w:sz w:val="24"/>
          <w:szCs w:val="24"/>
        </w:rPr>
        <w:t xml:space="preserve">• Krvavitev </w:t>
      </w:r>
      <w:r w:rsidRPr="008419CA">
        <w:rPr>
          <w:rFonts w:ascii="Times New Roman" w:hAnsi="Times New Roman" w:cs="Times New Roman"/>
          <w:sz w:val="24"/>
          <w:szCs w:val="24"/>
        </w:rPr>
        <w:br/>
        <w:t xml:space="preserve">• Zadihanost pred naporom </w:t>
      </w:r>
      <w:r w:rsidRPr="008419CA">
        <w:rPr>
          <w:rFonts w:ascii="Times New Roman" w:hAnsi="Times New Roman" w:cs="Times New Roman"/>
          <w:sz w:val="24"/>
          <w:szCs w:val="24"/>
        </w:rPr>
        <w:br/>
        <w:t xml:space="preserve">• Vrtoglavica </w:t>
      </w:r>
      <w:r w:rsidRPr="008419CA">
        <w:rPr>
          <w:rFonts w:ascii="Times New Roman" w:hAnsi="Times New Roman" w:cs="Times New Roman"/>
          <w:sz w:val="24"/>
          <w:szCs w:val="24"/>
        </w:rPr>
        <w:br/>
        <w:t xml:space="preserve">• Glavobol </w:t>
      </w:r>
      <w:r w:rsidRPr="008419CA">
        <w:rPr>
          <w:rFonts w:ascii="Times New Roman" w:hAnsi="Times New Roman" w:cs="Times New Roman"/>
          <w:sz w:val="24"/>
          <w:szCs w:val="24"/>
        </w:rPr>
        <w:br/>
        <w:t xml:space="preserve">• Bolečina v prsih </w:t>
      </w:r>
      <w:r w:rsidRPr="008419CA">
        <w:rPr>
          <w:rFonts w:ascii="Times New Roman" w:hAnsi="Times New Roman" w:cs="Times New Roman"/>
          <w:sz w:val="24"/>
          <w:szCs w:val="24"/>
        </w:rPr>
        <w:br/>
        <w:t xml:space="preserve">• Mišična šibkost </w:t>
      </w:r>
      <w:r w:rsidRPr="008419CA">
        <w:rPr>
          <w:rFonts w:ascii="Times New Roman" w:hAnsi="Times New Roman" w:cs="Times New Roman"/>
          <w:sz w:val="24"/>
          <w:szCs w:val="24"/>
        </w:rPr>
        <w:br/>
        <w:t xml:space="preserve">• Bolečina, rdečina in oteklost meč </w:t>
      </w:r>
      <w:r w:rsidRPr="008419CA">
        <w:rPr>
          <w:rFonts w:ascii="Times New Roman" w:hAnsi="Times New Roman" w:cs="Times New Roman"/>
          <w:sz w:val="24"/>
          <w:szCs w:val="24"/>
        </w:rPr>
        <w:br/>
        <w:t xml:space="preserve">• Prezgodnji porod </w:t>
      </w:r>
      <w:r w:rsidRPr="008419CA">
        <w:rPr>
          <w:rFonts w:ascii="Times New Roman" w:hAnsi="Times New Roman" w:cs="Times New Roman"/>
          <w:sz w:val="24"/>
          <w:szCs w:val="24"/>
        </w:rPr>
        <w:br/>
        <w:t xml:space="preserve">• Manj gibov otroka kot je to dnevno priporočeno </w:t>
      </w:r>
      <w:r w:rsidRPr="008419CA">
        <w:rPr>
          <w:rFonts w:ascii="Times New Roman" w:hAnsi="Times New Roman" w:cs="Times New Roman"/>
          <w:sz w:val="24"/>
          <w:szCs w:val="24"/>
        </w:rPr>
        <w:br/>
        <w:t xml:space="preserve">• Oligohridramnij </w:t>
      </w:r>
      <w:r w:rsidRPr="008419CA">
        <w:rPr>
          <w:rFonts w:ascii="Times New Roman" w:hAnsi="Times New Roman" w:cs="Times New Roman"/>
          <w:sz w:val="24"/>
          <w:szCs w:val="24"/>
        </w:rPr>
        <w:br/>
        <w:t>• POZOR: bolečina v medeničnem obroču</w:t>
      </w:r>
    </w:p>
    <w:p w14:paraId="6AD86E74" w14:textId="77777777" w:rsidR="00F1501D" w:rsidRPr="008419CA" w:rsidRDefault="00F1501D" w:rsidP="00375184">
      <w:pPr>
        <w:pStyle w:val="Heading2"/>
        <w:rPr>
          <w:rFonts w:ascii="Times New Roman" w:hAnsi="Times New Roman" w:cs="Times New Roman"/>
          <w:sz w:val="24"/>
          <w:szCs w:val="24"/>
        </w:rPr>
      </w:pPr>
      <w:bookmarkStart w:id="108" w:name="_Toc1981672"/>
      <w:r w:rsidRPr="008419CA">
        <w:rPr>
          <w:rFonts w:ascii="Times New Roman" w:hAnsi="Times New Roman" w:cs="Times New Roman"/>
          <w:sz w:val="24"/>
          <w:szCs w:val="24"/>
        </w:rPr>
        <w:t>INDIVIDUALEN PRISTOP NA ZAČETKU</w:t>
      </w:r>
      <w:bookmarkEnd w:id="108"/>
    </w:p>
    <w:p w14:paraId="0C12417E"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Anamneza </w:t>
      </w:r>
      <w:r w:rsidRPr="008419CA">
        <w:rPr>
          <w:rFonts w:ascii="Times New Roman" w:hAnsi="Times New Roman" w:cs="Times New Roman"/>
          <w:sz w:val="24"/>
          <w:szCs w:val="24"/>
        </w:rPr>
        <w:br/>
        <w:t>• Predhodna aktivnost</w:t>
      </w:r>
    </w:p>
    <w:p w14:paraId="3367413C"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Predstavitev določenih mišičnih skupin </w:t>
      </w:r>
      <w:r w:rsidRPr="008419CA">
        <w:rPr>
          <w:rFonts w:ascii="Times New Roman" w:hAnsi="Times New Roman" w:cs="Times New Roman"/>
          <w:sz w:val="24"/>
          <w:szCs w:val="24"/>
        </w:rPr>
        <w:br/>
        <w:t xml:space="preserve">• MMD </w:t>
      </w:r>
      <w:r w:rsidRPr="008419CA">
        <w:rPr>
          <w:rFonts w:ascii="Times New Roman" w:hAnsi="Times New Roman" w:cs="Times New Roman"/>
          <w:sz w:val="24"/>
          <w:szCs w:val="24"/>
        </w:rPr>
        <w:br/>
        <w:t>• Trebušne mišice</w:t>
      </w:r>
    </w:p>
    <w:p w14:paraId="1B3E790F"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Predstavitev pomena pravilne telesne drže v nosečnosti in upoštevanja ergonomskih načel</w:t>
      </w:r>
    </w:p>
    <w:p w14:paraId="46B6FB42" w14:textId="77777777" w:rsidR="00F14305"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Testi </w:t>
      </w:r>
      <w:r w:rsidRPr="008419CA">
        <w:rPr>
          <w:rFonts w:ascii="Times New Roman" w:hAnsi="Times New Roman" w:cs="Times New Roman"/>
          <w:sz w:val="24"/>
          <w:szCs w:val="24"/>
        </w:rPr>
        <w:br/>
        <w:t xml:space="preserve">• Stabilnosti medenice </w:t>
      </w:r>
      <w:r w:rsidRPr="008419CA">
        <w:rPr>
          <w:rFonts w:ascii="Times New Roman" w:hAnsi="Times New Roman" w:cs="Times New Roman"/>
          <w:sz w:val="24"/>
          <w:szCs w:val="24"/>
        </w:rPr>
        <w:br/>
        <w:t xml:space="preserve">• 4 P test </w:t>
      </w:r>
      <w:r w:rsidRPr="008419CA">
        <w:rPr>
          <w:rFonts w:ascii="Times New Roman" w:hAnsi="Times New Roman" w:cs="Times New Roman"/>
          <w:sz w:val="24"/>
          <w:szCs w:val="24"/>
        </w:rPr>
        <w:br/>
        <w:t>• Test razmika preme mišice</w:t>
      </w:r>
    </w:p>
    <w:p w14:paraId="74D1DF67" w14:textId="77777777" w:rsidR="00F1501D" w:rsidRPr="008419CA" w:rsidRDefault="00F1501D" w:rsidP="00375184">
      <w:pPr>
        <w:pStyle w:val="Heading2"/>
        <w:rPr>
          <w:rFonts w:ascii="Times New Roman" w:hAnsi="Times New Roman" w:cs="Times New Roman"/>
          <w:sz w:val="24"/>
          <w:szCs w:val="24"/>
        </w:rPr>
      </w:pPr>
      <w:bookmarkStart w:id="109" w:name="_Toc1981673"/>
      <w:r w:rsidRPr="008419CA">
        <w:rPr>
          <w:rFonts w:ascii="Times New Roman" w:hAnsi="Times New Roman" w:cs="Times New Roman"/>
          <w:sz w:val="24"/>
          <w:szCs w:val="24"/>
        </w:rPr>
        <w:lastRenderedPageBreak/>
        <w:t>TREBUŠNE MIŠICE</w:t>
      </w:r>
      <w:bookmarkEnd w:id="109"/>
    </w:p>
    <w:p w14:paraId="327456C0" w14:textId="77777777" w:rsidR="00F1501D" w:rsidRPr="008419CA" w:rsidRDefault="00375184"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0CFBFF48" wp14:editId="3A7D328B">
            <wp:extent cx="5086350" cy="3905250"/>
            <wp:effectExtent l="0" t="0" r="0" b="0"/>
            <wp:docPr id="42" name="Slika 42"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vezana slik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86350" cy="3905250"/>
                    </a:xfrm>
                    <a:prstGeom prst="rect">
                      <a:avLst/>
                    </a:prstGeom>
                    <a:noFill/>
                    <a:ln>
                      <a:noFill/>
                    </a:ln>
                  </pic:spPr>
                </pic:pic>
              </a:graphicData>
            </a:graphic>
          </wp:inline>
        </w:drawing>
      </w:r>
    </w:p>
    <w:p w14:paraId="3430BF9E" w14:textId="77777777" w:rsidR="00375184" w:rsidRPr="008419CA" w:rsidRDefault="00375184" w:rsidP="00375184">
      <w:pPr>
        <w:rPr>
          <w:rFonts w:ascii="Times New Roman" w:hAnsi="Times New Roman" w:cs="Times New Roman"/>
          <w:sz w:val="24"/>
          <w:szCs w:val="24"/>
        </w:rPr>
      </w:pPr>
    </w:p>
    <w:p w14:paraId="4D33EF42" w14:textId="77777777" w:rsidR="00F1501D" w:rsidRPr="008419CA" w:rsidRDefault="00F1501D" w:rsidP="00375184">
      <w:pPr>
        <w:pStyle w:val="Heading2"/>
        <w:rPr>
          <w:rFonts w:ascii="Times New Roman" w:hAnsi="Times New Roman" w:cs="Times New Roman"/>
          <w:sz w:val="24"/>
          <w:szCs w:val="24"/>
        </w:rPr>
      </w:pPr>
      <w:bookmarkStart w:id="110" w:name="_Toc1981674"/>
      <w:r w:rsidRPr="008419CA">
        <w:rPr>
          <w:rFonts w:ascii="Times New Roman" w:hAnsi="Times New Roman" w:cs="Times New Roman"/>
          <w:sz w:val="24"/>
          <w:szCs w:val="24"/>
        </w:rPr>
        <w:t>NORMALNA DRŽA IN OHRANJANJE LE TE PRI VSAKODNEVNIH OPRAVILIH</w:t>
      </w:r>
      <w:bookmarkEnd w:id="110"/>
    </w:p>
    <w:p w14:paraId="5C6E8F2A"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Dobra drža je relativna urejenost vseh delov telesa. </w:t>
      </w:r>
      <w:r w:rsidRPr="008419CA">
        <w:rPr>
          <w:rFonts w:ascii="Times New Roman" w:hAnsi="Times New Roman" w:cs="Times New Roman"/>
          <w:sz w:val="24"/>
          <w:szCs w:val="24"/>
        </w:rPr>
        <w:br/>
        <w:t xml:space="preserve">• Ohranjanje nevtralnih hrbteničnih ravnin </w:t>
      </w:r>
      <w:r w:rsidRPr="008419CA">
        <w:rPr>
          <w:rFonts w:ascii="Times New Roman" w:hAnsi="Times New Roman" w:cs="Times New Roman"/>
          <w:sz w:val="24"/>
          <w:szCs w:val="24"/>
        </w:rPr>
        <w:br/>
        <w:t>• Posturalno nihanje (stalno iskanje ravnotežja; težiščnica)</w:t>
      </w:r>
    </w:p>
    <w:p w14:paraId="18773672"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7008C51D" wp14:editId="1B7EDE20">
            <wp:extent cx="5619750" cy="2002619"/>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28439" t="36071" r="31658" b="38640"/>
                    <a:stretch/>
                  </pic:blipFill>
                  <pic:spPr bwMode="auto">
                    <a:xfrm>
                      <a:off x="0" y="0"/>
                      <a:ext cx="5688271" cy="2027037"/>
                    </a:xfrm>
                    <a:prstGeom prst="rect">
                      <a:avLst/>
                    </a:prstGeom>
                    <a:ln>
                      <a:noFill/>
                    </a:ln>
                    <a:extLst>
                      <a:ext uri="{53640926-AAD7-44D8-BBD7-CCE9431645EC}">
                        <a14:shadowObscured xmlns:a14="http://schemas.microsoft.com/office/drawing/2010/main"/>
                      </a:ext>
                    </a:extLst>
                  </pic:spPr>
                </pic:pic>
              </a:graphicData>
            </a:graphic>
          </wp:inline>
        </w:drawing>
      </w:r>
    </w:p>
    <w:p w14:paraId="30707461" w14:textId="77777777" w:rsidR="00F1501D" w:rsidRPr="008419CA" w:rsidRDefault="00F1501D" w:rsidP="00375184">
      <w:pPr>
        <w:pStyle w:val="Heading2"/>
        <w:rPr>
          <w:rFonts w:ascii="Times New Roman" w:hAnsi="Times New Roman" w:cs="Times New Roman"/>
          <w:sz w:val="24"/>
          <w:szCs w:val="24"/>
        </w:rPr>
      </w:pPr>
      <w:bookmarkStart w:id="111" w:name="_Toc1981675"/>
      <w:r w:rsidRPr="008419CA">
        <w:rPr>
          <w:rFonts w:ascii="Times New Roman" w:hAnsi="Times New Roman" w:cs="Times New Roman"/>
          <w:sz w:val="24"/>
          <w:szCs w:val="24"/>
        </w:rPr>
        <w:lastRenderedPageBreak/>
        <w:t>TEST STABILNOSTI MEDENIČNEGA OBROČA</w:t>
      </w:r>
      <w:bookmarkEnd w:id="111"/>
    </w:p>
    <w:p w14:paraId="652D7338"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6D1C3D60" wp14:editId="6F6B7E37">
            <wp:extent cx="5676900" cy="3249278"/>
            <wp:effectExtent l="0" t="0" r="0" b="889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24802" t="20780" r="24934" b="28053"/>
                    <a:stretch/>
                  </pic:blipFill>
                  <pic:spPr bwMode="auto">
                    <a:xfrm>
                      <a:off x="0" y="0"/>
                      <a:ext cx="5701646" cy="3263442"/>
                    </a:xfrm>
                    <a:prstGeom prst="rect">
                      <a:avLst/>
                    </a:prstGeom>
                    <a:ln>
                      <a:noFill/>
                    </a:ln>
                    <a:extLst>
                      <a:ext uri="{53640926-AAD7-44D8-BBD7-CCE9431645EC}">
                        <a14:shadowObscured xmlns:a14="http://schemas.microsoft.com/office/drawing/2010/main"/>
                      </a:ext>
                    </a:extLst>
                  </pic:spPr>
                </pic:pic>
              </a:graphicData>
            </a:graphic>
          </wp:inline>
        </w:drawing>
      </w:r>
    </w:p>
    <w:p w14:paraId="1BAA1E36" w14:textId="77777777" w:rsidR="00F1501D" w:rsidRPr="008419CA" w:rsidRDefault="00F1501D" w:rsidP="00375184">
      <w:pPr>
        <w:pStyle w:val="Heading2"/>
        <w:rPr>
          <w:rFonts w:ascii="Times New Roman" w:hAnsi="Times New Roman" w:cs="Times New Roman"/>
          <w:sz w:val="24"/>
          <w:szCs w:val="24"/>
        </w:rPr>
      </w:pPr>
      <w:bookmarkStart w:id="112" w:name="_Toc1981676"/>
      <w:r w:rsidRPr="008419CA">
        <w:rPr>
          <w:rFonts w:ascii="Times New Roman" w:hAnsi="Times New Roman" w:cs="Times New Roman"/>
          <w:sz w:val="24"/>
          <w:szCs w:val="24"/>
        </w:rPr>
        <w:t>4 P TEST (POSTERIOR PELVIC PAIN PROVOCATION)</w:t>
      </w:r>
      <w:bookmarkEnd w:id="112"/>
    </w:p>
    <w:p w14:paraId="6855C28D"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09D5E504" wp14:editId="6DBF869E">
            <wp:extent cx="2254446" cy="1704975"/>
            <wp:effectExtent l="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38138" t="38424" r="31107" b="20211"/>
                    <a:stretch/>
                  </pic:blipFill>
                  <pic:spPr bwMode="auto">
                    <a:xfrm>
                      <a:off x="0" y="0"/>
                      <a:ext cx="2263993" cy="1712195"/>
                    </a:xfrm>
                    <a:prstGeom prst="rect">
                      <a:avLst/>
                    </a:prstGeom>
                    <a:ln>
                      <a:noFill/>
                    </a:ln>
                    <a:extLst>
                      <a:ext uri="{53640926-AAD7-44D8-BBD7-CCE9431645EC}">
                        <a14:shadowObscured xmlns:a14="http://schemas.microsoft.com/office/drawing/2010/main"/>
                      </a:ext>
                    </a:extLst>
                  </pic:spPr>
                </pic:pic>
              </a:graphicData>
            </a:graphic>
          </wp:inline>
        </w:drawing>
      </w:r>
    </w:p>
    <w:p w14:paraId="3D157942" w14:textId="77777777" w:rsidR="00F1501D" w:rsidRPr="008419CA" w:rsidRDefault="00F1501D" w:rsidP="00375184">
      <w:pPr>
        <w:pStyle w:val="Heading2"/>
        <w:rPr>
          <w:rFonts w:ascii="Times New Roman" w:hAnsi="Times New Roman" w:cs="Times New Roman"/>
          <w:sz w:val="24"/>
          <w:szCs w:val="24"/>
        </w:rPr>
      </w:pPr>
      <w:bookmarkStart w:id="113" w:name="_Toc1981677"/>
      <w:r w:rsidRPr="008419CA">
        <w:rPr>
          <w:rFonts w:ascii="Times New Roman" w:hAnsi="Times New Roman" w:cs="Times New Roman"/>
          <w:sz w:val="24"/>
          <w:szCs w:val="24"/>
        </w:rPr>
        <w:t>TEST RAZMIKA PREME TREBUŠNE MIŠICE</w:t>
      </w:r>
      <w:bookmarkEnd w:id="113"/>
    </w:p>
    <w:p w14:paraId="7BD9B13D"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27% nosečnic v 2. </w:t>
      </w:r>
      <w:r w:rsidRPr="008419CA">
        <w:rPr>
          <w:rFonts w:ascii="Times New Roman" w:hAnsi="Times New Roman" w:cs="Times New Roman"/>
          <w:sz w:val="24"/>
          <w:szCs w:val="24"/>
        </w:rPr>
        <w:br/>
        <w:t>• 66% nosečnic v 3. trimestru</w:t>
      </w:r>
    </w:p>
    <w:p w14:paraId="69717050"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Prisotna še 5-8 t Po porodu.</w:t>
      </w:r>
    </w:p>
    <w:p w14:paraId="3FEE9058"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679C5621" wp14:editId="73A11E34">
            <wp:extent cx="2260023" cy="1657350"/>
            <wp:effectExtent l="0" t="0" r="6985"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43982" t="49207" r="31217" b="18447"/>
                    <a:stretch/>
                  </pic:blipFill>
                  <pic:spPr bwMode="auto">
                    <a:xfrm>
                      <a:off x="0" y="0"/>
                      <a:ext cx="2272996" cy="1666864"/>
                    </a:xfrm>
                    <a:prstGeom prst="rect">
                      <a:avLst/>
                    </a:prstGeom>
                    <a:ln>
                      <a:noFill/>
                    </a:ln>
                    <a:extLst>
                      <a:ext uri="{53640926-AAD7-44D8-BBD7-CCE9431645EC}">
                        <a14:shadowObscured xmlns:a14="http://schemas.microsoft.com/office/drawing/2010/main"/>
                      </a:ext>
                    </a:extLst>
                  </pic:spPr>
                </pic:pic>
              </a:graphicData>
            </a:graphic>
          </wp:inline>
        </w:drawing>
      </w:r>
    </w:p>
    <w:p w14:paraId="3E244D4C" w14:textId="77777777" w:rsidR="00F1501D" w:rsidRPr="008419CA" w:rsidRDefault="00F1501D" w:rsidP="00375184">
      <w:pPr>
        <w:pStyle w:val="Heading2"/>
        <w:rPr>
          <w:rFonts w:ascii="Times New Roman" w:hAnsi="Times New Roman" w:cs="Times New Roman"/>
          <w:sz w:val="24"/>
          <w:szCs w:val="24"/>
        </w:rPr>
      </w:pPr>
      <w:bookmarkStart w:id="114" w:name="_Toc1981678"/>
      <w:r w:rsidRPr="008419CA">
        <w:rPr>
          <w:rFonts w:ascii="Times New Roman" w:hAnsi="Times New Roman" w:cs="Times New Roman"/>
          <w:sz w:val="24"/>
          <w:szCs w:val="24"/>
        </w:rPr>
        <w:t>AKTIVACIJA TRANSVERSUSA, STABILIZACIJA MEDENIČNEGA OBROČA</w:t>
      </w:r>
      <w:bookmarkEnd w:id="114"/>
      <w:r w:rsidRPr="008419CA">
        <w:rPr>
          <w:rFonts w:ascii="Times New Roman" w:hAnsi="Times New Roman" w:cs="Times New Roman"/>
          <w:sz w:val="24"/>
          <w:szCs w:val="24"/>
        </w:rPr>
        <w:t xml:space="preserve"> </w:t>
      </w:r>
    </w:p>
    <w:p w14:paraId="11B62179"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Funkcija medenice – amortizira bremenitve spodnjih okončin, nudi oporo trupu (posledično zelo obremenjena)</w:t>
      </w:r>
    </w:p>
    <w:p w14:paraId="132ECFAA"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lastRenderedPageBreak/>
        <w:drawing>
          <wp:inline distT="0" distB="0" distL="0" distR="0" wp14:anchorId="0710B884" wp14:editId="27834ABD">
            <wp:extent cx="5591175" cy="2045933"/>
            <wp:effectExtent l="0" t="0" r="0"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30423" t="61360" r="30115" b="12958"/>
                    <a:stretch/>
                  </pic:blipFill>
                  <pic:spPr bwMode="auto">
                    <a:xfrm>
                      <a:off x="0" y="0"/>
                      <a:ext cx="5637256" cy="2062795"/>
                    </a:xfrm>
                    <a:prstGeom prst="rect">
                      <a:avLst/>
                    </a:prstGeom>
                    <a:ln>
                      <a:noFill/>
                    </a:ln>
                    <a:extLst>
                      <a:ext uri="{53640926-AAD7-44D8-BBD7-CCE9431645EC}">
                        <a14:shadowObscured xmlns:a14="http://schemas.microsoft.com/office/drawing/2010/main"/>
                      </a:ext>
                    </a:extLst>
                  </pic:spPr>
                </pic:pic>
              </a:graphicData>
            </a:graphic>
          </wp:inline>
        </w:drawing>
      </w:r>
    </w:p>
    <w:p w14:paraId="05E162C9" w14:textId="77777777" w:rsidR="00F1501D" w:rsidRPr="008419CA" w:rsidRDefault="00F1501D" w:rsidP="00375184">
      <w:pPr>
        <w:pStyle w:val="Heading2"/>
        <w:rPr>
          <w:rFonts w:ascii="Times New Roman" w:hAnsi="Times New Roman" w:cs="Times New Roman"/>
          <w:sz w:val="24"/>
          <w:szCs w:val="24"/>
        </w:rPr>
      </w:pPr>
      <w:bookmarkStart w:id="115" w:name="_Toc1981679"/>
      <w:r w:rsidRPr="008419CA">
        <w:rPr>
          <w:rFonts w:ascii="Times New Roman" w:hAnsi="Times New Roman" w:cs="Times New Roman"/>
          <w:sz w:val="24"/>
          <w:szCs w:val="24"/>
        </w:rPr>
        <w:t>STABILNOST ;EDENIČNEGA OBROČA</w:t>
      </w:r>
      <w:bookmarkEnd w:id="115"/>
    </w:p>
    <w:p w14:paraId="32976B13"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1. stopnja</w:t>
      </w:r>
    </w:p>
    <w:p w14:paraId="75F37843"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2. stopnja</w:t>
      </w:r>
    </w:p>
    <w:p w14:paraId="1859A3AB"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3. stopnja</w:t>
      </w:r>
    </w:p>
    <w:p w14:paraId="41E89E61"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4. stopnja</w:t>
      </w:r>
    </w:p>
    <w:p w14:paraId="1410BF1D" w14:textId="77777777" w:rsidR="00F1501D" w:rsidRPr="008419CA" w:rsidRDefault="00F1501D" w:rsidP="00375184">
      <w:pPr>
        <w:pStyle w:val="Heading2"/>
        <w:rPr>
          <w:rFonts w:ascii="Times New Roman" w:hAnsi="Times New Roman" w:cs="Times New Roman"/>
          <w:sz w:val="24"/>
          <w:szCs w:val="24"/>
        </w:rPr>
      </w:pPr>
      <w:bookmarkStart w:id="116" w:name="_Toc1981680"/>
      <w:r w:rsidRPr="008419CA">
        <w:rPr>
          <w:rFonts w:ascii="Times New Roman" w:hAnsi="Times New Roman" w:cs="Times New Roman"/>
          <w:sz w:val="24"/>
          <w:szCs w:val="24"/>
        </w:rPr>
        <w:t>POPORODNO OBDOBJE</w:t>
      </w:r>
      <w:bookmarkEnd w:id="116"/>
    </w:p>
    <w:p w14:paraId="61808723"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Važno za vadbo: relaksindeluje na tonus do 6 tedna po porodu, mišično skeletne spremembe prisotne od 3 m do 1 l po porodu </w:t>
      </w:r>
      <w:r w:rsidRPr="008419CA">
        <w:rPr>
          <w:rFonts w:ascii="Times New Roman" w:hAnsi="Times New Roman" w:cs="Times New Roman"/>
          <w:sz w:val="24"/>
          <w:szCs w:val="24"/>
        </w:rPr>
        <w:br/>
        <w:t xml:space="preserve">• Ni predpisanega časovnega okvirja kdaj je varno začeti – individualno </w:t>
      </w:r>
      <w:r w:rsidRPr="008419CA">
        <w:rPr>
          <w:rFonts w:ascii="Times New Roman" w:hAnsi="Times New Roman" w:cs="Times New Roman"/>
          <w:sz w:val="24"/>
          <w:szCs w:val="24"/>
        </w:rPr>
        <w:br/>
        <w:t xml:space="preserve">• Začetek postopen </w:t>
      </w:r>
      <w:r w:rsidRPr="008419CA">
        <w:rPr>
          <w:rFonts w:ascii="Times New Roman" w:hAnsi="Times New Roman" w:cs="Times New Roman"/>
          <w:sz w:val="24"/>
          <w:szCs w:val="24"/>
        </w:rPr>
        <w:br/>
        <w:t xml:space="preserve">• Dojenje </w:t>
      </w:r>
      <w:r w:rsidRPr="008419CA">
        <w:rPr>
          <w:rFonts w:ascii="Times New Roman" w:hAnsi="Times New Roman" w:cs="Times New Roman"/>
          <w:sz w:val="24"/>
          <w:szCs w:val="24"/>
        </w:rPr>
        <w:br/>
        <w:t xml:space="preserve">• Počutje ženske (endorfini) </w:t>
      </w:r>
      <w:r w:rsidRPr="008419CA">
        <w:rPr>
          <w:rFonts w:ascii="Times New Roman" w:hAnsi="Times New Roman" w:cs="Times New Roman"/>
          <w:sz w:val="24"/>
          <w:szCs w:val="24"/>
        </w:rPr>
        <w:br/>
        <w:t>• Skupna vadba z otrokom; pomen druženja</w:t>
      </w:r>
    </w:p>
    <w:p w14:paraId="1ACD2E1F" w14:textId="77777777" w:rsidR="00F1501D" w:rsidRPr="008419CA" w:rsidRDefault="00F1501D" w:rsidP="009C6A2E">
      <w:pPr>
        <w:pStyle w:val="Heading2"/>
        <w:rPr>
          <w:rFonts w:ascii="Times New Roman" w:hAnsi="Times New Roman" w:cs="Times New Roman"/>
          <w:sz w:val="24"/>
          <w:szCs w:val="24"/>
        </w:rPr>
      </w:pPr>
      <w:bookmarkStart w:id="117" w:name="_Toc1981681"/>
      <w:r w:rsidRPr="008419CA">
        <w:rPr>
          <w:rFonts w:ascii="Times New Roman" w:hAnsi="Times New Roman" w:cs="Times New Roman"/>
          <w:sz w:val="24"/>
          <w:szCs w:val="24"/>
        </w:rPr>
        <w:t>STRUKTURA –45 MINUT</w:t>
      </w:r>
      <w:bookmarkEnd w:id="117"/>
    </w:p>
    <w:p w14:paraId="4C6F1E06"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Navodila (drža, pitje, utrip…) </w:t>
      </w:r>
      <w:r w:rsidRPr="008419CA">
        <w:rPr>
          <w:rFonts w:ascii="Times New Roman" w:hAnsi="Times New Roman" w:cs="Times New Roman"/>
          <w:sz w:val="24"/>
          <w:szCs w:val="24"/>
        </w:rPr>
        <w:br/>
        <w:t xml:space="preserve">• OGREVANJE (raztezne vaje…) – 10 min </w:t>
      </w:r>
      <w:r w:rsidRPr="008419CA">
        <w:rPr>
          <w:rFonts w:ascii="Times New Roman" w:hAnsi="Times New Roman" w:cs="Times New Roman"/>
          <w:sz w:val="24"/>
          <w:szCs w:val="24"/>
        </w:rPr>
        <w:br/>
        <w:t xml:space="preserve">• AEROBNI DEL – 20 min </w:t>
      </w:r>
      <w:r w:rsidRPr="008419CA">
        <w:rPr>
          <w:rFonts w:ascii="Times New Roman" w:hAnsi="Times New Roman" w:cs="Times New Roman"/>
          <w:sz w:val="24"/>
          <w:szCs w:val="24"/>
        </w:rPr>
        <w:br/>
        <w:t xml:space="preserve">• VAJE ZA MOČ MIŠIČNIH SKUPIN </w:t>
      </w:r>
      <w:r w:rsidRPr="008419CA">
        <w:rPr>
          <w:rFonts w:ascii="Times New Roman" w:hAnsi="Times New Roman" w:cs="Times New Roman"/>
          <w:sz w:val="24"/>
          <w:szCs w:val="24"/>
        </w:rPr>
        <w:br/>
        <w:t xml:space="preserve">• VAJE ZA MMD </w:t>
      </w:r>
      <w:r w:rsidRPr="008419CA">
        <w:rPr>
          <w:rFonts w:ascii="Times New Roman" w:hAnsi="Times New Roman" w:cs="Times New Roman"/>
          <w:sz w:val="24"/>
          <w:szCs w:val="24"/>
        </w:rPr>
        <w:br/>
        <w:t xml:space="preserve">• RAZTEZANJE na tleh </w:t>
      </w:r>
      <w:r w:rsidRPr="008419CA">
        <w:rPr>
          <w:rFonts w:ascii="Times New Roman" w:hAnsi="Times New Roman" w:cs="Times New Roman"/>
          <w:sz w:val="24"/>
          <w:szCs w:val="24"/>
        </w:rPr>
        <w:br/>
        <w:t xml:space="preserve">• RELAKSACIJA </w:t>
      </w:r>
      <w:r w:rsidRPr="008419CA">
        <w:rPr>
          <w:rFonts w:ascii="Times New Roman" w:hAnsi="Times New Roman" w:cs="Times New Roman"/>
          <w:sz w:val="24"/>
          <w:szCs w:val="24"/>
        </w:rPr>
        <w:br/>
        <w:t>• EDUKACIJA IN DISKUSIJA</w:t>
      </w:r>
    </w:p>
    <w:p w14:paraId="5DDF9FF3" w14:textId="77777777" w:rsidR="00F1501D" w:rsidRPr="008419CA" w:rsidRDefault="00F1501D" w:rsidP="009C6A2E">
      <w:pPr>
        <w:pStyle w:val="Heading3"/>
        <w:rPr>
          <w:rFonts w:ascii="Times New Roman" w:hAnsi="Times New Roman" w:cs="Times New Roman"/>
        </w:rPr>
      </w:pPr>
      <w:bookmarkStart w:id="118" w:name="_Toc1981682"/>
      <w:r w:rsidRPr="008419CA">
        <w:rPr>
          <w:rFonts w:ascii="Times New Roman" w:hAnsi="Times New Roman" w:cs="Times New Roman"/>
        </w:rPr>
        <w:t>OGREVANJE</w:t>
      </w:r>
      <w:bookmarkEnd w:id="118"/>
    </w:p>
    <w:p w14:paraId="670809F6"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Nevarnost poškodb mišic </w:t>
      </w:r>
      <w:r w:rsidRPr="008419CA">
        <w:rPr>
          <w:rFonts w:ascii="Times New Roman" w:hAnsi="Times New Roman" w:cs="Times New Roman"/>
          <w:sz w:val="24"/>
          <w:szCs w:val="24"/>
        </w:rPr>
        <w:br/>
        <w:t xml:space="preserve">• Do točke občutka rahle napetosti </w:t>
      </w:r>
      <w:r w:rsidRPr="008419CA">
        <w:rPr>
          <w:rFonts w:ascii="Times New Roman" w:hAnsi="Times New Roman" w:cs="Times New Roman"/>
          <w:sz w:val="24"/>
          <w:szCs w:val="24"/>
        </w:rPr>
        <w:br/>
        <w:t xml:space="preserve">• V primeru da ženska stoji, naj bodo noge v širini ramen, kolena ne popolnoma iztegnjena </w:t>
      </w:r>
      <w:r w:rsidRPr="008419CA">
        <w:rPr>
          <w:rFonts w:ascii="Times New Roman" w:hAnsi="Times New Roman" w:cs="Times New Roman"/>
          <w:sz w:val="24"/>
          <w:szCs w:val="24"/>
        </w:rPr>
        <w:br/>
        <w:t xml:space="preserve">• Pazimo, da ne podiramo ravnovesja hrbtenice (nevtralna pozicija) </w:t>
      </w:r>
      <w:r w:rsidRPr="008419CA">
        <w:rPr>
          <w:rFonts w:ascii="Times New Roman" w:hAnsi="Times New Roman" w:cs="Times New Roman"/>
          <w:sz w:val="24"/>
          <w:szCs w:val="24"/>
        </w:rPr>
        <w:br/>
        <w:t xml:space="preserve">• POZOR: </w:t>
      </w:r>
    </w:p>
    <w:p w14:paraId="3A7316A8" w14:textId="77777777" w:rsidR="00F1501D" w:rsidRPr="008419CA" w:rsidRDefault="00F1501D" w:rsidP="00375184">
      <w:pPr>
        <w:ind w:left="348"/>
        <w:rPr>
          <w:rFonts w:ascii="Times New Roman" w:hAnsi="Times New Roman" w:cs="Times New Roman"/>
          <w:sz w:val="24"/>
          <w:szCs w:val="24"/>
        </w:rPr>
      </w:pPr>
      <w:r w:rsidRPr="008419CA">
        <w:rPr>
          <w:rFonts w:ascii="Times New Roman" w:hAnsi="Times New Roman" w:cs="Times New Roman"/>
          <w:sz w:val="24"/>
          <w:szCs w:val="24"/>
        </w:rPr>
        <w:t xml:space="preserve">• sindrom karpalnegakanala </w:t>
      </w:r>
      <w:r w:rsidRPr="008419CA">
        <w:rPr>
          <w:rFonts w:ascii="Times New Roman" w:hAnsi="Times New Roman" w:cs="Times New Roman"/>
          <w:sz w:val="24"/>
          <w:szCs w:val="24"/>
        </w:rPr>
        <w:br/>
        <w:t xml:space="preserve">• Varnost –vaje ob steni </w:t>
      </w:r>
      <w:r w:rsidRPr="008419CA">
        <w:rPr>
          <w:rFonts w:ascii="Times New Roman" w:hAnsi="Times New Roman" w:cs="Times New Roman"/>
          <w:sz w:val="24"/>
          <w:szCs w:val="24"/>
        </w:rPr>
        <w:br/>
        <w:t>• Fleksibilnost sklepov</w:t>
      </w:r>
    </w:p>
    <w:p w14:paraId="6C390145" w14:textId="77777777" w:rsidR="00F1501D" w:rsidRPr="008419CA" w:rsidRDefault="00F1501D" w:rsidP="009C6A2E">
      <w:pPr>
        <w:pStyle w:val="Heading3"/>
        <w:rPr>
          <w:rFonts w:ascii="Times New Roman" w:hAnsi="Times New Roman" w:cs="Times New Roman"/>
        </w:rPr>
      </w:pPr>
      <w:bookmarkStart w:id="119" w:name="_Toc1981683"/>
      <w:r w:rsidRPr="008419CA">
        <w:rPr>
          <w:rFonts w:ascii="Times New Roman" w:hAnsi="Times New Roman" w:cs="Times New Roman"/>
        </w:rPr>
        <w:lastRenderedPageBreak/>
        <w:t>AEROBNI DEL</w:t>
      </w:r>
      <w:bookmarkEnd w:id="119"/>
    </w:p>
    <w:p w14:paraId="61F2B6E4"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izboljšanje funkcionalnih sposobnosti srčno žilnega sistema, </w:t>
      </w:r>
      <w:r w:rsidRPr="008419CA">
        <w:rPr>
          <w:rFonts w:ascii="Times New Roman" w:hAnsi="Times New Roman" w:cs="Times New Roman"/>
          <w:sz w:val="24"/>
          <w:szCs w:val="24"/>
        </w:rPr>
        <w:br/>
        <w:t xml:space="preserve">• dihalnega sistema, </w:t>
      </w:r>
      <w:r w:rsidRPr="008419CA">
        <w:rPr>
          <w:rFonts w:ascii="Times New Roman" w:hAnsi="Times New Roman" w:cs="Times New Roman"/>
          <w:sz w:val="24"/>
          <w:szCs w:val="24"/>
        </w:rPr>
        <w:br/>
        <w:t xml:space="preserve">• motoričnih sposobnosti, </w:t>
      </w:r>
      <w:r w:rsidRPr="008419CA">
        <w:rPr>
          <w:rFonts w:ascii="Times New Roman" w:hAnsi="Times New Roman" w:cs="Times New Roman"/>
          <w:sz w:val="24"/>
          <w:szCs w:val="24"/>
        </w:rPr>
        <w:br/>
        <w:t xml:space="preserve">• koordinacijskih sposobnosti, </w:t>
      </w:r>
      <w:r w:rsidRPr="008419CA">
        <w:rPr>
          <w:rFonts w:ascii="Times New Roman" w:hAnsi="Times New Roman" w:cs="Times New Roman"/>
          <w:sz w:val="24"/>
          <w:szCs w:val="24"/>
        </w:rPr>
        <w:br/>
        <w:t xml:space="preserve">• krepi mišični tonus, </w:t>
      </w:r>
      <w:r w:rsidRPr="008419CA">
        <w:rPr>
          <w:rFonts w:ascii="Times New Roman" w:hAnsi="Times New Roman" w:cs="Times New Roman"/>
          <w:sz w:val="24"/>
          <w:szCs w:val="24"/>
        </w:rPr>
        <w:br/>
        <w:t xml:space="preserve">• Usklajenost gibanja, </w:t>
      </w:r>
      <w:r w:rsidRPr="008419CA">
        <w:rPr>
          <w:rFonts w:ascii="Times New Roman" w:hAnsi="Times New Roman" w:cs="Times New Roman"/>
          <w:sz w:val="24"/>
          <w:szCs w:val="24"/>
        </w:rPr>
        <w:br/>
        <w:t>• Orientacijo v prostoru.</w:t>
      </w:r>
    </w:p>
    <w:p w14:paraId="375F285D"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Klasična aerobika (»hi-lo«)</w:t>
      </w:r>
    </w:p>
    <w:p w14:paraId="589C41F7" w14:textId="77777777" w:rsidR="00F1501D" w:rsidRPr="008419CA" w:rsidRDefault="00F1501D" w:rsidP="009C6A2E">
      <w:pPr>
        <w:pStyle w:val="Heading3"/>
        <w:rPr>
          <w:rFonts w:ascii="Times New Roman" w:hAnsi="Times New Roman" w:cs="Times New Roman"/>
        </w:rPr>
      </w:pPr>
      <w:bookmarkStart w:id="120" w:name="_Toc1981684"/>
      <w:r w:rsidRPr="008419CA">
        <w:rPr>
          <w:rFonts w:ascii="Times New Roman" w:hAnsi="Times New Roman" w:cs="Times New Roman"/>
        </w:rPr>
        <w:t>SPUŠČANJE NA PODLAGO IN VSTAJANJE</w:t>
      </w:r>
      <w:bookmarkEnd w:id="120"/>
    </w:p>
    <w:p w14:paraId="7D9B73D3"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72D703A2" wp14:editId="3DB348ED">
            <wp:extent cx="4943475" cy="2900961"/>
            <wp:effectExtent l="0" t="0" r="0" b="0"/>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32187" t="13331" r="30996" b="48246"/>
                    <a:stretch/>
                  </pic:blipFill>
                  <pic:spPr bwMode="auto">
                    <a:xfrm>
                      <a:off x="0" y="0"/>
                      <a:ext cx="4968079" cy="2915399"/>
                    </a:xfrm>
                    <a:prstGeom prst="rect">
                      <a:avLst/>
                    </a:prstGeom>
                    <a:ln>
                      <a:noFill/>
                    </a:ln>
                    <a:extLst>
                      <a:ext uri="{53640926-AAD7-44D8-BBD7-CCE9431645EC}">
                        <a14:shadowObscured xmlns:a14="http://schemas.microsoft.com/office/drawing/2010/main"/>
                      </a:ext>
                    </a:extLst>
                  </pic:spPr>
                </pic:pic>
              </a:graphicData>
            </a:graphic>
          </wp:inline>
        </w:drawing>
      </w:r>
    </w:p>
    <w:p w14:paraId="4FB75059" w14:textId="77777777" w:rsidR="00F1501D" w:rsidRPr="008419CA" w:rsidRDefault="00F1501D" w:rsidP="009C6A2E">
      <w:pPr>
        <w:pStyle w:val="Heading3"/>
        <w:rPr>
          <w:rFonts w:ascii="Times New Roman" w:hAnsi="Times New Roman" w:cs="Times New Roman"/>
        </w:rPr>
      </w:pPr>
      <w:bookmarkStart w:id="121" w:name="_Toc1981685"/>
      <w:r w:rsidRPr="008419CA">
        <w:rPr>
          <w:rFonts w:ascii="Times New Roman" w:hAnsi="Times New Roman" w:cs="Times New Roman"/>
        </w:rPr>
        <w:t>VAJE ZA MOČ</w:t>
      </w:r>
      <w:bookmarkEnd w:id="121"/>
    </w:p>
    <w:p w14:paraId="46925959"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V nosečnosti krepimo: </w:t>
      </w:r>
      <w:r w:rsidRPr="008419CA">
        <w:rPr>
          <w:rFonts w:ascii="Times New Roman" w:hAnsi="Times New Roman" w:cs="Times New Roman"/>
          <w:sz w:val="24"/>
          <w:szCs w:val="24"/>
        </w:rPr>
        <w:br/>
        <w:t xml:space="preserve">• mišice zgornjih okončin, ramenskega obroča in prsne mišice, </w:t>
      </w:r>
      <w:r w:rsidRPr="008419CA">
        <w:rPr>
          <w:rFonts w:ascii="Times New Roman" w:hAnsi="Times New Roman" w:cs="Times New Roman"/>
          <w:sz w:val="24"/>
          <w:szCs w:val="24"/>
        </w:rPr>
        <w:br/>
        <w:t xml:space="preserve">• mišice trupa, spodnjih okončin in zadnjice, </w:t>
      </w:r>
      <w:r w:rsidRPr="008419CA">
        <w:rPr>
          <w:rFonts w:ascii="Times New Roman" w:hAnsi="Times New Roman" w:cs="Times New Roman"/>
          <w:sz w:val="24"/>
          <w:szCs w:val="24"/>
        </w:rPr>
        <w:br/>
        <w:t xml:space="preserve">• mišice medeničnega dna ter </w:t>
      </w:r>
      <w:r w:rsidRPr="008419CA">
        <w:rPr>
          <w:rFonts w:ascii="Times New Roman" w:hAnsi="Times New Roman" w:cs="Times New Roman"/>
          <w:sz w:val="24"/>
          <w:szCs w:val="24"/>
        </w:rPr>
        <w:br/>
        <w:t xml:space="preserve">• trebušne mišice (Mlakar, 2009). </w:t>
      </w:r>
    </w:p>
    <w:p w14:paraId="777A7E33"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Minimalno izometrično delo Intenzivnost vadbe se povečuje s številom ponovitev ne večanjem obremenitev </w:t>
      </w:r>
    </w:p>
    <w:p w14:paraId="314866AF" w14:textId="77777777" w:rsidR="00F1501D" w:rsidRPr="008419CA" w:rsidRDefault="00F1501D" w:rsidP="00375184">
      <w:pPr>
        <w:rPr>
          <w:rFonts w:ascii="Times New Roman" w:hAnsi="Times New Roman" w:cs="Times New Roman"/>
          <w:sz w:val="24"/>
          <w:szCs w:val="24"/>
        </w:rPr>
      </w:pPr>
      <w:bookmarkStart w:id="122" w:name="_Toc1981686"/>
      <w:r w:rsidRPr="008419CA">
        <w:rPr>
          <w:rStyle w:val="Heading3Char"/>
          <w:rFonts w:ascii="Times New Roman" w:hAnsi="Times New Roman" w:cs="Times New Roman"/>
        </w:rPr>
        <w:t>POZOR:</w:t>
      </w:r>
      <w:bookmarkEnd w:id="122"/>
      <w:r w:rsidRPr="008419CA">
        <w:rPr>
          <w:rStyle w:val="Heading3Char"/>
          <w:rFonts w:ascii="Times New Roman" w:hAnsi="Times New Roman" w:cs="Times New Roman"/>
        </w:rPr>
        <w:t xml:space="preserve"> </w:t>
      </w:r>
      <w:r w:rsidRPr="008419CA">
        <w:rPr>
          <w:rStyle w:val="Heading3Char"/>
          <w:rFonts w:ascii="Times New Roman" w:hAnsi="Times New Roman" w:cs="Times New Roman"/>
        </w:rPr>
        <w:br/>
      </w:r>
      <w:r w:rsidRPr="008419CA">
        <w:rPr>
          <w:rFonts w:ascii="Times New Roman" w:hAnsi="Times New Roman" w:cs="Times New Roman"/>
          <w:sz w:val="24"/>
          <w:szCs w:val="24"/>
        </w:rPr>
        <w:t xml:space="preserve">• Vaje izvajamo počasi, z natančnostjo (ne gre toliko za ponovitve kot doslednost in natančnost giba) </w:t>
      </w:r>
      <w:r w:rsidRPr="008419CA">
        <w:rPr>
          <w:rFonts w:ascii="Times New Roman" w:hAnsi="Times New Roman" w:cs="Times New Roman"/>
          <w:sz w:val="24"/>
          <w:szCs w:val="24"/>
        </w:rPr>
        <w:br/>
        <w:t xml:space="preserve">• Bolečine v simfizi– prilagoditev </w:t>
      </w:r>
      <w:r w:rsidRPr="008419CA">
        <w:rPr>
          <w:rFonts w:ascii="Times New Roman" w:hAnsi="Times New Roman" w:cs="Times New Roman"/>
          <w:sz w:val="24"/>
          <w:szCs w:val="24"/>
        </w:rPr>
        <w:br/>
        <w:t xml:space="preserve">• Vedno s predhodno aktivacijo m. transversus </w:t>
      </w:r>
      <w:r w:rsidRPr="008419CA">
        <w:rPr>
          <w:rFonts w:ascii="Times New Roman" w:hAnsi="Times New Roman" w:cs="Times New Roman"/>
          <w:sz w:val="24"/>
          <w:szCs w:val="24"/>
        </w:rPr>
        <w:br/>
        <w:t>• Pozor sindrom vene cave • Intenziviteta – ne nadpražna vadba*</w:t>
      </w:r>
    </w:p>
    <w:p w14:paraId="419820AA" w14:textId="77777777" w:rsidR="00F1501D" w:rsidRPr="008419CA" w:rsidRDefault="00F1501D" w:rsidP="009C6A2E">
      <w:pPr>
        <w:pStyle w:val="Heading3"/>
        <w:rPr>
          <w:rFonts w:ascii="Times New Roman" w:hAnsi="Times New Roman" w:cs="Times New Roman"/>
        </w:rPr>
      </w:pPr>
      <w:bookmarkStart w:id="123" w:name="_Toc1981687"/>
      <w:r w:rsidRPr="008419CA">
        <w:rPr>
          <w:rFonts w:ascii="Times New Roman" w:hAnsi="Times New Roman" w:cs="Times New Roman"/>
        </w:rPr>
        <w:t>MMD</w:t>
      </w:r>
      <w:bookmarkEnd w:id="123"/>
    </w:p>
    <w:p w14:paraId="0429F27A"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Povezava z m. transversus</w:t>
      </w:r>
    </w:p>
    <w:p w14:paraId="5847E831" w14:textId="77777777" w:rsidR="00F1501D" w:rsidRPr="008419CA" w:rsidRDefault="00F1501D" w:rsidP="009C6A2E">
      <w:pPr>
        <w:pStyle w:val="Heading3"/>
        <w:rPr>
          <w:rFonts w:ascii="Times New Roman" w:hAnsi="Times New Roman" w:cs="Times New Roman"/>
        </w:rPr>
      </w:pPr>
      <w:bookmarkStart w:id="124" w:name="_Toc1981688"/>
      <w:r w:rsidRPr="008419CA">
        <w:rPr>
          <w:rFonts w:ascii="Times New Roman" w:hAnsi="Times New Roman" w:cs="Times New Roman"/>
        </w:rPr>
        <w:lastRenderedPageBreak/>
        <w:t>RAZTEZANJE</w:t>
      </w:r>
      <w:bookmarkEnd w:id="124"/>
    </w:p>
    <w:p w14:paraId="59A390A4"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Cilj raztezanja v nosečnosti je ohranjanje gibljivosti. </w:t>
      </w:r>
      <w:r w:rsidRPr="008419CA">
        <w:rPr>
          <w:rFonts w:ascii="Times New Roman" w:hAnsi="Times New Roman" w:cs="Times New Roman"/>
          <w:sz w:val="24"/>
          <w:szCs w:val="24"/>
        </w:rPr>
        <w:br/>
        <w:t xml:space="preserve">• Najprimernejše raztezne vaje v nosečnosti so statične. Izogibamo se dinamičnim razteznim vajam in maksimalnim razteznim položajem. </w:t>
      </w:r>
      <w:r w:rsidRPr="008419CA">
        <w:rPr>
          <w:rFonts w:ascii="Times New Roman" w:hAnsi="Times New Roman" w:cs="Times New Roman"/>
          <w:sz w:val="24"/>
          <w:szCs w:val="24"/>
        </w:rPr>
        <w:br/>
        <w:t xml:space="preserve">• Največ 8 sek zadržati, največ dve ponovitvi </w:t>
      </w:r>
      <w:r w:rsidRPr="008419CA">
        <w:rPr>
          <w:rFonts w:ascii="Times New Roman" w:hAnsi="Times New Roman" w:cs="Times New Roman"/>
          <w:sz w:val="24"/>
          <w:szCs w:val="24"/>
        </w:rPr>
        <w:br/>
        <w:t xml:space="preserve">• Lokalno (prek enega sklepa) </w:t>
      </w:r>
      <w:r w:rsidRPr="008419CA">
        <w:rPr>
          <w:rFonts w:ascii="Times New Roman" w:hAnsi="Times New Roman" w:cs="Times New Roman"/>
          <w:sz w:val="24"/>
          <w:szCs w:val="24"/>
        </w:rPr>
        <w:br/>
        <w:t>• Simetrično in ne več mišičnih skupin skupaj</w:t>
      </w:r>
    </w:p>
    <w:p w14:paraId="72F0D28B"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V nosečnosti raztezamo predvsem: • mišice vratu, ramenskega obroča • mišice hrbta in • mišice nog (Mlakar, 2009).</w:t>
      </w:r>
    </w:p>
    <w:p w14:paraId="1BCA1F13"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POZOR: bolečine v simfizi</w:t>
      </w:r>
    </w:p>
    <w:p w14:paraId="3416EA0E"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2201754E" wp14:editId="2CFDF692">
            <wp:extent cx="2965450" cy="2216150"/>
            <wp:effectExtent l="0" t="0" r="635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24581" t="13331" r="23942" b="18251"/>
                    <a:stretch/>
                  </pic:blipFill>
                  <pic:spPr bwMode="auto">
                    <a:xfrm>
                      <a:off x="0" y="0"/>
                      <a:ext cx="2965450" cy="2216150"/>
                    </a:xfrm>
                    <a:prstGeom prst="rect">
                      <a:avLst/>
                    </a:prstGeom>
                    <a:ln>
                      <a:noFill/>
                    </a:ln>
                    <a:extLst>
                      <a:ext uri="{53640926-AAD7-44D8-BBD7-CCE9431645EC}">
                        <a14:shadowObscured xmlns:a14="http://schemas.microsoft.com/office/drawing/2010/main"/>
                      </a:ext>
                    </a:extLst>
                  </pic:spPr>
                </pic:pic>
              </a:graphicData>
            </a:graphic>
          </wp:inline>
        </w:drawing>
      </w:r>
    </w:p>
    <w:p w14:paraId="6E1DDFDE" w14:textId="77777777" w:rsidR="00F1501D" w:rsidRPr="008419CA" w:rsidRDefault="00F1501D" w:rsidP="009C6A2E">
      <w:pPr>
        <w:pStyle w:val="Heading3"/>
        <w:rPr>
          <w:rFonts w:ascii="Times New Roman" w:hAnsi="Times New Roman" w:cs="Times New Roman"/>
        </w:rPr>
      </w:pPr>
      <w:bookmarkStart w:id="125" w:name="_Toc1981689"/>
      <w:r w:rsidRPr="008419CA">
        <w:rPr>
          <w:rFonts w:ascii="Times New Roman" w:hAnsi="Times New Roman" w:cs="Times New Roman"/>
        </w:rPr>
        <w:t>RELAKSACIJA</w:t>
      </w:r>
      <w:bookmarkEnd w:id="125"/>
    </w:p>
    <w:p w14:paraId="0B223E1D" w14:textId="77777777" w:rsidR="00F1501D" w:rsidRPr="008419CA" w:rsidRDefault="00F1501D" w:rsidP="00375184">
      <w:pPr>
        <w:rPr>
          <w:rFonts w:ascii="Times New Roman" w:hAnsi="Times New Roman" w:cs="Times New Roman"/>
          <w:sz w:val="24"/>
          <w:szCs w:val="24"/>
        </w:rPr>
      </w:pPr>
      <w:r w:rsidRPr="008419CA">
        <w:rPr>
          <w:rFonts w:ascii="Times New Roman" w:hAnsi="Times New Roman" w:cs="Times New Roman"/>
          <w:sz w:val="24"/>
          <w:szCs w:val="24"/>
        </w:rPr>
        <w:t xml:space="preserve">• Miren glas, ne hiti </w:t>
      </w:r>
      <w:r w:rsidRPr="008419CA">
        <w:rPr>
          <w:rFonts w:ascii="Times New Roman" w:hAnsi="Times New Roman" w:cs="Times New Roman"/>
          <w:sz w:val="24"/>
          <w:szCs w:val="24"/>
        </w:rPr>
        <w:br/>
        <w:t xml:space="preserve">• Topla odeja, svež zrak </w:t>
      </w:r>
      <w:r w:rsidRPr="008419CA">
        <w:rPr>
          <w:rFonts w:ascii="Times New Roman" w:hAnsi="Times New Roman" w:cs="Times New Roman"/>
          <w:sz w:val="24"/>
          <w:szCs w:val="24"/>
        </w:rPr>
        <w:br/>
        <w:t xml:space="preserve">• Več možnih tehnik: </w:t>
      </w:r>
      <w:r w:rsidRPr="008419CA">
        <w:rPr>
          <w:rFonts w:ascii="Times New Roman" w:hAnsi="Times New Roman" w:cs="Times New Roman"/>
          <w:sz w:val="24"/>
          <w:szCs w:val="24"/>
        </w:rPr>
        <w:br/>
        <w:t xml:space="preserve">• Avtogeni trening </w:t>
      </w:r>
      <w:r w:rsidRPr="008419CA">
        <w:rPr>
          <w:rFonts w:ascii="Times New Roman" w:hAnsi="Times New Roman" w:cs="Times New Roman"/>
          <w:sz w:val="24"/>
          <w:szCs w:val="24"/>
        </w:rPr>
        <w:br/>
        <w:t xml:space="preserve">• Aleksandrova tehnika </w:t>
      </w:r>
      <w:r w:rsidRPr="008419CA">
        <w:rPr>
          <w:rFonts w:ascii="Times New Roman" w:hAnsi="Times New Roman" w:cs="Times New Roman"/>
          <w:sz w:val="24"/>
          <w:szCs w:val="24"/>
        </w:rPr>
        <w:br/>
        <w:t xml:space="preserve">• Vizualizacija </w:t>
      </w:r>
      <w:r w:rsidRPr="008419CA">
        <w:rPr>
          <w:rFonts w:ascii="Times New Roman" w:hAnsi="Times New Roman" w:cs="Times New Roman"/>
          <w:sz w:val="24"/>
          <w:szCs w:val="24"/>
        </w:rPr>
        <w:br/>
        <w:t>• Avtosugestija</w:t>
      </w:r>
    </w:p>
    <w:p w14:paraId="3BB598C1" w14:textId="77777777" w:rsidR="00CE337E" w:rsidRPr="008419CA" w:rsidRDefault="00CE337E" w:rsidP="009C6A2E">
      <w:pPr>
        <w:pStyle w:val="Heading3"/>
        <w:rPr>
          <w:rFonts w:ascii="Times New Roman" w:hAnsi="Times New Roman" w:cs="Times New Roman"/>
        </w:rPr>
      </w:pPr>
      <w:bookmarkStart w:id="126" w:name="_Toc1981690"/>
      <w:r w:rsidRPr="008419CA">
        <w:rPr>
          <w:rFonts w:ascii="Times New Roman" w:hAnsi="Times New Roman" w:cs="Times New Roman"/>
        </w:rPr>
        <w:t>EDUKACIJA</w:t>
      </w:r>
      <w:bookmarkEnd w:id="126"/>
    </w:p>
    <w:p w14:paraId="40B2031F" w14:textId="77777777" w:rsidR="00F1501D" w:rsidRPr="008419CA" w:rsidRDefault="00CE337E" w:rsidP="00375184">
      <w:pPr>
        <w:rPr>
          <w:rFonts w:ascii="Times New Roman" w:hAnsi="Times New Roman" w:cs="Times New Roman"/>
          <w:sz w:val="24"/>
          <w:szCs w:val="24"/>
        </w:rPr>
      </w:pPr>
      <w:r w:rsidRPr="008419CA">
        <w:rPr>
          <w:rFonts w:ascii="Times New Roman" w:hAnsi="Times New Roman" w:cs="Times New Roman"/>
          <w:sz w:val="24"/>
          <w:szCs w:val="24"/>
        </w:rPr>
        <w:t xml:space="preserve">• Vprašanja </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Trening porodnih položajev</w:t>
      </w:r>
    </w:p>
    <w:p w14:paraId="082EA265" w14:textId="77777777" w:rsidR="00CE337E" w:rsidRPr="008419CA" w:rsidRDefault="00CE337E" w:rsidP="00375184">
      <w:pPr>
        <w:rPr>
          <w:rFonts w:ascii="Times New Roman" w:hAnsi="Times New Roman" w:cs="Times New Roman"/>
          <w:sz w:val="24"/>
          <w:szCs w:val="24"/>
        </w:rPr>
      </w:pPr>
      <w:r w:rsidRPr="008419CA">
        <w:rPr>
          <w:rFonts w:ascii="Times New Roman" w:hAnsi="Times New Roman" w:cs="Times New Roman"/>
          <w:sz w:val="24"/>
          <w:szCs w:val="24"/>
        </w:rPr>
        <w:br w:type="page"/>
      </w:r>
    </w:p>
    <w:p w14:paraId="00189FE9" w14:textId="77777777" w:rsidR="00CE337E" w:rsidRPr="008419CA" w:rsidRDefault="00CE337E" w:rsidP="00375184">
      <w:pPr>
        <w:pStyle w:val="Heading1"/>
        <w:rPr>
          <w:rFonts w:ascii="Times New Roman" w:hAnsi="Times New Roman" w:cs="Times New Roman"/>
          <w:sz w:val="24"/>
          <w:szCs w:val="24"/>
        </w:rPr>
      </w:pPr>
      <w:bookmarkStart w:id="127" w:name="_Toc1981691"/>
      <w:r w:rsidRPr="008419CA">
        <w:rPr>
          <w:rFonts w:ascii="Times New Roman" w:hAnsi="Times New Roman" w:cs="Times New Roman"/>
          <w:sz w:val="24"/>
          <w:szCs w:val="24"/>
        </w:rPr>
        <w:lastRenderedPageBreak/>
        <w:t>NOSEČNOST, POROD IN ŽENSKE NAD 35 LETOM STAROSTI</w:t>
      </w:r>
      <w:bookmarkEnd w:id="127"/>
    </w:p>
    <w:p w14:paraId="4BBB6F5B" w14:textId="77777777" w:rsidR="00CE337E" w:rsidRPr="008419CA" w:rsidRDefault="00CE337E" w:rsidP="009C6A2E">
      <w:pPr>
        <w:pStyle w:val="Heading2"/>
        <w:rPr>
          <w:rFonts w:ascii="Times New Roman" w:hAnsi="Times New Roman" w:cs="Times New Roman"/>
          <w:sz w:val="24"/>
          <w:szCs w:val="24"/>
        </w:rPr>
      </w:pPr>
      <w:bookmarkStart w:id="128" w:name="_Toc1981692"/>
      <w:r w:rsidRPr="008419CA">
        <w:rPr>
          <w:rFonts w:ascii="Times New Roman" w:hAnsi="Times New Roman" w:cs="Times New Roman"/>
          <w:sz w:val="24"/>
          <w:szCs w:val="24"/>
        </w:rPr>
        <w:t>PROFIL</w:t>
      </w:r>
      <w:bookmarkEnd w:id="128"/>
      <w:r w:rsidRPr="008419CA">
        <w:rPr>
          <w:rFonts w:ascii="Times New Roman" w:hAnsi="Times New Roman" w:cs="Times New Roman"/>
          <w:sz w:val="24"/>
          <w:szCs w:val="24"/>
        </w:rPr>
        <w:t xml:space="preserve"> </w:t>
      </w:r>
    </w:p>
    <w:p w14:paraId="70ABDB5C" w14:textId="77777777" w:rsidR="00CE337E" w:rsidRPr="008419CA" w:rsidRDefault="00CE337E" w:rsidP="00375184">
      <w:pPr>
        <w:pStyle w:val="ListParagraph"/>
        <w:numPr>
          <w:ilvl w:val="0"/>
          <w:numId w:val="11"/>
        </w:numPr>
        <w:ind w:left="360"/>
        <w:rPr>
          <w:rFonts w:ascii="Times New Roman" w:hAnsi="Times New Roman" w:cs="Times New Roman"/>
          <w:sz w:val="24"/>
          <w:szCs w:val="24"/>
        </w:rPr>
      </w:pPr>
      <w:r w:rsidRPr="008419CA">
        <w:rPr>
          <w:rFonts w:ascii="Times New Roman" w:hAnsi="Times New Roman" w:cs="Times New Roman"/>
          <w:sz w:val="24"/>
          <w:szCs w:val="24"/>
        </w:rPr>
        <w:t xml:space="preserve">navadno bolje izobražene; </w:t>
      </w:r>
    </w:p>
    <w:p w14:paraId="0C0B5615" w14:textId="77777777" w:rsidR="00CE337E" w:rsidRPr="008419CA" w:rsidRDefault="00CE337E" w:rsidP="00375184">
      <w:pPr>
        <w:pStyle w:val="ListParagraph"/>
        <w:numPr>
          <w:ilvl w:val="0"/>
          <w:numId w:val="11"/>
        </w:numPr>
        <w:ind w:left="360"/>
        <w:rPr>
          <w:rFonts w:ascii="Times New Roman" w:hAnsi="Times New Roman" w:cs="Times New Roman"/>
          <w:sz w:val="24"/>
          <w:szCs w:val="24"/>
        </w:rPr>
      </w:pPr>
      <w:r w:rsidRPr="008419CA">
        <w:rPr>
          <w:rFonts w:ascii="Times New Roman" w:hAnsi="Times New Roman" w:cs="Times New Roman"/>
          <w:sz w:val="24"/>
          <w:szCs w:val="24"/>
        </w:rPr>
        <w:t xml:space="preserve">višji socialnoekonomski status kot povprečje; </w:t>
      </w:r>
    </w:p>
    <w:p w14:paraId="29F20845" w14:textId="77777777" w:rsidR="00CE337E" w:rsidRPr="008419CA" w:rsidRDefault="00CE337E" w:rsidP="00375184">
      <w:pPr>
        <w:pStyle w:val="ListParagraph"/>
        <w:numPr>
          <w:ilvl w:val="0"/>
          <w:numId w:val="11"/>
        </w:numPr>
        <w:ind w:left="360"/>
        <w:rPr>
          <w:rFonts w:ascii="Times New Roman" w:hAnsi="Times New Roman" w:cs="Times New Roman"/>
          <w:sz w:val="24"/>
          <w:szCs w:val="24"/>
        </w:rPr>
      </w:pPr>
      <w:r w:rsidRPr="008419CA">
        <w:rPr>
          <w:rFonts w:ascii="Times New Roman" w:hAnsi="Times New Roman" w:cs="Times New Roman"/>
          <w:sz w:val="24"/>
          <w:szCs w:val="24"/>
        </w:rPr>
        <w:t xml:space="preserve">v boljši psihični kondiciji; </w:t>
      </w:r>
    </w:p>
    <w:p w14:paraId="45341216" w14:textId="77777777" w:rsidR="00CE337E" w:rsidRPr="008419CA" w:rsidRDefault="00CE337E" w:rsidP="00375184">
      <w:pPr>
        <w:pStyle w:val="ListParagraph"/>
        <w:numPr>
          <w:ilvl w:val="0"/>
          <w:numId w:val="11"/>
        </w:numPr>
        <w:ind w:left="360"/>
        <w:rPr>
          <w:rFonts w:ascii="Times New Roman" w:hAnsi="Times New Roman" w:cs="Times New Roman"/>
          <w:sz w:val="24"/>
          <w:szCs w:val="24"/>
        </w:rPr>
      </w:pPr>
      <w:r w:rsidRPr="008419CA">
        <w:rPr>
          <w:rFonts w:ascii="Times New Roman" w:hAnsi="Times New Roman" w:cs="Times New Roman"/>
          <w:sz w:val="24"/>
          <w:szCs w:val="24"/>
        </w:rPr>
        <w:t xml:space="preserve">iščejo prenatalno oskrbo bolj zgodaj; </w:t>
      </w:r>
    </w:p>
    <w:p w14:paraId="79A6B9B8" w14:textId="77777777" w:rsidR="00CE337E" w:rsidRPr="008419CA" w:rsidRDefault="00CE337E" w:rsidP="00375184">
      <w:pPr>
        <w:pStyle w:val="ListParagraph"/>
        <w:numPr>
          <w:ilvl w:val="0"/>
          <w:numId w:val="11"/>
        </w:numPr>
        <w:ind w:left="360"/>
        <w:rPr>
          <w:rFonts w:ascii="Times New Roman" w:hAnsi="Times New Roman" w:cs="Times New Roman"/>
          <w:sz w:val="24"/>
          <w:szCs w:val="24"/>
        </w:rPr>
      </w:pPr>
      <w:r w:rsidRPr="008419CA">
        <w:rPr>
          <w:rFonts w:ascii="Times New Roman" w:hAnsi="Times New Roman" w:cs="Times New Roman"/>
          <w:sz w:val="24"/>
          <w:szCs w:val="24"/>
        </w:rPr>
        <w:t xml:space="preserve">so željne in aktivne v iskanju informacij; </w:t>
      </w:r>
    </w:p>
    <w:p w14:paraId="0C2FBEFC" w14:textId="77777777" w:rsidR="00CE337E" w:rsidRPr="008419CA" w:rsidRDefault="00CE337E" w:rsidP="00375184">
      <w:pPr>
        <w:pStyle w:val="ListParagraph"/>
        <w:numPr>
          <w:ilvl w:val="0"/>
          <w:numId w:val="11"/>
        </w:numPr>
        <w:ind w:left="360"/>
        <w:rPr>
          <w:rFonts w:ascii="Times New Roman" w:hAnsi="Times New Roman" w:cs="Times New Roman"/>
          <w:sz w:val="24"/>
          <w:szCs w:val="24"/>
        </w:rPr>
      </w:pPr>
      <w:r w:rsidRPr="008419CA">
        <w:rPr>
          <w:rFonts w:ascii="Times New Roman" w:hAnsi="Times New Roman" w:cs="Times New Roman"/>
          <w:sz w:val="24"/>
          <w:szCs w:val="24"/>
        </w:rPr>
        <w:t>Bolj zaskrbljene za svoje in otrokovo zdravje</w:t>
      </w:r>
    </w:p>
    <w:p w14:paraId="1EBE75D5" w14:textId="77777777" w:rsidR="00CE337E" w:rsidRPr="008419CA" w:rsidRDefault="00CE337E" w:rsidP="009C6A2E">
      <w:pPr>
        <w:pStyle w:val="Heading2"/>
        <w:rPr>
          <w:rFonts w:ascii="Times New Roman" w:hAnsi="Times New Roman" w:cs="Times New Roman"/>
          <w:sz w:val="24"/>
          <w:szCs w:val="24"/>
        </w:rPr>
      </w:pPr>
      <w:bookmarkStart w:id="129" w:name="_Toc1981693"/>
      <w:r w:rsidRPr="008419CA">
        <w:rPr>
          <w:rFonts w:ascii="Times New Roman" w:hAnsi="Times New Roman" w:cs="Times New Roman"/>
          <w:sz w:val="24"/>
          <w:szCs w:val="24"/>
        </w:rPr>
        <w:t>KOMPLIKACIJE</w:t>
      </w:r>
      <w:bookmarkEnd w:id="129"/>
      <w:r w:rsidRPr="008419CA">
        <w:rPr>
          <w:rFonts w:ascii="Times New Roman" w:hAnsi="Times New Roman" w:cs="Times New Roman"/>
          <w:sz w:val="24"/>
          <w:szCs w:val="24"/>
        </w:rPr>
        <w:t xml:space="preserve"> </w:t>
      </w:r>
    </w:p>
    <w:p w14:paraId="0BBB2D45"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Neplodnost pogostejša </w:t>
      </w:r>
    </w:p>
    <w:p w14:paraId="26C46F15"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sladkorna bolezen, </w:t>
      </w:r>
    </w:p>
    <w:p w14:paraId="58E64940"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hipertenzivne motnje </w:t>
      </w:r>
    </w:p>
    <w:p w14:paraId="1595072D"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že prej prisotni kronični zdravstveni problemi </w:t>
      </w:r>
    </w:p>
    <w:p w14:paraId="1141048B"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kardiovaskularna obolenja </w:t>
      </w:r>
    </w:p>
    <w:p w14:paraId="06580F02"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Večja možnost kromosomskih napak </w:t>
      </w:r>
    </w:p>
    <w:p w14:paraId="7B447047"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Placenta praevia </w:t>
      </w:r>
    </w:p>
    <w:p w14:paraId="0B94489C"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Prezgodnji porod in otrok z nizko porodno težo </w:t>
      </w:r>
    </w:p>
    <w:p w14:paraId="52B2430A"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manjša odpornost na stres; obenem pa prisoten večji stres </w:t>
      </w:r>
    </w:p>
    <w:p w14:paraId="1BC2C395"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Večja anksioznost (povezana tudi s screeningom) </w:t>
      </w:r>
    </w:p>
    <w:p w14:paraId="19D5E2A7"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Ustaljen življenjski stil (materinstvo kot stres?; manjša socialna mreža, manj podpore doma?, skrb za starše) </w:t>
      </w:r>
    </w:p>
    <w:p w14:paraId="3D64EAFF"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 xml:space="preserve">Poveča se možno število medporodnih intervencij – zastoj poroda, fetalni distres (S.C.) </w:t>
      </w:r>
    </w:p>
    <w:p w14:paraId="639819AB" w14:textId="77777777" w:rsidR="00CE337E" w:rsidRPr="008419CA" w:rsidRDefault="00CE337E" w:rsidP="00375184">
      <w:pPr>
        <w:pStyle w:val="ListParagraph"/>
        <w:numPr>
          <w:ilvl w:val="0"/>
          <w:numId w:val="12"/>
        </w:numPr>
        <w:ind w:left="360"/>
        <w:rPr>
          <w:rFonts w:ascii="Times New Roman" w:hAnsi="Times New Roman" w:cs="Times New Roman"/>
          <w:sz w:val="24"/>
          <w:szCs w:val="24"/>
        </w:rPr>
      </w:pPr>
      <w:r w:rsidRPr="008419CA">
        <w:rPr>
          <w:rFonts w:ascii="Times New Roman" w:hAnsi="Times New Roman" w:cs="Times New Roman"/>
          <w:sz w:val="24"/>
          <w:szCs w:val="24"/>
        </w:rPr>
        <w:t>Več obporodnih depresij</w:t>
      </w:r>
    </w:p>
    <w:p w14:paraId="5D1D9793" w14:textId="77777777" w:rsidR="00CE337E" w:rsidRPr="008419CA" w:rsidRDefault="00CE337E" w:rsidP="009C6A2E">
      <w:pPr>
        <w:pStyle w:val="Heading3"/>
        <w:rPr>
          <w:rFonts w:ascii="Times New Roman" w:hAnsi="Times New Roman" w:cs="Times New Roman"/>
        </w:rPr>
      </w:pPr>
      <w:bookmarkStart w:id="130" w:name="_Toc1981694"/>
      <w:r w:rsidRPr="008419CA">
        <w:rPr>
          <w:rFonts w:ascii="Times New Roman" w:hAnsi="Times New Roman" w:cs="Times New Roman"/>
        </w:rPr>
        <w:t>DRUGI pridruženi PROBLEMI</w:t>
      </w:r>
      <w:bookmarkEnd w:id="130"/>
      <w:r w:rsidRPr="008419CA">
        <w:rPr>
          <w:rFonts w:ascii="Times New Roman" w:hAnsi="Times New Roman" w:cs="Times New Roman"/>
        </w:rPr>
        <w:t xml:space="preserve"> </w:t>
      </w:r>
    </w:p>
    <w:p w14:paraId="534CD62A" w14:textId="77777777" w:rsidR="00CE337E" w:rsidRPr="008419CA" w:rsidRDefault="00CE337E" w:rsidP="00375184">
      <w:pPr>
        <w:pStyle w:val="ListParagraph"/>
        <w:numPr>
          <w:ilvl w:val="0"/>
          <w:numId w:val="13"/>
        </w:numPr>
        <w:ind w:left="360"/>
        <w:rPr>
          <w:rFonts w:ascii="Times New Roman" w:hAnsi="Times New Roman" w:cs="Times New Roman"/>
          <w:sz w:val="24"/>
          <w:szCs w:val="24"/>
        </w:rPr>
      </w:pPr>
      <w:r w:rsidRPr="008419CA">
        <w:rPr>
          <w:rFonts w:ascii="Times New Roman" w:hAnsi="Times New Roman" w:cs="Times New Roman"/>
          <w:sz w:val="24"/>
          <w:szCs w:val="24"/>
        </w:rPr>
        <w:t xml:space="preserve">Problem psihične obremenitve zaradi presejanja </w:t>
      </w:r>
    </w:p>
    <w:p w14:paraId="45C0FB73" w14:textId="77777777" w:rsidR="00CE337E" w:rsidRPr="008419CA" w:rsidRDefault="00CE337E" w:rsidP="00375184">
      <w:pPr>
        <w:pStyle w:val="ListParagraph"/>
        <w:numPr>
          <w:ilvl w:val="0"/>
          <w:numId w:val="13"/>
        </w:numPr>
        <w:ind w:left="360"/>
        <w:rPr>
          <w:rFonts w:ascii="Times New Roman" w:hAnsi="Times New Roman" w:cs="Times New Roman"/>
          <w:sz w:val="24"/>
          <w:szCs w:val="24"/>
        </w:rPr>
      </w:pPr>
      <w:r w:rsidRPr="008419CA">
        <w:rPr>
          <w:rFonts w:ascii="Times New Roman" w:hAnsi="Times New Roman" w:cs="Times New Roman"/>
          <w:sz w:val="24"/>
          <w:szCs w:val="24"/>
        </w:rPr>
        <w:t>Starost očetov</w:t>
      </w:r>
    </w:p>
    <w:p w14:paraId="177B3DBA" w14:textId="77777777" w:rsidR="00CE337E" w:rsidRPr="008419CA" w:rsidRDefault="00CE337E" w:rsidP="00375184">
      <w:pPr>
        <w:pStyle w:val="ListParagraph"/>
        <w:numPr>
          <w:ilvl w:val="0"/>
          <w:numId w:val="13"/>
        </w:numPr>
        <w:ind w:left="360"/>
        <w:rPr>
          <w:rFonts w:ascii="Times New Roman" w:hAnsi="Times New Roman" w:cs="Times New Roman"/>
          <w:sz w:val="24"/>
          <w:szCs w:val="24"/>
        </w:rPr>
      </w:pPr>
      <w:r w:rsidRPr="008419CA">
        <w:rPr>
          <w:rFonts w:ascii="Times New Roman" w:hAnsi="Times New Roman" w:cs="Times New Roman"/>
          <w:sz w:val="24"/>
          <w:szCs w:val="24"/>
        </w:rPr>
        <w:t>Vprašanje: Je 35 let še smiselna meja? Katera pa je starostna meja, ki je še etična?</w:t>
      </w:r>
    </w:p>
    <w:p w14:paraId="6DFBBEF7" w14:textId="77777777" w:rsidR="00CE337E" w:rsidRPr="008419CA" w:rsidRDefault="009C6A2E" w:rsidP="009C6A2E">
      <w:pPr>
        <w:pStyle w:val="Heading2"/>
        <w:rPr>
          <w:rFonts w:ascii="Times New Roman" w:hAnsi="Times New Roman" w:cs="Times New Roman"/>
          <w:sz w:val="24"/>
          <w:szCs w:val="24"/>
        </w:rPr>
      </w:pPr>
      <w:bookmarkStart w:id="131" w:name="_Toc1981695"/>
      <w:r w:rsidRPr="008419CA">
        <w:rPr>
          <w:rFonts w:ascii="Times New Roman" w:hAnsi="Times New Roman" w:cs="Times New Roman"/>
          <w:sz w:val="24"/>
          <w:szCs w:val="24"/>
        </w:rPr>
        <w:lastRenderedPageBreak/>
        <w:t>RAZLOGI ZA POZNEJŠO NOSEČNOST</w:t>
      </w:r>
      <w:bookmarkEnd w:id="131"/>
    </w:p>
    <w:p w14:paraId="6DDA04FC" w14:textId="77777777" w:rsidR="00CE337E" w:rsidRPr="008419CA" w:rsidRDefault="00CE337E"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25E91296" wp14:editId="797ACC45">
            <wp:extent cx="2962797" cy="3695700"/>
            <wp:effectExtent l="0" t="0" r="9525" b="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39351" t="33915" r="39705" b="19624"/>
                    <a:stretch/>
                  </pic:blipFill>
                  <pic:spPr bwMode="auto">
                    <a:xfrm>
                      <a:off x="0" y="0"/>
                      <a:ext cx="2979240" cy="3716210"/>
                    </a:xfrm>
                    <a:prstGeom prst="rect">
                      <a:avLst/>
                    </a:prstGeom>
                    <a:ln>
                      <a:noFill/>
                    </a:ln>
                    <a:extLst>
                      <a:ext uri="{53640926-AAD7-44D8-BBD7-CCE9431645EC}">
                        <a14:shadowObscured xmlns:a14="http://schemas.microsoft.com/office/drawing/2010/main"/>
                      </a:ext>
                    </a:extLst>
                  </pic:spPr>
                </pic:pic>
              </a:graphicData>
            </a:graphic>
          </wp:inline>
        </w:drawing>
      </w:r>
    </w:p>
    <w:p w14:paraId="5FFE301B" w14:textId="77777777" w:rsidR="00CE337E" w:rsidRPr="008419CA" w:rsidRDefault="009C6A2E" w:rsidP="009C6A2E">
      <w:pPr>
        <w:pStyle w:val="Heading2"/>
        <w:rPr>
          <w:rFonts w:ascii="Times New Roman" w:hAnsi="Times New Roman" w:cs="Times New Roman"/>
          <w:sz w:val="24"/>
          <w:szCs w:val="24"/>
        </w:rPr>
      </w:pPr>
      <w:bookmarkStart w:id="132" w:name="_Toc1981696"/>
      <w:r w:rsidRPr="008419CA">
        <w:rPr>
          <w:rFonts w:ascii="Times New Roman" w:hAnsi="Times New Roman" w:cs="Times New Roman"/>
          <w:sz w:val="24"/>
          <w:szCs w:val="24"/>
        </w:rPr>
        <w:t>TVEGANJA V NOSEČNOSTI</w:t>
      </w:r>
      <w:bookmarkEnd w:id="132"/>
    </w:p>
    <w:p w14:paraId="35885FB0" w14:textId="77777777" w:rsidR="00CE337E" w:rsidRPr="008419CA" w:rsidRDefault="00CE337E"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76FB73B7" wp14:editId="27932F0A">
            <wp:extent cx="2971800" cy="4002482"/>
            <wp:effectExtent l="0" t="0" r="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40784" t="36071" r="40146" b="18251"/>
                    <a:stretch/>
                  </pic:blipFill>
                  <pic:spPr bwMode="auto">
                    <a:xfrm>
                      <a:off x="0" y="0"/>
                      <a:ext cx="2980447" cy="4014128"/>
                    </a:xfrm>
                    <a:prstGeom prst="rect">
                      <a:avLst/>
                    </a:prstGeom>
                    <a:ln>
                      <a:noFill/>
                    </a:ln>
                    <a:extLst>
                      <a:ext uri="{53640926-AAD7-44D8-BBD7-CCE9431645EC}">
                        <a14:shadowObscured xmlns:a14="http://schemas.microsoft.com/office/drawing/2010/main"/>
                      </a:ext>
                    </a:extLst>
                  </pic:spPr>
                </pic:pic>
              </a:graphicData>
            </a:graphic>
          </wp:inline>
        </w:drawing>
      </w:r>
    </w:p>
    <w:p w14:paraId="4BCBC1A5" w14:textId="77777777" w:rsidR="00CE337E" w:rsidRPr="008419CA" w:rsidRDefault="00CE337E" w:rsidP="00375184">
      <w:pPr>
        <w:rPr>
          <w:rFonts w:ascii="Times New Roman" w:hAnsi="Times New Roman" w:cs="Times New Roman"/>
          <w:sz w:val="24"/>
          <w:szCs w:val="24"/>
        </w:rPr>
      </w:pPr>
      <w:r w:rsidRPr="008419CA">
        <w:rPr>
          <w:rFonts w:ascii="Times New Roman" w:hAnsi="Times New Roman" w:cs="Times New Roman"/>
          <w:sz w:val="24"/>
          <w:szCs w:val="24"/>
        </w:rPr>
        <w:br w:type="page"/>
      </w:r>
    </w:p>
    <w:p w14:paraId="62D0C78F" w14:textId="77777777" w:rsidR="00CE337E" w:rsidRPr="008419CA" w:rsidRDefault="00CE337E" w:rsidP="00375184">
      <w:pPr>
        <w:pStyle w:val="Heading1"/>
        <w:rPr>
          <w:rFonts w:ascii="Times New Roman" w:hAnsi="Times New Roman" w:cs="Times New Roman"/>
          <w:sz w:val="24"/>
          <w:szCs w:val="24"/>
        </w:rPr>
      </w:pPr>
      <w:bookmarkStart w:id="133" w:name="_Toc1981697"/>
      <w:r w:rsidRPr="008419CA">
        <w:rPr>
          <w:rFonts w:ascii="Times New Roman" w:hAnsi="Times New Roman" w:cs="Times New Roman"/>
          <w:sz w:val="24"/>
          <w:szCs w:val="24"/>
        </w:rPr>
        <w:lastRenderedPageBreak/>
        <w:t>Nosečnost, porod in mladostnice</w:t>
      </w:r>
      <w:bookmarkEnd w:id="133"/>
    </w:p>
    <w:p w14:paraId="7E849302" w14:textId="77777777" w:rsidR="00CE337E" w:rsidRPr="008419CA" w:rsidRDefault="00CE337E" w:rsidP="00375184">
      <w:pPr>
        <w:rPr>
          <w:rFonts w:ascii="Times New Roman" w:hAnsi="Times New Roman" w:cs="Times New Roman"/>
          <w:sz w:val="24"/>
          <w:szCs w:val="24"/>
        </w:rPr>
      </w:pPr>
    </w:p>
    <w:p w14:paraId="3F08C0AB" w14:textId="77777777" w:rsidR="00CE337E" w:rsidRPr="008419CA" w:rsidRDefault="00CE337E" w:rsidP="00375184">
      <w:pPr>
        <w:rPr>
          <w:rFonts w:ascii="Times New Roman" w:hAnsi="Times New Roman" w:cs="Times New Roman"/>
          <w:sz w:val="24"/>
          <w:szCs w:val="24"/>
        </w:rPr>
      </w:pPr>
      <w:r w:rsidRPr="008419CA">
        <w:rPr>
          <w:rFonts w:ascii="Times New Roman" w:hAnsi="Times New Roman" w:cs="Times New Roman"/>
          <w:sz w:val="24"/>
          <w:szCs w:val="24"/>
          <w:highlight w:val="lightGray"/>
        </w:rPr>
        <w:t>Puberteta</w:t>
      </w:r>
      <w:r w:rsidRPr="008419CA">
        <w:rPr>
          <w:rFonts w:ascii="Times New Roman" w:hAnsi="Times New Roman" w:cs="Times New Roman"/>
          <w:sz w:val="24"/>
          <w:szCs w:val="24"/>
        </w:rPr>
        <w:t xml:space="preserve"> : </w:t>
      </w:r>
      <w:r w:rsidRPr="008419CA">
        <w:rPr>
          <w:rFonts w:ascii="Times New Roman" w:hAnsi="Times New Roman" w:cs="Times New Roman"/>
          <w:color w:val="FFFFFF" w:themeColor="background1"/>
          <w:sz w:val="24"/>
          <w:szCs w:val="24"/>
          <w:highlight w:val="black"/>
        </w:rPr>
        <w:t>Adolescenca</w:t>
      </w:r>
      <w:r w:rsidRPr="008419CA">
        <w:rPr>
          <w:rFonts w:ascii="Times New Roman" w:hAnsi="Times New Roman" w:cs="Times New Roman"/>
          <w:color w:val="FFFFFF" w:themeColor="background1"/>
          <w:sz w:val="24"/>
          <w:szCs w:val="24"/>
        </w:rPr>
        <w:t xml:space="preserve"> </w:t>
      </w:r>
      <w:r w:rsidRPr="008419CA">
        <w:rPr>
          <w:rFonts w:ascii="Times New Roman" w:hAnsi="Times New Roman" w:cs="Times New Roman"/>
          <w:sz w:val="24"/>
          <w:szCs w:val="24"/>
        </w:rPr>
        <w:br/>
      </w:r>
      <w:r w:rsidRPr="008419CA">
        <w:rPr>
          <w:rFonts w:ascii="Times New Roman" w:hAnsi="Times New Roman" w:cs="Times New Roman"/>
          <w:sz w:val="24"/>
          <w:szCs w:val="24"/>
          <w:highlight w:val="lightGray"/>
        </w:rPr>
        <w:t>biorazvojni vidik</w:t>
      </w:r>
      <w:r w:rsidRPr="008419CA">
        <w:rPr>
          <w:rFonts w:ascii="Times New Roman" w:hAnsi="Times New Roman" w:cs="Times New Roman"/>
          <w:sz w:val="24"/>
          <w:szCs w:val="24"/>
        </w:rPr>
        <w:t xml:space="preserve"> : </w:t>
      </w:r>
      <w:r w:rsidRPr="008419CA">
        <w:rPr>
          <w:rFonts w:ascii="Times New Roman" w:hAnsi="Times New Roman" w:cs="Times New Roman"/>
          <w:color w:val="FFFFFF" w:themeColor="background1"/>
          <w:sz w:val="24"/>
          <w:szCs w:val="24"/>
          <w:highlight w:val="black"/>
        </w:rPr>
        <w:t>biosocialni vidik (Mirowski, 2005)</w:t>
      </w:r>
      <w:bookmarkStart w:id="134" w:name="_GoBack"/>
      <w:bookmarkEnd w:id="134"/>
    </w:p>
    <w:p w14:paraId="4DD42D39" w14:textId="77777777" w:rsidR="00CE337E" w:rsidRPr="008419CA" w:rsidRDefault="009C6A2E" w:rsidP="009C6A2E">
      <w:pPr>
        <w:pStyle w:val="Heading2"/>
        <w:rPr>
          <w:rFonts w:ascii="Times New Roman" w:hAnsi="Times New Roman" w:cs="Times New Roman"/>
          <w:sz w:val="24"/>
          <w:szCs w:val="24"/>
        </w:rPr>
      </w:pPr>
      <w:bookmarkStart w:id="135" w:name="_Toc1981698"/>
      <w:r w:rsidRPr="008419CA">
        <w:rPr>
          <w:rFonts w:ascii="Times New Roman" w:hAnsi="Times New Roman" w:cs="Times New Roman"/>
          <w:sz w:val="24"/>
          <w:szCs w:val="24"/>
        </w:rPr>
        <w:t>NAJSTNICE IN PRVI SPOLNI ODNOS</w:t>
      </w:r>
      <w:bookmarkEnd w:id="135"/>
      <w:r w:rsidR="00CE337E" w:rsidRPr="008419CA">
        <w:rPr>
          <w:rFonts w:ascii="Times New Roman" w:hAnsi="Times New Roman" w:cs="Times New Roman"/>
          <w:sz w:val="24"/>
          <w:szCs w:val="24"/>
        </w:rPr>
        <w:t xml:space="preserve"> </w:t>
      </w:r>
    </w:p>
    <w:p w14:paraId="5FD7BA06" w14:textId="77777777" w:rsidR="00CE337E" w:rsidRPr="008419CA" w:rsidRDefault="00CE337E" w:rsidP="00375184">
      <w:pPr>
        <w:rPr>
          <w:rFonts w:ascii="Times New Roman" w:hAnsi="Times New Roman" w:cs="Times New Roman"/>
          <w:sz w:val="24"/>
          <w:szCs w:val="24"/>
        </w:rPr>
      </w:pPr>
      <w:r w:rsidRPr="008419CA">
        <w:rPr>
          <w:rFonts w:ascii="Times New Roman" w:hAnsi="Times New Roman" w:cs="Times New Roman"/>
          <w:sz w:val="24"/>
          <w:szCs w:val="24"/>
        </w:rPr>
        <w:t xml:space="preserve">Starostna meja deklet ob prvem spolnem odnosu se niža. Kljub temu, da so zelo dobro poučene o kontracepciji pa je ne uporabljajo redno. </w:t>
      </w:r>
    </w:p>
    <w:p w14:paraId="72085B9B" w14:textId="77777777" w:rsidR="00CE337E" w:rsidRPr="008419CA" w:rsidRDefault="00CE337E" w:rsidP="00375184">
      <w:pPr>
        <w:rPr>
          <w:rFonts w:ascii="Times New Roman" w:hAnsi="Times New Roman" w:cs="Times New Roman"/>
          <w:sz w:val="24"/>
          <w:szCs w:val="24"/>
        </w:rPr>
      </w:pPr>
      <w:r w:rsidRPr="008419CA">
        <w:rPr>
          <w:rFonts w:ascii="Times New Roman" w:hAnsi="Times New Roman" w:cs="Times New Roman"/>
          <w:sz w:val="24"/>
          <w:szCs w:val="24"/>
        </w:rPr>
        <w:t>Nosečnost v tem obdobju je zato največkrat nezaželena.</w:t>
      </w:r>
    </w:p>
    <w:p w14:paraId="45AF4AEF" w14:textId="77777777" w:rsidR="00CE337E" w:rsidRPr="008419CA" w:rsidRDefault="009C6A2E" w:rsidP="009C6A2E">
      <w:pPr>
        <w:pStyle w:val="Heading2"/>
        <w:rPr>
          <w:rFonts w:ascii="Times New Roman" w:hAnsi="Times New Roman" w:cs="Times New Roman"/>
          <w:sz w:val="24"/>
          <w:szCs w:val="24"/>
        </w:rPr>
      </w:pPr>
      <w:bookmarkStart w:id="136" w:name="_Toc1981699"/>
      <w:r w:rsidRPr="008419CA">
        <w:rPr>
          <w:rFonts w:ascii="Times New Roman" w:hAnsi="Times New Roman" w:cs="Times New Roman"/>
          <w:sz w:val="24"/>
          <w:szCs w:val="24"/>
        </w:rPr>
        <w:t>POGOSTOST</w:t>
      </w:r>
      <w:bookmarkEnd w:id="136"/>
      <w:r w:rsidR="00CE337E" w:rsidRPr="008419CA">
        <w:rPr>
          <w:rFonts w:ascii="Times New Roman" w:hAnsi="Times New Roman" w:cs="Times New Roman"/>
          <w:sz w:val="24"/>
          <w:szCs w:val="24"/>
        </w:rPr>
        <w:t xml:space="preserve"> </w:t>
      </w:r>
    </w:p>
    <w:p w14:paraId="70DA95F4" w14:textId="77777777" w:rsidR="00CE337E" w:rsidRPr="008419CA" w:rsidRDefault="00CE337E" w:rsidP="00375184">
      <w:pPr>
        <w:rPr>
          <w:rFonts w:ascii="Times New Roman" w:hAnsi="Times New Roman" w:cs="Times New Roman"/>
          <w:sz w:val="24"/>
          <w:szCs w:val="24"/>
        </w:rPr>
      </w:pPr>
      <w:r w:rsidRPr="008419CA">
        <w:rPr>
          <w:rFonts w:ascii="Times New Roman" w:hAnsi="Times New Roman" w:cs="Times New Roman"/>
          <w:sz w:val="24"/>
          <w:szCs w:val="24"/>
        </w:rPr>
        <w:t xml:space="preserve">Pri nas redka, v ZDA 30 000 deklet po 15 letom/letno. Vzroki, ki jih navajajo: </w:t>
      </w:r>
    </w:p>
    <w:p w14:paraId="0CB79766" w14:textId="77777777" w:rsidR="00CE337E" w:rsidRPr="008419CA" w:rsidRDefault="00CE337E" w:rsidP="00375184">
      <w:pPr>
        <w:pStyle w:val="ListParagraph"/>
        <w:numPr>
          <w:ilvl w:val="0"/>
          <w:numId w:val="14"/>
        </w:numPr>
        <w:ind w:left="360"/>
        <w:rPr>
          <w:rFonts w:ascii="Times New Roman" w:hAnsi="Times New Roman" w:cs="Times New Roman"/>
          <w:sz w:val="24"/>
          <w:szCs w:val="24"/>
        </w:rPr>
      </w:pPr>
      <w:r w:rsidRPr="008419CA">
        <w:rPr>
          <w:rFonts w:ascii="Times New Roman" w:hAnsi="Times New Roman" w:cs="Times New Roman"/>
          <w:sz w:val="24"/>
          <w:szCs w:val="24"/>
        </w:rPr>
        <w:t xml:space="preserve">Za nezaželjeno nosečnost: občutek, da ne morejo zanositi, ker so premlade, imajo spolne odnose v določenem obdobju meseca, ko ne morejo zanositi, imajo spolne odnose redko. </w:t>
      </w:r>
    </w:p>
    <w:p w14:paraId="7A37CAF0" w14:textId="77777777" w:rsidR="00CE337E" w:rsidRPr="008419CA" w:rsidRDefault="00CE337E" w:rsidP="00375184">
      <w:pPr>
        <w:pStyle w:val="ListParagraph"/>
        <w:numPr>
          <w:ilvl w:val="0"/>
          <w:numId w:val="14"/>
        </w:numPr>
        <w:ind w:left="360"/>
        <w:rPr>
          <w:rFonts w:ascii="Times New Roman" w:hAnsi="Times New Roman" w:cs="Times New Roman"/>
          <w:sz w:val="24"/>
          <w:szCs w:val="24"/>
        </w:rPr>
      </w:pPr>
      <w:r w:rsidRPr="008419CA">
        <w:rPr>
          <w:rFonts w:ascii="Times New Roman" w:hAnsi="Times New Roman" w:cs="Times New Roman"/>
          <w:sz w:val="24"/>
          <w:szCs w:val="24"/>
        </w:rPr>
        <w:t>Za zaželjeno nosečnost: želja imeti nekoga, ki bo samo moj in me bo imel rad, maščevanje staršem, zbujanje pozornosti vrstnikov, za ohranitev odnosa s partnerjem, da jo bo družba smatrala za odraslo, da se izognejo šoli, da vnesejo spremembo v svoje dolgočasno življenje.</w:t>
      </w:r>
    </w:p>
    <w:p w14:paraId="497163CE" w14:textId="77777777" w:rsidR="00CE337E" w:rsidRPr="008419CA" w:rsidRDefault="00CE337E" w:rsidP="009C6A2E">
      <w:pPr>
        <w:pStyle w:val="Heading2"/>
        <w:rPr>
          <w:rFonts w:ascii="Times New Roman" w:hAnsi="Times New Roman" w:cs="Times New Roman"/>
          <w:sz w:val="24"/>
          <w:szCs w:val="24"/>
        </w:rPr>
      </w:pPr>
      <w:bookmarkStart w:id="137" w:name="_Toc1981700"/>
      <w:r w:rsidRPr="008419CA">
        <w:rPr>
          <w:rFonts w:ascii="Times New Roman" w:hAnsi="Times New Roman" w:cs="Times New Roman"/>
          <w:sz w:val="24"/>
          <w:szCs w:val="24"/>
        </w:rPr>
        <w:t>DEJAVNIKI TVEGANJA ZA MLADOSTNIŠKO NOSEČNOST</w:t>
      </w:r>
      <w:bookmarkEnd w:id="137"/>
      <w:r w:rsidRPr="008419CA">
        <w:rPr>
          <w:rFonts w:ascii="Times New Roman" w:hAnsi="Times New Roman" w:cs="Times New Roman"/>
          <w:sz w:val="24"/>
          <w:szCs w:val="24"/>
        </w:rPr>
        <w:t xml:space="preserve"> </w:t>
      </w:r>
    </w:p>
    <w:p w14:paraId="1E0EB12D" w14:textId="77777777" w:rsidR="00CE337E" w:rsidRPr="008419CA" w:rsidRDefault="00CE337E" w:rsidP="00375184">
      <w:pPr>
        <w:pStyle w:val="ListParagraph"/>
        <w:numPr>
          <w:ilvl w:val="0"/>
          <w:numId w:val="15"/>
        </w:numPr>
        <w:ind w:left="360"/>
        <w:rPr>
          <w:rFonts w:ascii="Times New Roman" w:hAnsi="Times New Roman" w:cs="Times New Roman"/>
          <w:sz w:val="24"/>
          <w:szCs w:val="24"/>
        </w:rPr>
      </w:pPr>
      <w:r w:rsidRPr="008419CA">
        <w:rPr>
          <w:rFonts w:ascii="Times New Roman" w:hAnsi="Times New Roman" w:cs="Times New Roman"/>
          <w:sz w:val="24"/>
          <w:szCs w:val="24"/>
        </w:rPr>
        <w:t xml:space="preserve">povečana spolna aktivnost med najstniki, </w:t>
      </w:r>
    </w:p>
    <w:p w14:paraId="34AFCEEF" w14:textId="77777777" w:rsidR="00CE337E" w:rsidRPr="008419CA" w:rsidRDefault="00CE337E" w:rsidP="00375184">
      <w:pPr>
        <w:pStyle w:val="ListParagraph"/>
        <w:numPr>
          <w:ilvl w:val="0"/>
          <w:numId w:val="15"/>
        </w:numPr>
        <w:ind w:left="360"/>
        <w:rPr>
          <w:rFonts w:ascii="Times New Roman" w:hAnsi="Times New Roman" w:cs="Times New Roman"/>
          <w:sz w:val="24"/>
          <w:szCs w:val="24"/>
        </w:rPr>
      </w:pPr>
      <w:r w:rsidRPr="008419CA">
        <w:rPr>
          <w:rFonts w:ascii="Times New Roman" w:hAnsi="Times New Roman" w:cs="Times New Roman"/>
          <w:sz w:val="24"/>
          <w:szCs w:val="24"/>
        </w:rPr>
        <w:t xml:space="preserve">poveličevanje spolnosti v medijih, </w:t>
      </w:r>
    </w:p>
    <w:p w14:paraId="57A27A85" w14:textId="77777777" w:rsidR="00CE337E" w:rsidRPr="008419CA" w:rsidRDefault="00CE337E" w:rsidP="00375184">
      <w:pPr>
        <w:pStyle w:val="ListParagraph"/>
        <w:numPr>
          <w:ilvl w:val="0"/>
          <w:numId w:val="15"/>
        </w:numPr>
        <w:ind w:left="360"/>
        <w:rPr>
          <w:rFonts w:ascii="Times New Roman" w:hAnsi="Times New Roman" w:cs="Times New Roman"/>
          <w:sz w:val="24"/>
          <w:szCs w:val="24"/>
        </w:rPr>
      </w:pPr>
      <w:r w:rsidRPr="008419CA">
        <w:rPr>
          <w:rFonts w:ascii="Times New Roman" w:hAnsi="Times New Roman" w:cs="Times New Roman"/>
          <w:sz w:val="24"/>
          <w:szCs w:val="24"/>
        </w:rPr>
        <w:t xml:space="preserve">pomanjkanje jasnega sporočila, da je spolnost in materinstvo stvar odraslih, </w:t>
      </w:r>
    </w:p>
    <w:p w14:paraId="0F43160A" w14:textId="77777777" w:rsidR="00CE337E" w:rsidRPr="008419CA" w:rsidRDefault="00CE337E" w:rsidP="00375184">
      <w:pPr>
        <w:pStyle w:val="ListParagraph"/>
        <w:numPr>
          <w:ilvl w:val="0"/>
          <w:numId w:val="15"/>
        </w:numPr>
        <w:ind w:left="360"/>
        <w:rPr>
          <w:rFonts w:ascii="Times New Roman" w:hAnsi="Times New Roman" w:cs="Times New Roman"/>
          <w:sz w:val="24"/>
          <w:szCs w:val="24"/>
        </w:rPr>
      </w:pPr>
      <w:r w:rsidRPr="008419CA">
        <w:rPr>
          <w:rFonts w:ascii="Times New Roman" w:hAnsi="Times New Roman" w:cs="Times New Roman"/>
          <w:sz w:val="24"/>
          <w:szCs w:val="24"/>
        </w:rPr>
        <w:t xml:space="preserve">vpliv spolnih zlorab v otroštvu </w:t>
      </w:r>
    </w:p>
    <w:p w14:paraId="1BB12952" w14:textId="77777777" w:rsidR="00CE337E" w:rsidRPr="008419CA" w:rsidRDefault="00CE337E" w:rsidP="00375184">
      <w:pPr>
        <w:pStyle w:val="ListParagraph"/>
        <w:numPr>
          <w:ilvl w:val="0"/>
          <w:numId w:val="15"/>
        </w:numPr>
        <w:ind w:left="360"/>
        <w:rPr>
          <w:rFonts w:ascii="Times New Roman" w:hAnsi="Times New Roman" w:cs="Times New Roman"/>
          <w:sz w:val="24"/>
          <w:szCs w:val="24"/>
        </w:rPr>
      </w:pPr>
      <w:r w:rsidRPr="008419CA">
        <w:rPr>
          <w:rFonts w:ascii="Times New Roman" w:hAnsi="Times New Roman" w:cs="Times New Roman"/>
          <w:sz w:val="24"/>
          <w:szCs w:val="24"/>
        </w:rPr>
        <w:t xml:space="preserve">neuspešna komunikacija s starši </w:t>
      </w:r>
    </w:p>
    <w:p w14:paraId="768ADE4A" w14:textId="77777777" w:rsidR="00CE337E" w:rsidRPr="008419CA" w:rsidRDefault="00CE337E" w:rsidP="00375184">
      <w:pPr>
        <w:pStyle w:val="ListParagraph"/>
        <w:numPr>
          <w:ilvl w:val="0"/>
          <w:numId w:val="15"/>
        </w:numPr>
        <w:ind w:left="360"/>
        <w:rPr>
          <w:rFonts w:ascii="Times New Roman" w:hAnsi="Times New Roman" w:cs="Times New Roman"/>
          <w:sz w:val="24"/>
          <w:szCs w:val="24"/>
        </w:rPr>
      </w:pPr>
      <w:r w:rsidRPr="008419CA">
        <w:rPr>
          <w:rFonts w:ascii="Times New Roman" w:hAnsi="Times New Roman" w:cs="Times New Roman"/>
          <w:sz w:val="24"/>
          <w:szCs w:val="24"/>
        </w:rPr>
        <w:t xml:space="preserve">spolna vzgoja, predvsem v povezavi z uporabo kontracepcije </w:t>
      </w:r>
    </w:p>
    <w:p w14:paraId="487EC33B" w14:textId="77777777" w:rsidR="00CE337E" w:rsidRPr="008419CA" w:rsidRDefault="00CE337E" w:rsidP="00375184">
      <w:pPr>
        <w:pStyle w:val="ListParagraph"/>
        <w:numPr>
          <w:ilvl w:val="0"/>
          <w:numId w:val="15"/>
        </w:numPr>
        <w:ind w:left="360"/>
        <w:rPr>
          <w:rFonts w:ascii="Times New Roman" w:hAnsi="Times New Roman" w:cs="Times New Roman"/>
          <w:sz w:val="24"/>
          <w:szCs w:val="24"/>
        </w:rPr>
      </w:pPr>
      <w:r w:rsidRPr="008419CA">
        <w:rPr>
          <w:rFonts w:ascii="Times New Roman" w:hAnsi="Times New Roman" w:cs="Times New Roman"/>
          <w:sz w:val="24"/>
          <w:szCs w:val="24"/>
        </w:rPr>
        <w:t>osebnostne poteze posameznice (nevednost, nizka pričakovanja, brezbrižnost, nizko samospoštovanje…)</w:t>
      </w:r>
    </w:p>
    <w:p w14:paraId="42147C22" w14:textId="77777777" w:rsidR="00CE337E" w:rsidRPr="008419CA" w:rsidRDefault="00CE337E" w:rsidP="009C6A2E">
      <w:pPr>
        <w:pStyle w:val="Heading3"/>
        <w:rPr>
          <w:rFonts w:ascii="Times New Roman" w:hAnsi="Times New Roman" w:cs="Times New Roman"/>
        </w:rPr>
      </w:pPr>
      <w:bookmarkStart w:id="138" w:name="_Toc1981701"/>
      <w:r w:rsidRPr="008419CA">
        <w:rPr>
          <w:rFonts w:ascii="Times New Roman" w:hAnsi="Times New Roman" w:cs="Times New Roman"/>
        </w:rPr>
        <w:t>Možni problemi ob zanositvi mladostnice</w:t>
      </w:r>
      <w:bookmarkEnd w:id="138"/>
      <w:r w:rsidRPr="008419CA">
        <w:rPr>
          <w:rFonts w:ascii="Times New Roman" w:hAnsi="Times New Roman" w:cs="Times New Roman"/>
        </w:rPr>
        <w:t xml:space="preserve"> </w:t>
      </w:r>
    </w:p>
    <w:p w14:paraId="26EB0C0E" w14:textId="77777777" w:rsidR="00CE337E" w:rsidRPr="008419CA" w:rsidRDefault="00CE337E" w:rsidP="00375184">
      <w:pPr>
        <w:pStyle w:val="ListParagraph"/>
        <w:numPr>
          <w:ilvl w:val="0"/>
          <w:numId w:val="16"/>
        </w:numPr>
        <w:ind w:left="360"/>
        <w:rPr>
          <w:rFonts w:ascii="Times New Roman" w:hAnsi="Times New Roman" w:cs="Times New Roman"/>
          <w:sz w:val="24"/>
          <w:szCs w:val="24"/>
        </w:rPr>
      </w:pPr>
      <w:r w:rsidRPr="008419CA">
        <w:rPr>
          <w:rFonts w:ascii="Times New Roman" w:hAnsi="Times New Roman" w:cs="Times New Roman"/>
          <w:sz w:val="24"/>
          <w:szCs w:val="24"/>
        </w:rPr>
        <w:t xml:space="preserve">Starši </w:t>
      </w:r>
    </w:p>
    <w:p w14:paraId="223A378D" w14:textId="77777777" w:rsidR="00CE337E" w:rsidRPr="008419CA" w:rsidRDefault="00CE337E" w:rsidP="00375184">
      <w:pPr>
        <w:pStyle w:val="ListParagraph"/>
        <w:numPr>
          <w:ilvl w:val="0"/>
          <w:numId w:val="16"/>
        </w:numPr>
        <w:ind w:left="360"/>
        <w:rPr>
          <w:rFonts w:ascii="Times New Roman" w:hAnsi="Times New Roman" w:cs="Times New Roman"/>
          <w:sz w:val="24"/>
          <w:szCs w:val="24"/>
        </w:rPr>
      </w:pPr>
      <w:r w:rsidRPr="008419CA">
        <w:rPr>
          <w:rFonts w:ascii="Times New Roman" w:hAnsi="Times New Roman" w:cs="Times New Roman"/>
          <w:sz w:val="24"/>
          <w:szCs w:val="24"/>
        </w:rPr>
        <w:t xml:space="preserve">Partner </w:t>
      </w:r>
    </w:p>
    <w:p w14:paraId="2E71D41F" w14:textId="77777777" w:rsidR="00CE337E" w:rsidRPr="008419CA" w:rsidRDefault="00CE337E" w:rsidP="00375184">
      <w:pPr>
        <w:pStyle w:val="ListParagraph"/>
        <w:numPr>
          <w:ilvl w:val="0"/>
          <w:numId w:val="16"/>
        </w:numPr>
        <w:ind w:left="360"/>
        <w:rPr>
          <w:rFonts w:ascii="Times New Roman" w:hAnsi="Times New Roman" w:cs="Times New Roman"/>
          <w:sz w:val="24"/>
          <w:szCs w:val="24"/>
        </w:rPr>
      </w:pPr>
      <w:r w:rsidRPr="008419CA">
        <w:rPr>
          <w:rFonts w:ascii="Times New Roman" w:hAnsi="Times New Roman" w:cs="Times New Roman"/>
          <w:sz w:val="24"/>
          <w:szCs w:val="24"/>
        </w:rPr>
        <w:t xml:space="preserve">Šola </w:t>
      </w:r>
    </w:p>
    <w:p w14:paraId="5FE37011" w14:textId="77777777" w:rsidR="00CE337E" w:rsidRPr="008419CA" w:rsidRDefault="00CE337E" w:rsidP="00375184">
      <w:pPr>
        <w:pStyle w:val="ListParagraph"/>
        <w:numPr>
          <w:ilvl w:val="0"/>
          <w:numId w:val="16"/>
        </w:numPr>
        <w:ind w:left="360"/>
        <w:rPr>
          <w:rFonts w:ascii="Times New Roman" w:hAnsi="Times New Roman" w:cs="Times New Roman"/>
          <w:sz w:val="24"/>
          <w:szCs w:val="24"/>
        </w:rPr>
      </w:pPr>
      <w:r w:rsidRPr="008419CA">
        <w:rPr>
          <w:rFonts w:ascii="Times New Roman" w:hAnsi="Times New Roman" w:cs="Times New Roman"/>
          <w:sz w:val="24"/>
          <w:szCs w:val="24"/>
        </w:rPr>
        <w:t xml:space="preserve">Zrelost </w:t>
      </w:r>
    </w:p>
    <w:p w14:paraId="334F2EF8" w14:textId="77777777" w:rsidR="00CE337E" w:rsidRPr="008419CA" w:rsidRDefault="00CE337E" w:rsidP="00375184">
      <w:pPr>
        <w:pStyle w:val="ListParagraph"/>
        <w:numPr>
          <w:ilvl w:val="0"/>
          <w:numId w:val="16"/>
        </w:numPr>
        <w:ind w:left="360"/>
        <w:rPr>
          <w:rFonts w:ascii="Times New Roman" w:hAnsi="Times New Roman" w:cs="Times New Roman"/>
          <w:sz w:val="24"/>
          <w:szCs w:val="24"/>
        </w:rPr>
      </w:pPr>
      <w:r w:rsidRPr="008419CA">
        <w:rPr>
          <w:rFonts w:ascii="Times New Roman" w:hAnsi="Times New Roman" w:cs="Times New Roman"/>
          <w:sz w:val="24"/>
          <w:szCs w:val="24"/>
        </w:rPr>
        <w:t xml:space="preserve">Znanje in odgovornost za nego in vzgojo otroka </w:t>
      </w:r>
    </w:p>
    <w:p w14:paraId="7FC99E0E" w14:textId="77777777" w:rsidR="00CE337E" w:rsidRPr="008419CA" w:rsidRDefault="00CE337E" w:rsidP="00375184">
      <w:pPr>
        <w:pStyle w:val="ListParagraph"/>
        <w:numPr>
          <w:ilvl w:val="0"/>
          <w:numId w:val="16"/>
        </w:numPr>
        <w:ind w:left="360"/>
        <w:rPr>
          <w:rFonts w:ascii="Times New Roman" w:hAnsi="Times New Roman" w:cs="Times New Roman"/>
          <w:sz w:val="24"/>
          <w:szCs w:val="24"/>
        </w:rPr>
      </w:pPr>
      <w:r w:rsidRPr="008419CA">
        <w:rPr>
          <w:rFonts w:ascii="Times New Roman" w:hAnsi="Times New Roman" w:cs="Times New Roman"/>
          <w:sz w:val="24"/>
          <w:szCs w:val="24"/>
        </w:rPr>
        <w:t xml:space="preserve">Socialni odnosi – vrstniki </w:t>
      </w:r>
    </w:p>
    <w:p w14:paraId="74C1879A" w14:textId="77777777" w:rsidR="00CE337E" w:rsidRPr="008419CA" w:rsidRDefault="00CE337E" w:rsidP="00375184">
      <w:pPr>
        <w:pStyle w:val="ListParagraph"/>
        <w:numPr>
          <w:ilvl w:val="0"/>
          <w:numId w:val="16"/>
        </w:numPr>
        <w:ind w:left="360"/>
        <w:rPr>
          <w:rFonts w:ascii="Times New Roman" w:hAnsi="Times New Roman" w:cs="Times New Roman"/>
          <w:sz w:val="24"/>
          <w:szCs w:val="24"/>
        </w:rPr>
      </w:pPr>
      <w:r w:rsidRPr="008419CA">
        <w:rPr>
          <w:rFonts w:ascii="Times New Roman" w:hAnsi="Times New Roman" w:cs="Times New Roman"/>
          <w:sz w:val="24"/>
          <w:szCs w:val="24"/>
        </w:rPr>
        <w:t>Nerealna pričakovanja – imeti otroka</w:t>
      </w:r>
    </w:p>
    <w:p w14:paraId="3F7C1D5A" w14:textId="77777777" w:rsidR="00CE337E" w:rsidRPr="008419CA" w:rsidRDefault="00CE337E" w:rsidP="00375184">
      <w:pPr>
        <w:pStyle w:val="ListParagraph"/>
        <w:numPr>
          <w:ilvl w:val="0"/>
          <w:numId w:val="16"/>
        </w:numPr>
        <w:ind w:left="360"/>
        <w:rPr>
          <w:rFonts w:ascii="Times New Roman" w:hAnsi="Times New Roman" w:cs="Times New Roman"/>
          <w:sz w:val="24"/>
          <w:szCs w:val="24"/>
        </w:rPr>
      </w:pPr>
      <w:r w:rsidRPr="008419CA">
        <w:rPr>
          <w:rFonts w:ascii="Times New Roman" w:hAnsi="Times New Roman" w:cs="Times New Roman"/>
          <w:sz w:val="24"/>
          <w:szCs w:val="24"/>
        </w:rPr>
        <w:t>STRAH IN TESNOBA</w:t>
      </w:r>
    </w:p>
    <w:p w14:paraId="177EC9A8" w14:textId="77777777" w:rsidR="00CE337E" w:rsidRPr="008419CA" w:rsidRDefault="00CE337E" w:rsidP="009C6A2E">
      <w:pPr>
        <w:pStyle w:val="Heading2"/>
        <w:rPr>
          <w:rFonts w:ascii="Times New Roman" w:hAnsi="Times New Roman" w:cs="Times New Roman"/>
          <w:sz w:val="24"/>
          <w:szCs w:val="24"/>
        </w:rPr>
      </w:pPr>
      <w:bookmarkStart w:id="139" w:name="_Toc1981702"/>
      <w:r w:rsidRPr="008419CA">
        <w:rPr>
          <w:rFonts w:ascii="Times New Roman" w:hAnsi="Times New Roman" w:cs="Times New Roman"/>
          <w:sz w:val="24"/>
          <w:szCs w:val="24"/>
        </w:rPr>
        <w:t>MOŽNE KOMPLIKACIJE psihosocialne</w:t>
      </w:r>
      <w:bookmarkEnd w:id="139"/>
      <w:r w:rsidRPr="008419CA">
        <w:rPr>
          <w:rFonts w:ascii="Times New Roman" w:hAnsi="Times New Roman" w:cs="Times New Roman"/>
          <w:sz w:val="24"/>
          <w:szCs w:val="24"/>
        </w:rPr>
        <w:t xml:space="preserve"> </w:t>
      </w:r>
    </w:p>
    <w:p w14:paraId="760B0234" w14:textId="77777777" w:rsidR="00CE337E" w:rsidRPr="008419CA" w:rsidRDefault="00CE337E" w:rsidP="00375184">
      <w:pPr>
        <w:pStyle w:val="ListParagraph"/>
        <w:numPr>
          <w:ilvl w:val="0"/>
          <w:numId w:val="17"/>
        </w:numPr>
        <w:ind w:left="360"/>
        <w:rPr>
          <w:rFonts w:ascii="Times New Roman" w:hAnsi="Times New Roman" w:cs="Times New Roman"/>
          <w:sz w:val="24"/>
          <w:szCs w:val="24"/>
        </w:rPr>
      </w:pPr>
      <w:r w:rsidRPr="008419CA">
        <w:rPr>
          <w:rFonts w:ascii="Times New Roman" w:hAnsi="Times New Roman" w:cs="Times New Roman"/>
          <w:sz w:val="24"/>
          <w:szCs w:val="24"/>
        </w:rPr>
        <w:t xml:space="preserve">negativna pričakovanja </w:t>
      </w:r>
    </w:p>
    <w:p w14:paraId="1F606C5E" w14:textId="77777777" w:rsidR="00CE337E" w:rsidRPr="008419CA" w:rsidRDefault="00CE337E" w:rsidP="00375184">
      <w:pPr>
        <w:pStyle w:val="ListParagraph"/>
        <w:numPr>
          <w:ilvl w:val="0"/>
          <w:numId w:val="17"/>
        </w:numPr>
        <w:ind w:left="360"/>
        <w:rPr>
          <w:rFonts w:ascii="Times New Roman" w:hAnsi="Times New Roman" w:cs="Times New Roman"/>
          <w:sz w:val="24"/>
          <w:szCs w:val="24"/>
        </w:rPr>
      </w:pPr>
      <w:r w:rsidRPr="008419CA">
        <w:rPr>
          <w:rFonts w:ascii="Times New Roman" w:hAnsi="Times New Roman" w:cs="Times New Roman"/>
          <w:sz w:val="24"/>
          <w:szCs w:val="24"/>
        </w:rPr>
        <w:t xml:space="preserve">zaskrbljenost in depresivnost </w:t>
      </w:r>
    </w:p>
    <w:p w14:paraId="512A2624" w14:textId="77777777" w:rsidR="00CE337E" w:rsidRPr="008419CA" w:rsidRDefault="00CE337E" w:rsidP="00375184">
      <w:pPr>
        <w:pStyle w:val="ListParagraph"/>
        <w:numPr>
          <w:ilvl w:val="0"/>
          <w:numId w:val="17"/>
        </w:numPr>
        <w:ind w:left="360"/>
        <w:rPr>
          <w:rFonts w:ascii="Times New Roman" w:hAnsi="Times New Roman" w:cs="Times New Roman"/>
          <w:sz w:val="24"/>
          <w:szCs w:val="24"/>
        </w:rPr>
      </w:pPr>
      <w:r w:rsidRPr="008419CA">
        <w:rPr>
          <w:rFonts w:ascii="Times New Roman" w:hAnsi="Times New Roman" w:cs="Times New Roman"/>
          <w:sz w:val="24"/>
          <w:szCs w:val="24"/>
        </w:rPr>
        <w:t xml:space="preserve">socialni problemi - revščina </w:t>
      </w:r>
    </w:p>
    <w:p w14:paraId="590624AB" w14:textId="77777777" w:rsidR="00CE337E" w:rsidRPr="008419CA" w:rsidRDefault="00CE337E" w:rsidP="00375184">
      <w:pPr>
        <w:pStyle w:val="ListParagraph"/>
        <w:numPr>
          <w:ilvl w:val="0"/>
          <w:numId w:val="17"/>
        </w:numPr>
        <w:ind w:left="360"/>
        <w:rPr>
          <w:rFonts w:ascii="Times New Roman" w:hAnsi="Times New Roman" w:cs="Times New Roman"/>
          <w:sz w:val="24"/>
          <w:szCs w:val="24"/>
        </w:rPr>
      </w:pPr>
      <w:r w:rsidRPr="008419CA">
        <w:rPr>
          <w:rFonts w:ascii="Times New Roman" w:hAnsi="Times New Roman" w:cs="Times New Roman"/>
          <w:sz w:val="24"/>
          <w:szCs w:val="24"/>
        </w:rPr>
        <w:t xml:space="preserve">med porodom več strahu, bolečine in pomanjkanje kontrole </w:t>
      </w:r>
    </w:p>
    <w:p w14:paraId="5BB99C0C" w14:textId="77777777" w:rsidR="00CE337E" w:rsidRPr="008419CA" w:rsidRDefault="00CE337E" w:rsidP="00375184">
      <w:pPr>
        <w:pStyle w:val="ListParagraph"/>
        <w:numPr>
          <w:ilvl w:val="0"/>
          <w:numId w:val="17"/>
        </w:numPr>
        <w:ind w:left="360"/>
        <w:rPr>
          <w:rFonts w:ascii="Times New Roman" w:hAnsi="Times New Roman" w:cs="Times New Roman"/>
          <w:sz w:val="24"/>
          <w:szCs w:val="24"/>
        </w:rPr>
      </w:pPr>
      <w:r w:rsidRPr="008419CA">
        <w:rPr>
          <w:rFonts w:ascii="Times New Roman" w:hAnsi="Times New Roman" w:cs="Times New Roman"/>
          <w:sz w:val="24"/>
          <w:szCs w:val="24"/>
        </w:rPr>
        <w:t xml:space="preserve">študij/služba </w:t>
      </w:r>
    </w:p>
    <w:p w14:paraId="7AA44FB9" w14:textId="77777777" w:rsidR="00CE337E" w:rsidRPr="008419CA" w:rsidRDefault="00CE337E" w:rsidP="00375184">
      <w:pPr>
        <w:pStyle w:val="ListParagraph"/>
        <w:numPr>
          <w:ilvl w:val="0"/>
          <w:numId w:val="17"/>
        </w:numPr>
        <w:ind w:left="360"/>
        <w:rPr>
          <w:rFonts w:ascii="Times New Roman" w:hAnsi="Times New Roman" w:cs="Times New Roman"/>
          <w:sz w:val="24"/>
          <w:szCs w:val="24"/>
        </w:rPr>
      </w:pPr>
      <w:r w:rsidRPr="008419CA">
        <w:rPr>
          <w:rFonts w:ascii="Times New Roman" w:hAnsi="Times New Roman" w:cs="Times New Roman"/>
          <w:sz w:val="24"/>
          <w:szCs w:val="24"/>
        </w:rPr>
        <w:t>Izpostavljenost nevarnosti ponavljanja vedenja pri otrocih?!?</w:t>
      </w:r>
    </w:p>
    <w:p w14:paraId="0C936478" w14:textId="77777777" w:rsidR="00CE337E" w:rsidRPr="008419CA" w:rsidRDefault="00CE337E" w:rsidP="009C6A2E">
      <w:pPr>
        <w:pStyle w:val="Heading2"/>
        <w:rPr>
          <w:rFonts w:ascii="Times New Roman" w:hAnsi="Times New Roman" w:cs="Times New Roman"/>
          <w:sz w:val="24"/>
          <w:szCs w:val="24"/>
        </w:rPr>
      </w:pPr>
      <w:bookmarkStart w:id="140" w:name="_Toc1981703"/>
      <w:r w:rsidRPr="008419CA">
        <w:rPr>
          <w:rFonts w:ascii="Times New Roman" w:hAnsi="Times New Roman" w:cs="Times New Roman"/>
          <w:sz w:val="24"/>
          <w:szCs w:val="24"/>
        </w:rPr>
        <w:lastRenderedPageBreak/>
        <w:t>MOŽNE KOMPLIKACIJE - fizične</w:t>
      </w:r>
      <w:bookmarkEnd w:id="140"/>
      <w:r w:rsidRPr="008419CA">
        <w:rPr>
          <w:rFonts w:ascii="Times New Roman" w:hAnsi="Times New Roman" w:cs="Times New Roman"/>
          <w:sz w:val="24"/>
          <w:szCs w:val="24"/>
        </w:rPr>
        <w:t xml:space="preserve"> </w:t>
      </w:r>
    </w:p>
    <w:p w14:paraId="0D82179A" w14:textId="77777777" w:rsidR="00CE337E" w:rsidRPr="008419CA" w:rsidRDefault="00CE337E" w:rsidP="00375184">
      <w:pPr>
        <w:pStyle w:val="ListParagraph"/>
        <w:numPr>
          <w:ilvl w:val="0"/>
          <w:numId w:val="18"/>
        </w:numPr>
        <w:ind w:left="360"/>
        <w:rPr>
          <w:rFonts w:ascii="Times New Roman" w:hAnsi="Times New Roman" w:cs="Times New Roman"/>
          <w:sz w:val="24"/>
          <w:szCs w:val="24"/>
        </w:rPr>
      </w:pPr>
      <w:r w:rsidRPr="008419CA">
        <w:rPr>
          <w:rFonts w:ascii="Times New Roman" w:hAnsi="Times New Roman" w:cs="Times New Roman"/>
          <w:sz w:val="24"/>
          <w:szCs w:val="24"/>
        </w:rPr>
        <w:t xml:space="preserve">anemija, </w:t>
      </w:r>
    </w:p>
    <w:p w14:paraId="52D037C6" w14:textId="77777777" w:rsidR="00CE337E" w:rsidRPr="008419CA" w:rsidRDefault="00CE337E" w:rsidP="00375184">
      <w:pPr>
        <w:pStyle w:val="ListParagraph"/>
        <w:numPr>
          <w:ilvl w:val="0"/>
          <w:numId w:val="18"/>
        </w:numPr>
        <w:ind w:left="360"/>
        <w:rPr>
          <w:rFonts w:ascii="Times New Roman" w:hAnsi="Times New Roman" w:cs="Times New Roman"/>
          <w:sz w:val="24"/>
          <w:szCs w:val="24"/>
        </w:rPr>
      </w:pPr>
      <w:r w:rsidRPr="008419CA">
        <w:rPr>
          <w:rFonts w:ascii="Times New Roman" w:hAnsi="Times New Roman" w:cs="Times New Roman"/>
          <w:sz w:val="24"/>
          <w:szCs w:val="24"/>
        </w:rPr>
        <w:t xml:space="preserve">preeklampsija, </w:t>
      </w:r>
    </w:p>
    <w:p w14:paraId="18F8960D" w14:textId="77777777" w:rsidR="00CE337E" w:rsidRPr="008419CA" w:rsidRDefault="00CE337E" w:rsidP="00375184">
      <w:pPr>
        <w:pStyle w:val="ListParagraph"/>
        <w:numPr>
          <w:ilvl w:val="0"/>
          <w:numId w:val="18"/>
        </w:numPr>
        <w:ind w:left="360"/>
        <w:rPr>
          <w:rFonts w:ascii="Times New Roman" w:hAnsi="Times New Roman" w:cs="Times New Roman"/>
          <w:sz w:val="24"/>
          <w:szCs w:val="24"/>
        </w:rPr>
      </w:pPr>
      <w:r w:rsidRPr="008419CA">
        <w:rPr>
          <w:rFonts w:ascii="Times New Roman" w:hAnsi="Times New Roman" w:cs="Times New Roman"/>
          <w:sz w:val="24"/>
          <w:szCs w:val="24"/>
        </w:rPr>
        <w:t xml:space="preserve">operativno dokončanje poroda, </w:t>
      </w:r>
    </w:p>
    <w:p w14:paraId="13A13283" w14:textId="77777777" w:rsidR="00CE337E" w:rsidRPr="008419CA" w:rsidRDefault="00CE337E" w:rsidP="00375184">
      <w:pPr>
        <w:pStyle w:val="ListParagraph"/>
        <w:numPr>
          <w:ilvl w:val="0"/>
          <w:numId w:val="18"/>
        </w:numPr>
        <w:ind w:left="360"/>
        <w:rPr>
          <w:rFonts w:ascii="Times New Roman" w:hAnsi="Times New Roman" w:cs="Times New Roman"/>
          <w:sz w:val="24"/>
          <w:szCs w:val="24"/>
        </w:rPr>
      </w:pPr>
      <w:r w:rsidRPr="008419CA">
        <w:rPr>
          <w:rFonts w:ascii="Times New Roman" w:hAnsi="Times New Roman" w:cs="Times New Roman"/>
          <w:sz w:val="24"/>
          <w:szCs w:val="24"/>
        </w:rPr>
        <w:t xml:space="preserve">prezgodnji porod in nizka porodna teža otroka, </w:t>
      </w:r>
    </w:p>
    <w:p w14:paraId="2A1B9180" w14:textId="77777777" w:rsidR="00CE337E" w:rsidRPr="008419CA" w:rsidRDefault="00CE337E" w:rsidP="00375184">
      <w:pPr>
        <w:pStyle w:val="ListParagraph"/>
        <w:numPr>
          <w:ilvl w:val="0"/>
          <w:numId w:val="18"/>
        </w:numPr>
        <w:ind w:left="360"/>
        <w:rPr>
          <w:rFonts w:ascii="Times New Roman" w:hAnsi="Times New Roman" w:cs="Times New Roman"/>
          <w:sz w:val="24"/>
          <w:szCs w:val="24"/>
        </w:rPr>
      </w:pPr>
      <w:r w:rsidRPr="008419CA">
        <w:rPr>
          <w:rFonts w:ascii="Times New Roman" w:hAnsi="Times New Roman" w:cs="Times New Roman"/>
          <w:sz w:val="24"/>
          <w:szCs w:val="24"/>
        </w:rPr>
        <w:t xml:space="preserve">višja maternalna, neonatalna, postneonatalna obolevnost in umrljivost </w:t>
      </w:r>
    </w:p>
    <w:p w14:paraId="7EA9A108" w14:textId="77777777" w:rsidR="00CE337E" w:rsidRPr="008419CA" w:rsidRDefault="00CE337E" w:rsidP="00375184">
      <w:pPr>
        <w:pStyle w:val="ListParagraph"/>
        <w:numPr>
          <w:ilvl w:val="0"/>
          <w:numId w:val="18"/>
        </w:numPr>
        <w:ind w:left="360"/>
        <w:rPr>
          <w:rFonts w:ascii="Times New Roman" w:hAnsi="Times New Roman" w:cs="Times New Roman"/>
          <w:sz w:val="24"/>
          <w:szCs w:val="24"/>
        </w:rPr>
      </w:pPr>
      <w:r w:rsidRPr="008419CA">
        <w:rPr>
          <w:rFonts w:ascii="Times New Roman" w:hAnsi="Times New Roman" w:cs="Times New Roman"/>
          <w:sz w:val="24"/>
          <w:szCs w:val="24"/>
        </w:rPr>
        <w:t>KPD</w:t>
      </w:r>
    </w:p>
    <w:p w14:paraId="4C939F53" w14:textId="77777777" w:rsidR="00CE337E" w:rsidRPr="008419CA" w:rsidRDefault="00CE337E" w:rsidP="009C6A2E">
      <w:pPr>
        <w:pStyle w:val="Heading2"/>
        <w:rPr>
          <w:rFonts w:ascii="Times New Roman" w:hAnsi="Times New Roman" w:cs="Times New Roman"/>
          <w:sz w:val="24"/>
          <w:szCs w:val="24"/>
        </w:rPr>
      </w:pPr>
      <w:bookmarkStart w:id="141" w:name="_Toc1981704"/>
      <w:r w:rsidRPr="008419CA">
        <w:rPr>
          <w:rFonts w:ascii="Times New Roman" w:hAnsi="Times New Roman" w:cs="Times New Roman"/>
          <w:sz w:val="24"/>
          <w:szCs w:val="24"/>
        </w:rPr>
        <w:t>Možnosti za rešitev</w:t>
      </w:r>
      <w:bookmarkEnd w:id="141"/>
    </w:p>
    <w:p w14:paraId="565410E3" w14:textId="77777777" w:rsidR="00CE337E" w:rsidRPr="008419CA" w:rsidRDefault="00CE337E" w:rsidP="00375184">
      <w:pPr>
        <w:pStyle w:val="ListParagraph"/>
        <w:numPr>
          <w:ilvl w:val="0"/>
          <w:numId w:val="19"/>
        </w:numPr>
        <w:ind w:left="400"/>
        <w:rPr>
          <w:rFonts w:ascii="Times New Roman" w:hAnsi="Times New Roman" w:cs="Times New Roman"/>
          <w:sz w:val="24"/>
          <w:szCs w:val="24"/>
        </w:rPr>
      </w:pPr>
      <w:r w:rsidRPr="008419CA">
        <w:rPr>
          <w:rFonts w:ascii="Times New Roman" w:hAnsi="Times New Roman" w:cs="Times New Roman"/>
          <w:sz w:val="24"/>
          <w:szCs w:val="24"/>
        </w:rPr>
        <w:t xml:space="preserve">Poroka in ustvarjanje družine </w:t>
      </w:r>
    </w:p>
    <w:p w14:paraId="7218B738" w14:textId="77777777" w:rsidR="00CE337E" w:rsidRPr="008419CA" w:rsidRDefault="00CE337E" w:rsidP="00375184">
      <w:pPr>
        <w:pStyle w:val="ListParagraph"/>
        <w:numPr>
          <w:ilvl w:val="0"/>
          <w:numId w:val="19"/>
        </w:numPr>
        <w:ind w:left="400"/>
        <w:rPr>
          <w:rFonts w:ascii="Times New Roman" w:hAnsi="Times New Roman" w:cs="Times New Roman"/>
          <w:sz w:val="24"/>
          <w:szCs w:val="24"/>
        </w:rPr>
      </w:pPr>
      <w:r w:rsidRPr="008419CA">
        <w:rPr>
          <w:rFonts w:ascii="Times New Roman" w:hAnsi="Times New Roman" w:cs="Times New Roman"/>
          <w:sz w:val="24"/>
          <w:szCs w:val="24"/>
        </w:rPr>
        <w:t xml:space="preserve">Izvenzakonska skupnost in rojstvo otroka </w:t>
      </w:r>
    </w:p>
    <w:p w14:paraId="3939C89E" w14:textId="77777777" w:rsidR="00CE337E" w:rsidRPr="008419CA" w:rsidRDefault="00CE337E" w:rsidP="00375184">
      <w:pPr>
        <w:pStyle w:val="ListParagraph"/>
        <w:numPr>
          <w:ilvl w:val="0"/>
          <w:numId w:val="19"/>
        </w:numPr>
        <w:ind w:left="400"/>
        <w:rPr>
          <w:rFonts w:ascii="Times New Roman" w:hAnsi="Times New Roman" w:cs="Times New Roman"/>
          <w:sz w:val="24"/>
          <w:szCs w:val="24"/>
        </w:rPr>
      </w:pPr>
      <w:r w:rsidRPr="008419CA">
        <w:rPr>
          <w:rFonts w:ascii="Times New Roman" w:hAnsi="Times New Roman" w:cs="Times New Roman"/>
          <w:sz w:val="24"/>
          <w:szCs w:val="24"/>
        </w:rPr>
        <w:t xml:space="preserve">Mati samohranilka </w:t>
      </w:r>
    </w:p>
    <w:p w14:paraId="78D2372D" w14:textId="77777777" w:rsidR="00CE337E" w:rsidRPr="008419CA" w:rsidRDefault="00CE337E" w:rsidP="00375184">
      <w:pPr>
        <w:pStyle w:val="ListParagraph"/>
        <w:numPr>
          <w:ilvl w:val="0"/>
          <w:numId w:val="19"/>
        </w:numPr>
        <w:ind w:left="400"/>
        <w:rPr>
          <w:rFonts w:ascii="Times New Roman" w:hAnsi="Times New Roman" w:cs="Times New Roman"/>
          <w:sz w:val="24"/>
          <w:szCs w:val="24"/>
        </w:rPr>
      </w:pPr>
      <w:r w:rsidRPr="008419CA">
        <w:rPr>
          <w:rFonts w:ascii="Times New Roman" w:hAnsi="Times New Roman" w:cs="Times New Roman"/>
          <w:sz w:val="24"/>
          <w:szCs w:val="24"/>
        </w:rPr>
        <w:t xml:space="preserve">Imeti otroka in ostati pri starših </w:t>
      </w:r>
    </w:p>
    <w:p w14:paraId="339BBB20" w14:textId="77777777" w:rsidR="00CE337E" w:rsidRPr="008419CA" w:rsidRDefault="00CE337E" w:rsidP="00375184">
      <w:pPr>
        <w:pStyle w:val="ListParagraph"/>
        <w:numPr>
          <w:ilvl w:val="0"/>
          <w:numId w:val="19"/>
        </w:numPr>
        <w:ind w:left="400"/>
        <w:rPr>
          <w:rFonts w:ascii="Times New Roman" w:hAnsi="Times New Roman" w:cs="Times New Roman"/>
          <w:sz w:val="24"/>
          <w:szCs w:val="24"/>
        </w:rPr>
      </w:pPr>
      <w:r w:rsidRPr="008419CA">
        <w:rPr>
          <w:rFonts w:ascii="Times New Roman" w:hAnsi="Times New Roman" w:cs="Times New Roman"/>
          <w:sz w:val="24"/>
          <w:szCs w:val="24"/>
        </w:rPr>
        <w:t xml:space="preserve">posvojitev </w:t>
      </w:r>
    </w:p>
    <w:p w14:paraId="7866852D" w14:textId="77777777" w:rsidR="00CE337E" w:rsidRPr="008419CA" w:rsidRDefault="00CE337E" w:rsidP="00375184">
      <w:pPr>
        <w:pStyle w:val="ListParagraph"/>
        <w:numPr>
          <w:ilvl w:val="0"/>
          <w:numId w:val="19"/>
        </w:numPr>
        <w:ind w:left="400"/>
        <w:rPr>
          <w:rFonts w:ascii="Times New Roman" w:hAnsi="Times New Roman" w:cs="Times New Roman"/>
          <w:sz w:val="24"/>
          <w:szCs w:val="24"/>
        </w:rPr>
      </w:pPr>
      <w:r w:rsidRPr="008419CA">
        <w:rPr>
          <w:rFonts w:ascii="Times New Roman" w:hAnsi="Times New Roman" w:cs="Times New Roman"/>
          <w:sz w:val="24"/>
          <w:szCs w:val="24"/>
        </w:rPr>
        <w:t>Splav.</w:t>
      </w:r>
    </w:p>
    <w:p w14:paraId="1010054A" w14:textId="77777777" w:rsidR="00CE337E" w:rsidRPr="008419CA" w:rsidRDefault="00CE337E" w:rsidP="009C6A2E">
      <w:pPr>
        <w:pStyle w:val="Heading2"/>
        <w:rPr>
          <w:rFonts w:ascii="Times New Roman" w:hAnsi="Times New Roman" w:cs="Times New Roman"/>
          <w:sz w:val="24"/>
          <w:szCs w:val="24"/>
        </w:rPr>
      </w:pPr>
      <w:bookmarkStart w:id="142" w:name="_Toc1981705"/>
      <w:r w:rsidRPr="008419CA">
        <w:rPr>
          <w:rFonts w:ascii="Times New Roman" w:hAnsi="Times New Roman" w:cs="Times New Roman"/>
          <w:sz w:val="24"/>
          <w:szCs w:val="24"/>
        </w:rPr>
        <w:t>MLADOSTNIK KOT OČE</w:t>
      </w:r>
      <w:bookmarkEnd w:id="142"/>
    </w:p>
    <w:p w14:paraId="51A797C3" w14:textId="77777777" w:rsidR="00CE337E" w:rsidRPr="008419CA" w:rsidRDefault="00CE337E" w:rsidP="00375184">
      <w:pPr>
        <w:pStyle w:val="ListParagraph"/>
        <w:numPr>
          <w:ilvl w:val="0"/>
          <w:numId w:val="20"/>
        </w:numPr>
        <w:ind w:left="360"/>
        <w:rPr>
          <w:rFonts w:ascii="Times New Roman" w:hAnsi="Times New Roman" w:cs="Times New Roman"/>
          <w:sz w:val="24"/>
          <w:szCs w:val="24"/>
        </w:rPr>
      </w:pPr>
      <w:r w:rsidRPr="008419CA">
        <w:rPr>
          <w:rFonts w:ascii="Times New Roman" w:hAnsi="Times New Roman" w:cs="Times New Roman"/>
          <w:sz w:val="24"/>
          <w:szCs w:val="24"/>
        </w:rPr>
        <w:t xml:space="preserve">Približno 64% nosečih najstnic ima otroka s svojim sovrstnikom </w:t>
      </w:r>
    </w:p>
    <w:p w14:paraId="2575F04E" w14:textId="77777777" w:rsidR="00CE337E" w:rsidRPr="008419CA" w:rsidRDefault="00CE337E" w:rsidP="00375184">
      <w:pPr>
        <w:pStyle w:val="ListParagraph"/>
        <w:numPr>
          <w:ilvl w:val="0"/>
          <w:numId w:val="20"/>
        </w:numPr>
        <w:ind w:left="360"/>
        <w:rPr>
          <w:rFonts w:ascii="Times New Roman" w:hAnsi="Times New Roman" w:cs="Times New Roman"/>
          <w:sz w:val="24"/>
          <w:szCs w:val="24"/>
        </w:rPr>
      </w:pPr>
      <w:r w:rsidRPr="008419CA">
        <w:rPr>
          <w:rFonts w:ascii="Times New Roman" w:hAnsi="Times New Roman" w:cs="Times New Roman"/>
          <w:sz w:val="24"/>
          <w:szCs w:val="24"/>
        </w:rPr>
        <w:t xml:space="preserve">Pripravljenost na sprejemanje očetovske vloge </w:t>
      </w:r>
    </w:p>
    <w:p w14:paraId="3890995B" w14:textId="77777777" w:rsidR="00CE337E" w:rsidRPr="008419CA" w:rsidRDefault="00CE337E" w:rsidP="00375184">
      <w:pPr>
        <w:pStyle w:val="ListParagraph"/>
        <w:numPr>
          <w:ilvl w:val="0"/>
          <w:numId w:val="20"/>
        </w:numPr>
        <w:ind w:left="360"/>
        <w:rPr>
          <w:rFonts w:ascii="Times New Roman" w:hAnsi="Times New Roman" w:cs="Times New Roman"/>
          <w:sz w:val="24"/>
          <w:szCs w:val="24"/>
        </w:rPr>
      </w:pPr>
      <w:r w:rsidRPr="008419CA">
        <w:rPr>
          <w:rFonts w:ascii="Times New Roman" w:hAnsi="Times New Roman" w:cs="Times New Roman"/>
          <w:sz w:val="24"/>
          <w:szCs w:val="24"/>
        </w:rPr>
        <w:t>Manj izraženih negativnih posledic, če se starševstva lotita skupaj</w:t>
      </w:r>
    </w:p>
    <w:p w14:paraId="1E581AAB" w14:textId="77777777" w:rsidR="00CE337E" w:rsidRPr="008419CA" w:rsidRDefault="00CE337E" w:rsidP="009C6A2E">
      <w:pPr>
        <w:pStyle w:val="Heading2"/>
        <w:rPr>
          <w:rFonts w:ascii="Times New Roman" w:hAnsi="Times New Roman" w:cs="Times New Roman"/>
          <w:sz w:val="24"/>
          <w:szCs w:val="24"/>
        </w:rPr>
      </w:pPr>
      <w:bookmarkStart w:id="143" w:name="_Toc1981706"/>
      <w:r w:rsidRPr="008419CA">
        <w:rPr>
          <w:rFonts w:ascii="Times New Roman" w:hAnsi="Times New Roman" w:cs="Times New Roman"/>
          <w:sz w:val="24"/>
          <w:szCs w:val="24"/>
        </w:rPr>
        <w:t>VPRAŠANJA</w:t>
      </w:r>
      <w:bookmarkEnd w:id="143"/>
    </w:p>
    <w:p w14:paraId="3503C719" w14:textId="77777777" w:rsidR="00AC7803" w:rsidRPr="008419CA" w:rsidRDefault="00CE337E" w:rsidP="00375184">
      <w:pPr>
        <w:pStyle w:val="ListParagraph"/>
        <w:numPr>
          <w:ilvl w:val="0"/>
          <w:numId w:val="21"/>
        </w:numPr>
        <w:ind w:left="360"/>
        <w:rPr>
          <w:rFonts w:ascii="Times New Roman" w:hAnsi="Times New Roman" w:cs="Times New Roman"/>
          <w:sz w:val="24"/>
          <w:szCs w:val="24"/>
        </w:rPr>
      </w:pPr>
      <w:r w:rsidRPr="008419CA">
        <w:rPr>
          <w:rFonts w:ascii="Times New Roman" w:hAnsi="Times New Roman" w:cs="Times New Roman"/>
          <w:sz w:val="24"/>
          <w:szCs w:val="24"/>
        </w:rPr>
        <w:t>Ali je bila najstnica deležna pr</w:t>
      </w:r>
      <w:r w:rsidR="00AC7803" w:rsidRPr="008419CA">
        <w:rPr>
          <w:rFonts w:ascii="Times New Roman" w:hAnsi="Times New Roman" w:cs="Times New Roman"/>
          <w:sz w:val="24"/>
          <w:szCs w:val="24"/>
        </w:rPr>
        <w:t xml:space="preserve">edporodne zdravstvene oskrbe? </w:t>
      </w:r>
    </w:p>
    <w:p w14:paraId="6CF9CDAA" w14:textId="77777777" w:rsidR="00AC7803" w:rsidRPr="008419CA" w:rsidRDefault="00CE337E" w:rsidP="00375184">
      <w:pPr>
        <w:pStyle w:val="ListParagraph"/>
        <w:numPr>
          <w:ilvl w:val="0"/>
          <w:numId w:val="21"/>
        </w:numPr>
        <w:ind w:left="360"/>
        <w:rPr>
          <w:rFonts w:ascii="Times New Roman" w:hAnsi="Times New Roman" w:cs="Times New Roman"/>
          <w:sz w:val="24"/>
          <w:szCs w:val="24"/>
        </w:rPr>
      </w:pPr>
      <w:r w:rsidRPr="008419CA">
        <w:rPr>
          <w:rFonts w:ascii="Times New Roman" w:hAnsi="Times New Roman" w:cs="Times New Roman"/>
          <w:sz w:val="24"/>
          <w:szCs w:val="24"/>
        </w:rPr>
        <w:t xml:space="preserve">Kakšen je njen odnos do nosečnosti? </w:t>
      </w:r>
    </w:p>
    <w:p w14:paraId="4653ECD1" w14:textId="77777777" w:rsidR="00AC7803" w:rsidRPr="008419CA" w:rsidRDefault="00AC7803" w:rsidP="00375184">
      <w:pPr>
        <w:pStyle w:val="ListParagraph"/>
        <w:numPr>
          <w:ilvl w:val="0"/>
          <w:numId w:val="21"/>
        </w:numPr>
        <w:ind w:left="360"/>
        <w:rPr>
          <w:rFonts w:ascii="Times New Roman" w:hAnsi="Times New Roman" w:cs="Times New Roman"/>
          <w:sz w:val="24"/>
          <w:szCs w:val="24"/>
        </w:rPr>
      </w:pPr>
      <w:r w:rsidRPr="008419CA">
        <w:rPr>
          <w:rFonts w:ascii="Times New Roman" w:hAnsi="Times New Roman" w:cs="Times New Roman"/>
          <w:sz w:val="24"/>
          <w:szCs w:val="24"/>
        </w:rPr>
        <w:t xml:space="preserve">Kdo bo prisoten pri porodu? </w:t>
      </w:r>
    </w:p>
    <w:p w14:paraId="1CB0E3B9" w14:textId="77777777" w:rsidR="00AC7803" w:rsidRPr="008419CA" w:rsidRDefault="00CE337E" w:rsidP="00375184">
      <w:pPr>
        <w:pStyle w:val="ListParagraph"/>
        <w:numPr>
          <w:ilvl w:val="0"/>
          <w:numId w:val="21"/>
        </w:numPr>
        <w:ind w:left="360"/>
        <w:rPr>
          <w:rFonts w:ascii="Times New Roman" w:hAnsi="Times New Roman" w:cs="Times New Roman"/>
          <w:sz w:val="24"/>
          <w:szCs w:val="24"/>
        </w:rPr>
      </w:pPr>
      <w:r w:rsidRPr="008419CA">
        <w:rPr>
          <w:rFonts w:ascii="Times New Roman" w:hAnsi="Times New Roman" w:cs="Times New Roman"/>
          <w:sz w:val="24"/>
          <w:szCs w:val="24"/>
        </w:rPr>
        <w:t>Kakšna so njena pričakovanja o porodu in če im</w:t>
      </w:r>
      <w:r w:rsidR="00AC7803" w:rsidRPr="008419CA">
        <w:rPr>
          <w:rFonts w:ascii="Times New Roman" w:hAnsi="Times New Roman" w:cs="Times New Roman"/>
          <w:sz w:val="24"/>
          <w:szCs w:val="24"/>
        </w:rPr>
        <w:t xml:space="preserve">a strahove v zvezi s porodom? </w:t>
      </w:r>
    </w:p>
    <w:p w14:paraId="491CE2DC" w14:textId="77777777" w:rsidR="00AC7803" w:rsidRPr="008419CA" w:rsidRDefault="00CE337E" w:rsidP="00375184">
      <w:pPr>
        <w:pStyle w:val="ListParagraph"/>
        <w:numPr>
          <w:ilvl w:val="0"/>
          <w:numId w:val="21"/>
        </w:numPr>
        <w:ind w:left="360"/>
        <w:rPr>
          <w:rFonts w:ascii="Times New Roman" w:hAnsi="Times New Roman" w:cs="Times New Roman"/>
          <w:sz w:val="24"/>
          <w:szCs w:val="24"/>
        </w:rPr>
      </w:pPr>
      <w:r w:rsidRPr="008419CA">
        <w:rPr>
          <w:rFonts w:ascii="Times New Roman" w:hAnsi="Times New Roman" w:cs="Times New Roman"/>
          <w:sz w:val="24"/>
          <w:szCs w:val="24"/>
        </w:rPr>
        <w:t>Če ima kakšna kulturna in religiozna prepri</w:t>
      </w:r>
      <w:r w:rsidR="00AC7803" w:rsidRPr="008419CA">
        <w:rPr>
          <w:rFonts w:ascii="Times New Roman" w:hAnsi="Times New Roman" w:cs="Times New Roman"/>
          <w:sz w:val="24"/>
          <w:szCs w:val="24"/>
        </w:rPr>
        <w:t xml:space="preserve">čanja o nosečnosti in porodu? </w:t>
      </w:r>
    </w:p>
    <w:p w14:paraId="7437E3AA" w14:textId="77777777" w:rsidR="00AC7803" w:rsidRPr="008419CA" w:rsidRDefault="00CE337E" w:rsidP="00375184">
      <w:pPr>
        <w:pStyle w:val="ListParagraph"/>
        <w:numPr>
          <w:ilvl w:val="0"/>
          <w:numId w:val="21"/>
        </w:numPr>
        <w:ind w:left="360"/>
        <w:rPr>
          <w:rFonts w:ascii="Times New Roman" w:hAnsi="Times New Roman" w:cs="Times New Roman"/>
          <w:sz w:val="24"/>
          <w:szCs w:val="24"/>
        </w:rPr>
      </w:pPr>
      <w:r w:rsidRPr="008419CA">
        <w:rPr>
          <w:rFonts w:ascii="Times New Roman" w:hAnsi="Times New Roman" w:cs="Times New Roman"/>
          <w:sz w:val="24"/>
          <w:szCs w:val="24"/>
        </w:rPr>
        <w:t>Kakšne so njen običajne sposobnosti dojem</w:t>
      </w:r>
      <w:r w:rsidR="00AC7803" w:rsidRPr="008419CA">
        <w:rPr>
          <w:rFonts w:ascii="Times New Roman" w:hAnsi="Times New Roman" w:cs="Times New Roman"/>
          <w:sz w:val="24"/>
          <w:szCs w:val="24"/>
        </w:rPr>
        <w:t xml:space="preserve">anja in </w:t>
      </w:r>
    </w:p>
    <w:p w14:paraId="1F25F77B" w14:textId="77777777" w:rsidR="00CE337E" w:rsidRPr="008419CA" w:rsidRDefault="00CE337E" w:rsidP="00375184">
      <w:pPr>
        <w:pStyle w:val="ListParagraph"/>
        <w:numPr>
          <w:ilvl w:val="0"/>
          <w:numId w:val="21"/>
        </w:numPr>
        <w:ind w:left="360"/>
        <w:rPr>
          <w:rFonts w:ascii="Times New Roman" w:hAnsi="Times New Roman" w:cs="Times New Roman"/>
          <w:sz w:val="24"/>
          <w:szCs w:val="24"/>
        </w:rPr>
      </w:pPr>
      <w:r w:rsidRPr="008419CA">
        <w:rPr>
          <w:rFonts w:ascii="Times New Roman" w:hAnsi="Times New Roman" w:cs="Times New Roman"/>
          <w:sz w:val="24"/>
          <w:szCs w:val="24"/>
        </w:rPr>
        <w:t>ali namerava otroka po rojstvu obdržati (Olds et al.,1992)?</w:t>
      </w:r>
    </w:p>
    <w:p w14:paraId="0E93F3F1" w14:textId="77777777" w:rsidR="00AC7803" w:rsidRPr="008419CA" w:rsidRDefault="00AC7803" w:rsidP="009C6A2E">
      <w:pPr>
        <w:pStyle w:val="Heading2"/>
        <w:rPr>
          <w:rFonts w:ascii="Times New Roman" w:hAnsi="Times New Roman" w:cs="Times New Roman"/>
          <w:sz w:val="24"/>
          <w:szCs w:val="24"/>
        </w:rPr>
      </w:pPr>
      <w:bookmarkStart w:id="144" w:name="_Toc1981707"/>
      <w:r w:rsidRPr="008419CA">
        <w:rPr>
          <w:rFonts w:ascii="Times New Roman" w:hAnsi="Times New Roman" w:cs="Times New Roman"/>
          <w:sz w:val="24"/>
          <w:szCs w:val="24"/>
        </w:rPr>
        <w:t>POZORNOST</w:t>
      </w:r>
      <w:bookmarkEnd w:id="144"/>
      <w:r w:rsidRPr="008419CA">
        <w:rPr>
          <w:rFonts w:ascii="Times New Roman" w:hAnsi="Times New Roman" w:cs="Times New Roman"/>
          <w:sz w:val="24"/>
          <w:szCs w:val="24"/>
        </w:rPr>
        <w:t xml:space="preserve"> </w:t>
      </w:r>
    </w:p>
    <w:p w14:paraId="5D021840" w14:textId="77777777" w:rsidR="00AC7803" w:rsidRPr="008419CA" w:rsidRDefault="00AC7803" w:rsidP="00375184">
      <w:pPr>
        <w:pStyle w:val="ListParagraph"/>
        <w:numPr>
          <w:ilvl w:val="0"/>
          <w:numId w:val="22"/>
        </w:numPr>
        <w:ind w:left="360"/>
        <w:rPr>
          <w:rFonts w:ascii="Times New Roman" w:hAnsi="Times New Roman" w:cs="Times New Roman"/>
          <w:sz w:val="24"/>
          <w:szCs w:val="24"/>
        </w:rPr>
      </w:pPr>
      <w:r w:rsidRPr="008419CA">
        <w:rPr>
          <w:rFonts w:ascii="Times New Roman" w:hAnsi="Times New Roman" w:cs="Times New Roman"/>
          <w:sz w:val="24"/>
          <w:szCs w:val="24"/>
        </w:rPr>
        <w:t xml:space="preserve">Prvo tromesečje: pozna diagnostika, ambivalentna čustva, nezdrav način življenja </w:t>
      </w:r>
    </w:p>
    <w:p w14:paraId="346935D4" w14:textId="77777777" w:rsidR="00AC7803" w:rsidRPr="008419CA" w:rsidRDefault="00AC7803" w:rsidP="00375184">
      <w:pPr>
        <w:pStyle w:val="ListParagraph"/>
        <w:numPr>
          <w:ilvl w:val="0"/>
          <w:numId w:val="22"/>
        </w:numPr>
        <w:ind w:left="360"/>
        <w:rPr>
          <w:rFonts w:ascii="Times New Roman" w:hAnsi="Times New Roman" w:cs="Times New Roman"/>
          <w:sz w:val="24"/>
          <w:szCs w:val="24"/>
        </w:rPr>
      </w:pPr>
      <w:r w:rsidRPr="008419CA">
        <w:rPr>
          <w:rFonts w:ascii="Times New Roman" w:hAnsi="Times New Roman" w:cs="Times New Roman"/>
          <w:sz w:val="24"/>
          <w:szCs w:val="24"/>
        </w:rPr>
        <w:t xml:space="preserve">Drugo tromesečje:spremenjena telesna podoba, pomen odnosa z materjo – refleksija </w:t>
      </w:r>
    </w:p>
    <w:p w14:paraId="4342D30B" w14:textId="77777777" w:rsidR="00AC7803" w:rsidRPr="008419CA" w:rsidRDefault="00AC7803" w:rsidP="00375184">
      <w:pPr>
        <w:pStyle w:val="ListParagraph"/>
        <w:numPr>
          <w:ilvl w:val="0"/>
          <w:numId w:val="22"/>
        </w:numPr>
        <w:ind w:left="360"/>
        <w:rPr>
          <w:rFonts w:ascii="Times New Roman" w:hAnsi="Times New Roman" w:cs="Times New Roman"/>
          <w:sz w:val="24"/>
          <w:szCs w:val="24"/>
        </w:rPr>
      </w:pPr>
      <w:r w:rsidRPr="008419CA">
        <w:rPr>
          <w:rFonts w:ascii="Times New Roman" w:hAnsi="Times New Roman" w:cs="Times New Roman"/>
          <w:sz w:val="24"/>
          <w:szCs w:val="24"/>
        </w:rPr>
        <w:t>Tretje tromesečje: strah pred porodom, prevzemanjem materinstva</w:t>
      </w:r>
    </w:p>
    <w:p w14:paraId="75A71C58" w14:textId="77777777" w:rsidR="00AC7803" w:rsidRPr="008419CA" w:rsidRDefault="00AC7803" w:rsidP="009C6A2E">
      <w:pPr>
        <w:pStyle w:val="Heading3"/>
        <w:rPr>
          <w:rFonts w:ascii="Times New Roman" w:hAnsi="Times New Roman" w:cs="Times New Roman"/>
        </w:rPr>
      </w:pPr>
      <w:bookmarkStart w:id="145" w:name="_Toc1981708"/>
      <w:r w:rsidRPr="008419CA">
        <w:rPr>
          <w:rFonts w:ascii="Times New Roman" w:hAnsi="Times New Roman" w:cs="Times New Roman"/>
        </w:rPr>
        <w:t>SPREMENJEN ODNOS DO LASTNE TELESNE PODOBE V NOSEČNOSTI</w:t>
      </w:r>
      <w:bookmarkEnd w:id="145"/>
      <w:r w:rsidRPr="008419CA">
        <w:rPr>
          <w:rFonts w:ascii="Times New Roman" w:hAnsi="Times New Roman" w:cs="Times New Roman"/>
        </w:rPr>
        <w:t xml:space="preserve"> </w:t>
      </w:r>
    </w:p>
    <w:p w14:paraId="26F74386"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Telesna podoba je subjektivna zaznava človekove zunanjosti. Izhaja iz samoopazovanja in vrednotenja s strani drugih. Atraktivna in privlačna postava pri ženskah je v današnji kulturi in času zelo pomembna. Mnogo žensk porabi veliko denarja in časa, da si pridobi, obdrži in vzdržuje svojo postavo.</w:t>
      </w:r>
    </w:p>
    <w:p w14:paraId="76E6205A" w14:textId="77777777" w:rsidR="00AC7803" w:rsidRPr="008419CA" w:rsidRDefault="00AC7803" w:rsidP="009C6A2E">
      <w:pPr>
        <w:pStyle w:val="Heading3"/>
        <w:rPr>
          <w:rFonts w:ascii="Times New Roman" w:hAnsi="Times New Roman" w:cs="Times New Roman"/>
        </w:rPr>
      </w:pPr>
      <w:bookmarkStart w:id="146" w:name="_Toc1981709"/>
      <w:r w:rsidRPr="008419CA">
        <w:rPr>
          <w:rFonts w:ascii="Times New Roman" w:hAnsi="Times New Roman" w:cs="Times New Roman"/>
        </w:rPr>
        <w:t>SPREMENJENA TELESNA PODOBA V NOSEČNOSTI</w:t>
      </w:r>
      <w:bookmarkEnd w:id="146"/>
      <w:r w:rsidRPr="008419CA">
        <w:rPr>
          <w:rFonts w:ascii="Times New Roman" w:hAnsi="Times New Roman" w:cs="Times New Roman"/>
        </w:rPr>
        <w:t xml:space="preserve"> </w:t>
      </w:r>
    </w:p>
    <w:p w14:paraId="75741122"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povečanje telesnega obrisa, </w:t>
      </w:r>
    </w:p>
    <w:p w14:paraId="00C229AF"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spremembe dojk </w:t>
      </w:r>
    </w:p>
    <w:p w14:paraId="33C5DA71"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pojav edemov </w:t>
      </w:r>
    </w:p>
    <w:p w14:paraId="4859FFE9"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spremembe v izgledu kože (hiperpigmentacija) </w:t>
      </w:r>
    </w:p>
    <w:p w14:paraId="3FBB7156"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pojav krčnih žil </w:t>
      </w:r>
    </w:p>
    <w:p w14:paraId="14F7D0C1"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spremembe v funkciji telesa (spolnost, izločanje...) </w:t>
      </w:r>
    </w:p>
    <w:p w14:paraId="02102DCB"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lastRenderedPageBreak/>
        <w:t xml:space="preserve">upad kondicije </w:t>
      </w:r>
      <w:r w:rsidRPr="008419CA">
        <w:rPr>
          <w:rFonts w:ascii="Times New Roman" w:hAnsi="Times New Roman" w:cs="Times New Roman"/>
          <w:sz w:val="24"/>
          <w:szCs w:val="24"/>
        </w:rPr>
        <w:t xml:space="preserve"> neprijetnosti nosečnosti (slabost, bruhanje, bolečine v križu...) </w:t>
      </w:r>
      <w:r w:rsidRPr="008419CA">
        <w:rPr>
          <w:rFonts w:ascii="Times New Roman" w:hAnsi="Times New Roman" w:cs="Times New Roman"/>
          <w:sz w:val="24"/>
          <w:szCs w:val="24"/>
        </w:rPr>
        <w:br/>
      </w:r>
    </w:p>
    <w:p w14:paraId="41B988A2"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Daje negativne izjave glede svojega telesa </w:t>
      </w:r>
    </w:p>
    <w:p w14:paraId="05BB7810"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Zavrača hrano, da bi obdržala normalno težo </w:t>
      </w:r>
    </w:p>
    <w:p w14:paraId="03F9B3B1"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Napravi si pregled sprememb, predvsem jo moti povišana teža </w:t>
      </w:r>
    </w:p>
    <w:p w14:paraId="1D6F316B"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Je proti dojenju, kajti le-to bo spremenilo njeno podobo </w:t>
      </w:r>
    </w:p>
    <w:p w14:paraId="4DC79E7A"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 xml:space="preserve">Postavlja vprašanja o tem, katere spremembe so začasne in katere bodo izginile </w:t>
      </w:r>
    </w:p>
    <w:p w14:paraId="7E178888" w14:textId="77777777" w:rsidR="00AC7803" w:rsidRPr="008419CA" w:rsidRDefault="00AC7803" w:rsidP="00375184">
      <w:pPr>
        <w:pStyle w:val="ListParagraph"/>
        <w:numPr>
          <w:ilvl w:val="0"/>
          <w:numId w:val="23"/>
        </w:numPr>
        <w:ind w:left="360"/>
        <w:rPr>
          <w:rFonts w:ascii="Times New Roman" w:hAnsi="Times New Roman" w:cs="Times New Roman"/>
          <w:sz w:val="24"/>
          <w:szCs w:val="24"/>
        </w:rPr>
      </w:pPr>
      <w:r w:rsidRPr="008419CA">
        <w:rPr>
          <w:rFonts w:ascii="Times New Roman" w:hAnsi="Times New Roman" w:cs="Times New Roman"/>
          <w:sz w:val="24"/>
          <w:szCs w:val="24"/>
        </w:rPr>
        <w:t>Narašča introvertiranost</w:t>
      </w:r>
    </w:p>
    <w:p w14:paraId="67DDBDEB" w14:textId="77777777" w:rsidR="00AC7803" w:rsidRPr="008419CA" w:rsidRDefault="00AC7803" w:rsidP="009C6A2E">
      <w:pPr>
        <w:pStyle w:val="Heading3"/>
        <w:rPr>
          <w:rFonts w:ascii="Times New Roman" w:hAnsi="Times New Roman" w:cs="Times New Roman"/>
        </w:rPr>
      </w:pPr>
      <w:bookmarkStart w:id="147" w:name="_Toc1981710"/>
      <w:r w:rsidRPr="008419CA">
        <w:rPr>
          <w:rFonts w:ascii="Times New Roman" w:hAnsi="Times New Roman" w:cs="Times New Roman"/>
        </w:rPr>
        <w:t>POMANJKANJE ZNANJA</w:t>
      </w:r>
      <w:bookmarkEnd w:id="147"/>
    </w:p>
    <w:p w14:paraId="40CBCB98"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Če ženska ali njena družina občuti nima informacij (znanja), je nesposobna razviti spretnosti za vzdrževanje zdravja v času reprodukcijskega ciklusa.</w:t>
      </w:r>
    </w:p>
    <w:p w14:paraId="654E5D49"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 xml:space="preserve">Donaldson smatra nosečnost kot obdobje, ko je vsaka ženska dojemljiva za učenje. To pomeni, da je želja, da bi imeli močnega in zdravega otroka zelo močan motiv, ki vpliva na to, da se starši učijo. </w:t>
      </w:r>
    </w:p>
    <w:p w14:paraId="0A5D95E9"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Ta motivacija predstavlja veliko prednost za babice.</w:t>
      </w:r>
    </w:p>
    <w:p w14:paraId="434CBDB2" w14:textId="77777777" w:rsidR="00AC7803" w:rsidRPr="008419CA" w:rsidRDefault="00AC7803" w:rsidP="009C6A2E">
      <w:pPr>
        <w:pStyle w:val="Heading3"/>
        <w:rPr>
          <w:rFonts w:ascii="Times New Roman" w:hAnsi="Times New Roman" w:cs="Times New Roman"/>
        </w:rPr>
      </w:pPr>
      <w:bookmarkStart w:id="148" w:name="_Toc1981711"/>
      <w:r w:rsidRPr="008419CA">
        <w:rPr>
          <w:rFonts w:ascii="Times New Roman" w:hAnsi="Times New Roman" w:cs="Times New Roman"/>
        </w:rPr>
        <w:t>Vzroki za pomanjkljivo znanje pri najstnicah</w:t>
      </w:r>
      <w:bookmarkEnd w:id="148"/>
      <w:r w:rsidRPr="008419CA">
        <w:rPr>
          <w:rFonts w:ascii="Times New Roman" w:hAnsi="Times New Roman" w:cs="Times New Roman"/>
        </w:rPr>
        <w:t xml:space="preserve"> </w:t>
      </w:r>
    </w:p>
    <w:p w14:paraId="72163C63"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 xml:space="preserve">nobenih izkušenj  </w:t>
      </w:r>
    </w:p>
    <w:p w14:paraId="5A17A34A"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 xml:space="preserve">nepripravljenost na nastalo življenjsko situacijo </w:t>
      </w:r>
    </w:p>
    <w:p w14:paraId="57E03B80"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 xml:space="preserve">napačno razumevanje podatkov zaradi napačnih predstav </w:t>
      </w:r>
    </w:p>
    <w:p w14:paraId="505793BC"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 xml:space="preserve">obotavljanje prositi, da se stvar pojasni </w:t>
      </w:r>
    </w:p>
    <w:p w14:paraId="4ACB8543"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 xml:space="preserve">nepoznavanje razpoložljivih družbenih resursov </w:t>
      </w:r>
    </w:p>
    <w:p w14:paraId="7CC43FBE"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 xml:space="preserve">pomanjkanje motivacije / pripravljenosti; nezainteresiranost za nosečnost </w:t>
      </w:r>
    </w:p>
    <w:p w14:paraId="0FCE4527"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 xml:space="preserve">lažen občutek obvladovanja situacije in nezavedanje neznanja </w:t>
      </w:r>
    </w:p>
    <w:p w14:paraId="773F96A5"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 xml:space="preserve">pomanjkanje zaupanja v zdravstvene delavce </w:t>
      </w:r>
    </w:p>
    <w:p w14:paraId="5D8341F5" w14:textId="77777777" w:rsidR="00AC7803" w:rsidRPr="008419CA" w:rsidRDefault="00AC7803" w:rsidP="00375184">
      <w:pPr>
        <w:pStyle w:val="ListParagraph"/>
        <w:numPr>
          <w:ilvl w:val="0"/>
          <w:numId w:val="24"/>
        </w:numPr>
        <w:ind w:left="360"/>
        <w:rPr>
          <w:rFonts w:ascii="Times New Roman" w:hAnsi="Times New Roman" w:cs="Times New Roman"/>
          <w:sz w:val="24"/>
          <w:szCs w:val="24"/>
        </w:rPr>
      </w:pPr>
      <w:r w:rsidRPr="008419CA">
        <w:rPr>
          <w:rFonts w:ascii="Times New Roman" w:hAnsi="Times New Roman" w:cs="Times New Roman"/>
          <w:sz w:val="24"/>
          <w:szCs w:val="24"/>
        </w:rPr>
        <w:t>odpor, prositi za informacijo osebje, ker se to zdi preveč zaposleno z drugimi nalogami</w:t>
      </w:r>
    </w:p>
    <w:p w14:paraId="0F864453" w14:textId="77777777" w:rsidR="00AC7803" w:rsidRPr="008419CA" w:rsidRDefault="00AC7803" w:rsidP="00375184">
      <w:pPr>
        <w:pStyle w:val="ListParagraph"/>
        <w:ind w:left="360"/>
        <w:rPr>
          <w:rFonts w:ascii="Times New Roman" w:hAnsi="Times New Roman" w:cs="Times New Roman"/>
          <w:sz w:val="24"/>
          <w:szCs w:val="24"/>
        </w:rPr>
      </w:pPr>
    </w:p>
    <w:p w14:paraId="2CF7E258" w14:textId="77777777" w:rsidR="00AC7803" w:rsidRPr="008419CA" w:rsidRDefault="00AC7803" w:rsidP="00375184">
      <w:pPr>
        <w:pStyle w:val="ListParagraph"/>
        <w:numPr>
          <w:ilvl w:val="0"/>
          <w:numId w:val="25"/>
        </w:numPr>
        <w:ind w:left="360"/>
        <w:rPr>
          <w:rFonts w:ascii="Times New Roman" w:hAnsi="Times New Roman" w:cs="Times New Roman"/>
          <w:sz w:val="24"/>
          <w:szCs w:val="24"/>
        </w:rPr>
      </w:pPr>
      <w:r w:rsidRPr="008419CA">
        <w:rPr>
          <w:rFonts w:ascii="Times New Roman" w:hAnsi="Times New Roman" w:cs="Times New Roman"/>
          <w:sz w:val="24"/>
          <w:szCs w:val="24"/>
        </w:rPr>
        <w:t xml:space="preserve">želi informacijo </w:t>
      </w:r>
    </w:p>
    <w:p w14:paraId="3CB31AAB" w14:textId="77777777" w:rsidR="00AC7803" w:rsidRPr="008419CA" w:rsidRDefault="00AC7803" w:rsidP="00375184">
      <w:pPr>
        <w:pStyle w:val="ListParagraph"/>
        <w:numPr>
          <w:ilvl w:val="0"/>
          <w:numId w:val="25"/>
        </w:numPr>
        <w:ind w:left="360"/>
        <w:rPr>
          <w:rFonts w:ascii="Times New Roman" w:hAnsi="Times New Roman" w:cs="Times New Roman"/>
          <w:sz w:val="24"/>
          <w:szCs w:val="24"/>
        </w:rPr>
      </w:pPr>
      <w:r w:rsidRPr="008419CA">
        <w:rPr>
          <w:rFonts w:ascii="Times New Roman" w:hAnsi="Times New Roman" w:cs="Times New Roman"/>
          <w:sz w:val="24"/>
          <w:szCs w:val="24"/>
        </w:rPr>
        <w:t xml:space="preserve">govori o pomanjkanju znanja / spretnosti </w:t>
      </w:r>
    </w:p>
    <w:p w14:paraId="3E12DDA6" w14:textId="77777777" w:rsidR="00AC7803" w:rsidRPr="008419CA" w:rsidRDefault="00AC7803" w:rsidP="00375184">
      <w:pPr>
        <w:pStyle w:val="ListParagraph"/>
        <w:numPr>
          <w:ilvl w:val="0"/>
          <w:numId w:val="25"/>
        </w:numPr>
        <w:ind w:left="360"/>
        <w:rPr>
          <w:rFonts w:ascii="Times New Roman" w:hAnsi="Times New Roman" w:cs="Times New Roman"/>
          <w:sz w:val="24"/>
          <w:szCs w:val="24"/>
        </w:rPr>
      </w:pPr>
      <w:r w:rsidRPr="008419CA">
        <w:rPr>
          <w:rFonts w:ascii="Times New Roman" w:hAnsi="Times New Roman" w:cs="Times New Roman"/>
          <w:sz w:val="24"/>
          <w:szCs w:val="24"/>
        </w:rPr>
        <w:t>nepravilno izvede postopke</w:t>
      </w:r>
    </w:p>
    <w:p w14:paraId="74CE06BD" w14:textId="77777777" w:rsidR="00AC7803" w:rsidRPr="008419CA" w:rsidRDefault="009C6A2E" w:rsidP="009C6A2E">
      <w:pPr>
        <w:pStyle w:val="Heading2"/>
        <w:rPr>
          <w:rFonts w:ascii="Times New Roman" w:hAnsi="Times New Roman" w:cs="Times New Roman"/>
          <w:sz w:val="24"/>
          <w:szCs w:val="24"/>
        </w:rPr>
      </w:pPr>
      <w:bookmarkStart w:id="149" w:name="_Toc1981712"/>
      <w:r w:rsidRPr="008419CA">
        <w:rPr>
          <w:rFonts w:ascii="Times New Roman" w:hAnsi="Times New Roman" w:cs="Times New Roman"/>
          <w:sz w:val="24"/>
          <w:szCs w:val="24"/>
        </w:rPr>
        <w:t>KAKO UČITI MLADOSTNICE</w:t>
      </w:r>
      <w:bookmarkEnd w:id="149"/>
    </w:p>
    <w:p w14:paraId="1EE56DE8"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Mladostniki lahko zelo hitro naše podajanje znanja dojemajo kot pridiganje, naš odnos pa avtoritaren in vse preveč podoben tistemu, ki ga doživljajo s strani učiteljev in staršev.</w:t>
      </w:r>
    </w:p>
    <w:p w14:paraId="62B630D3" w14:textId="77777777" w:rsidR="00AC7803" w:rsidRPr="008419CA" w:rsidRDefault="00AC7803" w:rsidP="00375184">
      <w:pPr>
        <w:pStyle w:val="ListParagraph"/>
        <w:numPr>
          <w:ilvl w:val="0"/>
          <w:numId w:val="26"/>
        </w:numPr>
        <w:ind w:left="360"/>
        <w:rPr>
          <w:rFonts w:ascii="Times New Roman" w:hAnsi="Times New Roman" w:cs="Times New Roman"/>
          <w:sz w:val="24"/>
          <w:szCs w:val="24"/>
        </w:rPr>
      </w:pPr>
      <w:r w:rsidRPr="008419CA">
        <w:rPr>
          <w:rFonts w:ascii="Times New Roman" w:hAnsi="Times New Roman" w:cs="Times New Roman"/>
          <w:sz w:val="24"/>
          <w:szCs w:val="24"/>
        </w:rPr>
        <w:t xml:space="preserve">Najprej preveri, česa bi se rada naučila ona in prični z njenimi prioritetami. </w:t>
      </w:r>
    </w:p>
    <w:p w14:paraId="027BFCCD" w14:textId="77777777" w:rsidR="00AC7803" w:rsidRPr="008419CA" w:rsidRDefault="00AC7803" w:rsidP="00375184">
      <w:pPr>
        <w:pStyle w:val="ListParagraph"/>
        <w:numPr>
          <w:ilvl w:val="0"/>
          <w:numId w:val="26"/>
        </w:numPr>
        <w:ind w:left="360"/>
        <w:rPr>
          <w:rFonts w:ascii="Times New Roman" w:hAnsi="Times New Roman" w:cs="Times New Roman"/>
          <w:sz w:val="24"/>
          <w:szCs w:val="24"/>
        </w:rPr>
      </w:pPr>
      <w:r w:rsidRPr="008419CA">
        <w:rPr>
          <w:rFonts w:ascii="Times New Roman" w:hAnsi="Times New Roman" w:cs="Times New Roman"/>
          <w:sz w:val="24"/>
          <w:szCs w:val="24"/>
        </w:rPr>
        <w:t xml:space="preserve">Pogovari se o njenih preteklih izkušnjah. </w:t>
      </w:r>
    </w:p>
    <w:p w14:paraId="699DF865" w14:textId="77777777" w:rsidR="00AC7803" w:rsidRPr="008419CA" w:rsidRDefault="00AC7803" w:rsidP="00375184">
      <w:pPr>
        <w:pStyle w:val="ListParagraph"/>
        <w:numPr>
          <w:ilvl w:val="0"/>
          <w:numId w:val="26"/>
        </w:numPr>
        <w:ind w:left="360"/>
        <w:rPr>
          <w:rFonts w:ascii="Times New Roman" w:hAnsi="Times New Roman" w:cs="Times New Roman"/>
          <w:sz w:val="24"/>
          <w:szCs w:val="24"/>
        </w:rPr>
      </w:pPr>
      <w:r w:rsidRPr="008419CA">
        <w:rPr>
          <w:rFonts w:ascii="Times New Roman" w:hAnsi="Times New Roman" w:cs="Times New Roman"/>
          <w:sz w:val="24"/>
          <w:szCs w:val="24"/>
        </w:rPr>
        <w:t xml:space="preserve">Pohvali njeno informiranost &gt; motiviranost! </w:t>
      </w:r>
    </w:p>
    <w:p w14:paraId="6C4F362C" w14:textId="77777777" w:rsidR="00AC7803" w:rsidRPr="008419CA" w:rsidRDefault="00AC7803" w:rsidP="00375184">
      <w:pPr>
        <w:pStyle w:val="ListParagraph"/>
        <w:numPr>
          <w:ilvl w:val="0"/>
          <w:numId w:val="26"/>
        </w:numPr>
        <w:ind w:left="360"/>
        <w:rPr>
          <w:rFonts w:ascii="Times New Roman" w:hAnsi="Times New Roman" w:cs="Times New Roman"/>
          <w:sz w:val="24"/>
          <w:szCs w:val="24"/>
        </w:rPr>
      </w:pPr>
      <w:r w:rsidRPr="008419CA">
        <w:rPr>
          <w:rFonts w:ascii="Times New Roman" w:hAnsi="Times New Roman" w:cs="Times New Roman"/>
          <w:sz w:val="24"/>
          <w:szCs w:val="24"/>
        </w:rPr>
        <w:t xml:space="preserve">Oceni njen nivo zrelosti, dojemanja, sposobnost razumevanja. </w:t>
      </w:r>
    </w:p>
    <w:p w14:paraId="35DE3404" w14:textId="77777777" w:rsidR="00AC7803" w:rsidRPr="008419CA" w:rsidRDefault="00AC7803" w:rsidP="00375184">
      <w:pPr>
        <w:pStyle w:val="ListParagraph"/>
        <w:numPr>
          <w:ilvl w:val="0"/>
          <w:numId w:val="26"/>
        </w:numPr>
        <w:ind w:left="360"/>
        <w:rPr>
          <w:rFonts w:ascii="Times New Roman" w:hAnsi="Times New Roman" w:cs="Times New Roman"/>
          <w:sz w:val="24"/>
          <w:szCs w:val="24"/>
        </w:rPr>
      </w:pPr>
      <w:r w:rsidRPr="008419CA">
        <w:rPr>
          <w:rFonts w:ascii="Times New Roman" w:hAnsi="Times New Roman" w:cs="Times New Roman"/>
          <w:sz w:val="24"/>
          <w:szCs w:val="24"/>
        </w:rPr>
        <w:t xml:space="preserve">Uporabi način učenja, ki ji je všeč (filmi, brošure, demonstracije). </w:t>
      </w:r>
    </w:p>
    <w:p w14:paraId="287E4503" w14:textId="77777777" w:rsidR="00AC7803" w:rsidRPr="008419CA" w:rsidRDefault="00AC7803" w:rsidP="00375184">
      <w:pPr>
        <w:pStyle w:val="ListParagraph"/>
        <w:numPr>
          <w:ilvl w:val="0"/>
          <w:numId w:val="26"/>
        </w:numPr>
        <w:ind w:left="360"/>
        <w:rPr>
          <w:rFonts w:ascii="Times New Roman" w:hAnsi="Times New Roman" w:cs="Times New Roman"/>
          <w:sz w:val="24"/>
          <w:szCs w:val="24"/>
        </w:rPr>
      </w:pPr>
      <w:r w:rsidRPr="008419CA">
        <w:rPr>
          <w:rFonts w:ascii="Times New Roman" w:hAnsi="Times New Roman" w:cs="Times New Roman"/>
          <w:sz w:val="24"/>
          <w:szCs w:val="24"/>
        </w:rPr>
        <w:t>NIKOLI NE PODCENJUJ / ZASMEHUJ VPRAŠANJ.</w:t>
      </w:r>
    </w:p>
    <w:p w14:paraId="0F2A497A"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 xml:space="preserve">Faktorji, ki lahko ovirajo učenje: </w:t>
      </w:r>
    </w:p>
    <w:p w14:paraId="64518870" w14:textId="77777777" w:rsidR="00AC7803" w:rsidRPr="008419CA" w:rsidRDefault="00AC7803" w:rsidP="00375184">
      <w:pPr>
        <w:pStyle w:val="ListParagraph"/>
        <w:numPr>
          <w:ilvl w:val="0"/>
          <w:numId w:val="27"/>
        </w:numPr>
        <w:ind w:left="360"/>
        <w:rPr>
          <w:rFonts w:ascii="Times New Roman" w:hAnsi="Times New Roman" w:cs="Times New Roman"/>
          <w:sz w:val="24"/>
          <w:szCs w:val="24"/>
        </w:rPr>
      </w:pPr>
      <w:r w:rsidRPr="008419CA">
        <w:rPr>
          <w:rFonts w:ascii="Times New Roman" w:hAnsi="Times New Roman" w:cs="Times New Roman"/>
          <w:sz w:val="24"/>
          <w:szCs w:val="24"/>
        </w:rPr>
        <w:t xml:space="preserve">Utrujenost in skrbi (anksioznost – preveri socialno situacijo!!!) </w:t>
      </w:r>
    </w:p>
    <w:p w14:paraId="26EC1698" w14:textId="77777777" w:rsidR="00AC7803" w:rsidRPr="008419CA" w:rsidRDefault="00AC7803" w:rsidP="00375184">
      <w:pPr>
        <w:pStyle w:val="ListParagraph"/>
        <w:numPr>
          <w:ilvl w:val="0"/>
          <w:numId w:val="27"/>
        </w:numPr>
        <w:ind w:left="360"/>
        <w:rPr>
          <w:rFonts w:ascii="Times New Roman" w:hAnsi="Times New Roman" w:cs="Times New Roman"/>
          <w:sz w:val="24"/>
          <w:szCs w:val="24"/>
        </w:rPr>
      </w:pPr>
      <w:r w:rsidRPr="008419CA">
        <w:rPr>
          <w:rFonts w:ascii="Times New Roman" w:hAnsi="Times New Roman" w:cs="Times New Roman"/>
          <w:sz w:val="24"/>
          <w:szCs w:val="24"/>
        </w:rPr>
        <w:lastRenderedPageBreak/>
        <w:t xml:space="preserve">Najprej je potrebno poskrbeti za njene potrebe, šele potem se bo sposobna učiti nege otroka!! </w:t>
      </w:r>
    </w:p>
    <w:p w14:paraId="4A2B79E5" w14:textId="77777777" w:rsidR="00AC7803" w:rsidRPr="008419CA" w:rsidRDefault="00AC7803" w:rsidP="00375184">
      <w:pPr>
        <w:pStyle w:val="ListParagraph"/>
        <w:numPr>
          <w:ilvl w:val="0"/>
          <w:numId w:val="27"/>
        </w:numPr>
        <w:ind w:left="360"/>
        <w:rPr>
          <w:rFonts w:ascii="Times New Roman" w:hAnsi="Times New Roman" w:cs="Times New Roman"/>
          <w:sz w:val="24"/>
          <w:szCs w:val="24"/>
        </w:rPr>
      </w:pPr>
      <w:r w:rsidRPr="008419CA">
        <w:rPr>
          <w:rFonts w:ascii="Times New Roman" w:hAnsi="Times New Roman" w:cs="Times New Roman"/>
          <w:sz w:val="24"/>
          <w:szCs w:val="24"/>
        </w:rPr>
        <w:t xml:space="preserve">Nepoznavanje jezika ali žargona zdravstvenih delavcev </w:t>
      </w:r>
    </w:p>
    <w:p w14:paraId="00F01445" w14:textId="77777777" w:rsidR="00AC7803" w:rsidRPr="008419CA" w:rsidRDefault="00AC7803" w:rsidP="00375184">
      <w:pPr>
        <w:pStyle w:val="ListParagraph"/>
        <w:numPr>
          <w:ilvl w:val="0"/>
          <w:numId w:val="27"/>
        </w:numPr>
        <w:ind w:left="360"/>
        <w:rPr>
          <w:rFonts w:ascii="Times New Roman" w:hAnsi="Times New Roman" w:cs="Times New Roman"/>
          <w:sz w:val="24"/>
          <w:szCs w:val="24"/>
        </w:rPr>
      </w:pPr>
      <w:r w:rsidRPr="008419CA">
        <w:rPr>
          <w:rFonts w:ascii="Times New Roman" w:hAnsi="Times New Roman" w:cs="Times New Roman"/>
          <w:sz w:val="24"/>
          <w:szCs w:val="24"/>
        </w:rPr>
        <w:t>Motnje iz okolja (hrup, pomanjkanje privatnosti)</w:t>
      </w:r>
    </w:p>
    <w:p w14:paraId="154658E3" w14:textId="77777777" w:rsidR="00AC7803" w:rsidRPr="008419CA" w:rsidRDefault="00AC7803" w:rsidP="009C6A2E">
      <w:pPr>
        <w:pStyle w:val="Heading3"/>
        <w:rPr>
          <w:rFonts w:ascii="Times New Roman" w:hAnsi="Times New Roman" w:cs="Times New Roman"/>
        </w:rPr>
      </w:pPr>
      <w:bookmarkStart w:id="150" w:name="_Toc1981713"/>
      <w:r w:rsidRPr="008419CA">
        <w:rPr>
          <w:rFonts w:ascii="Times New Roman" w:hAnsi="Times New Roman" w:cs="Times New Roman"/>
        </w:rPr>
        <w:t>STRAH KOT ZAVIRALEC AKTIVNOSTI</w:t>
      </w:r>
      <w:bookmarkEnd w:id="150"/>
    </w:p>
    <w:p w14:paraId="46CCAA52"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 xml:space="preserve">Strah je občutek zle slutnje ali nesreče v odgovor na specifičen predmet ali grožnjo (nevarnost). </w:t>
      </w:r>
    </w:p>
    <w:p w14:paraId="34AEF76D"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Strah se razlikuje od bojazni (anksioznosti) nedoločenega, celotnega občutka, brez določenega vzroka.</w:t>
      </w:r>
    </w:p>
    <w:p w14:paraId="3756D47C" w14:textId="77777777" w:rsidR="00AC7803" w:rsidRPr="008419CA" w:rsidRDefault="00AC7803" w:rsidP="009C6A2E">
      <w:pPr>
        <w:pStyle w:val="Heading3"/>
        <w:rPr>
          <w:rFonts w:ascii="Times New Roman" w:hAnsi="Times New Roman" w:cs="Times New Roman"/>
        </w:rPr>
      </w:pPr>
      <w:bookmarkStart w:id="151" w:name="_Toc1981714"/>
      <w:r w:rsidRPr="008419CA">
        <w:rPr>
          <w:rFonts w:ascii="Times New Roman" w:hAnsi="Times New Roman" w:cs="Times New Roman"/>
        </w:rPr>
        <w:t>KLINIČNI ZNAKI</w:t>
      </w:r>
      <w:bookmarkEnd w:id="151"/>
      <w:r w:rsidRPr="008419CA">
        <w:rPr>
          <w:rFonts w:ascii="Times New Roman" w:hAnsi="Times New Roman" w:cs="Times New Roman"/>
        </w:rPr>
        <w:t xml:space="preserve"> </w:t>
      </w:r>
    </w:p>
    <w:p w14:paraId="19226241"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Opisuje občuteno nevarnost (POSEGOM – AC, ANESTEZIJA, KLISTIR...) in občutja izgube nadzora (finančnim, telesnim, emocionalnim) </w:t>
      </w:r>
    </w:p>
    <w:p w14:paraId="57201CD9"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Neodgovorno se vede (zavrača zdravljenje) </w:t>
      </w:r>
    </w:p>
    <w:p w14:paraId="05FF8462"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Veliko sprašuje in išče podatke </w:t>
      </w:r>
    </w:p>
    <w:p w14:paraId="36864505"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Vede se agresivno </w:t>
      </w:r>
    </w:p>
    <w:p w14:paraId="5812AB1B"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Somatski znaki: </w:t>
      </w:r>
    </w:p>
    <w:p w14:paraId="5F3AFFED"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povečan pulz, </w:t>
      </w:r>
    </w:p>
    <w:p w14:paraId="75790E1F"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pospešeno dihanje, </w:t>
      </w:r>
    </w:p>
    <w:p w14:paraId="401FB219"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pospešeno znojenje, </w:t>
      </w:r>
    </w:p>
    <w:p w14:paraId="1B004638"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razširjena zenica, </w:t>
      </w:r>
    </w:p>
    <w:p w14:paraId="7492A3B7"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mišična napetost, </w:t>
      </w:r>
    </w:p>
    <w:p w14:paraId="389F875C"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trema, </w:t>
      </w:r>
    </w:p>
    <w:p w14:paraId="5B18B334"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 xml:space="preserve">rdečica, </w:t>
      </w:r>
    </w:p>
    <w:p w14:paraId="5D9FC97A" w14:textId="77777777" w:rsidR="00AC7803" w:rsidRPr="008419CA" w:rsidRDefault="00AC7803" w:rsidP="00375184">
      <w:pPr>
        <w:pStyle w:val="ListParagraph"/>
        <w:numPr>
          <w:ilvl w:val="0"/>
          <w:numId w:val="28"/>
        </w:numPr>
        <w:ind w:left="360"/>
        <w:rPr>
          <w:rFonts w:ascii="Times New Roman" w:hAnsi="Times New Roman" w:cs="Times New Roman"/>
          <w:sz w:val="24"/>
          <w:szCs w:val="24"/>
        </w:rPr>
      </w:pPr>
      <w:r w:rsidRPr="008419CA">
        <w:rPr>
          <w:rFonts w:ascii="Times New Roman" w:hAnsi="Times New Roman" w:cs="Times New Roman"/>
          <w:sz w:val="24"/>
          <w:szCs w:val="24"/>
        </w:rPr>
        <w:t>tresoč glas, spremembe višine glasu</w:t>
      </w:r>
    </w:p>
    <w:p w14:paraId="56012343" w14:textId="77777777" w:rsidR="00AC7803" w:rsidRPr="008419CA" w:rsidRDefault="00AC7803" w:rsidP="009C6A2E">
      <w:pPr>
        <w:pStyle w:val="Heading2"/>
        <w:rPr>
          <w:rFonts w:ascii="Times New Roman" w:hAnsi="Times New Roman" w:cs="Times New Roman"/>
          <w:sz w:val="24"/>
          <w:szCs w:val="24"/>
        </w:rPr>
      </w:pPr>
      <w:bookmarkStart w:id="152" w:name="_Toc1981715"/>
      <w:r w:rsidRPr="008419CA">
        <w:rPr>
          <w:rFonts w:ascii="Times New Roman" w:hAnsi="Times New Roman" w:cs="Times New Roman"/>
          <w:sz w:val="24"/>
          <w:szCs w:val="24"/>
        </w:rPr>
        <w:t>VPLIV STRAHU NA ČUTNO ZAZNAVO</w:t>
      </w:r>
      <w:bookmarkEnd w:id="152"/>
    </w:p>
    <w:p w14:paraId="04B2A84C"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Sposobnost prilagoditve spremembi v kvaliteti in kvantiteti dražljaja je odvisno od posameznika in lahko občasno variira.</w:t>
      </w:r>
    </w:p>
    <w:p w14:paraId="54EF0EC0"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Stanje kjer posameznik zaradi določene situacije doživi spremembo v količini, sestavi in interpretaciji prihajajočega čutnega impulza, imenujemo sprememba čutnega zaznavanja.</w:t>
      </w:r>
    </w:p>
    <w:p w14:paraId="7215BCDB" w14:textId="77777777" w:rsidR="00AC7803" w:rsidRPr="008419CA" w:rsidRDefault="00AC7803" w:rsidP="009C6A2E">
      <w:pPr>
        <w:pStyle w:val="Heading2"/>
        <w:rPr>
          <w:rFonts w:ascii="Times New Roman" w:hAnsi="Times New Roman" w:cs="Times New Roman"/>
          <w:sz w:val="24"/>
          <w:szCs w:val="24"/>
        </w:rPr>
      </w:pPr>
      <w:bookmarkStart w:id="153" w:name="_Toc1981716"/>
      <w:r w:rsidRPr="008419CA">
        <w:rPr>
          <w:rFonts w:ascii="Times New Roman" w:hAnsi="Times New Roman" w:cs="Times New Roman"/>
          <w:sz w:val="24"/>
          <w:szCs w:val="24"/>
        </w:rPr>
        <w:t>OBLIKE SPREMEMB ČUTNEGA ZAZNAVANJA</w:t>
      </w:r>
      <w:bookmarkEnd w:id="153"/>
    </w:p>
    <w:p w14:paraId="46FB06FC"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V porodništvu sta najbolj pogosti:</w:t>
      </w:r>
    </w:p>
    <w:p w14:paraId="2747BAE7" w14:textId="77777777" w:rsidR="00AC7803" w:rsidRPr="008419CA" w:rsidRDefault="00AC7803" w:rsidP="00375184">
      <w:pPr>
        <w:pStyle w:val="ListParagraph"/>
        <w:numPr>
          <w:ilvl w:val="0"/>
          <w:numId w:val="29"/>
        </w:numPr>
        <w:ind w:left="400"/>
        <w:rPr>
          <w:rFonts w:ascii="Times New Roman" w:hAnsi="Times New Roman" w:cs="Times New Roman"/>
          <w:sz w:val="24"/>
          <w:szCs w:val="24"/>
        </w:rPr>
      </w:pPr>
      <w:r w:rsidRPr="008419CA">
        <w:rPr>
          <w:rFonts w:ascii="Times New Roman" w:hAnsi="Times New Roman" w:cs="Times New Roman"/>
          <w:sz w:val="24"/>
          <w:szCs w:val="24"/>
        </w:rPr>
        <w:t xml:space="preserve">preobremenitev čutov in </w:t>
      </w:r>
    </w:p>
    <w:p w14:paraId="05DA0318" w14:textId="77777777" w:rsidR="00AC7803" w:rsidRPr="008419CA" w:rsidRDefault="00AC7803" w:rsidP="00375184">
      <w:pPr>
        <w:pStyle w:val="ListParagraph"/>
        <w:numPr>
          <w:ilvl w:val="0"/>
          <w:numId w:val="29"/>
        </w:numPr>
        <w:ind w:left="400"/>
        <w:rPr>
          <w:rFonts w:ascii="Times New Roman" w:hAnsi="Times New Roman" w:cs="Times New Roman"/>
          <w:sz w:val="24"/>
          <w:szCs w:val="24"/>
        </w:rPr>
      </w:pPr>
      <w:r w:rsidRPr="008419CA">
        <w:rPr>
          <w:rFonts w:ascii="Times New Roman" w:hAnsi="Times New Roman" w:cs="Times New Roman"/>
          <w:sz w:val="24"/>
          <w:szCs w:val="24"/>
        </w:rPr>
        <w:t>izguba čutov.</w:t>
      </w:r>
    </w:p>
    <w:p w14:paraId="17B554A9"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Možno je tudi:</w:t>
      </w:r>
    </w:p>
    <w:p w14:paraId="227D9FED" w14:textId="77777777" w:rsidR="00AC7803" w:rsidRPr="008419CA" w:rsidRDefault="00AC7803" w:rsidP="00375184">
      <w:pPr>
        <w:pStyle w:val="ListParagraph"/>
        <w:numPr>
          <w:ilvl w:val="0"/>
          <w:numId w:val="30"/>
        </w:numPr>
        <w:ind w:left="360"/>
        <w:rPr>
          <w:rFonts w:ascii="Times New Roman" w:hAnsi="Times New Roman" w:cs="Times New Roman"/>
          <w:sz w:val="24"/>
          <w:szCs w:val="24"/>
        </w:rPr>
      </w:pPr>
      <w:r w:rsidRPr="008419CA">
        <w:rPr>
          <w:rFonts w:ascii="Times New Roman" w:hAnsi="Times New Roman" w:cs="Times New Roman"/>
          <w:sz w:val="24"/>
          <w:szCs w:val="24"/>
        </w:rPr>
        <w:t>napačna razlaga dražljajev (narkotiki, sedativi, specifični tokolitike,…).</w:t>
      </w:r>
    </w:p>
    <w:p w14:paraId="486D1A58" w14:textId="77777777" w:rsidR="00AC7803" w:rsidRPr="008419CA" w:rsidRDefault="00AC7803" w:rsidP="009C6A2E">
      <w:pPr>
        <w:pStyle w:val="Heading3"/>
        <w:rPr>
          <w:rFonts w:ascii="Times New Roman" w:hAnsi="Times New Roman" w:cs="Times New Roman"/>
        </w:rPr>
      </w:pPr>
      <w:bookmarkStart w:id="154" w:name="_Toc1981717"/>
      <w:r w:rsidRPr="008419CA">
        <w:rPr>
          <w:rFonts w:ascii="Times New Roman" w:hAnsi="Times New Roman" w:cs="Times New Roman"/>
        </w:rPr>
        <w:t>KLINIČNI ZNAKI</w:t>
      </w:r>
      <w:bookmarkEnd w:id="154"/>
    </w:p>
    <w:p w14:paraId="1C98743E" w14:textId="77777777" w:rsidR="00AC7803" w:rsidRPr="008419CA" w:rsidRDefault="00AC7803" w:rsidP="00375184">
      <w:pPr>
        <w:pStyle w:val="ListParagraph"/>
        <w:numPr>
          <w:ilvl w:val="0"/>
          <w:numId w:val="30"/>
        </w:numPr>
        <w:ind w:left="360"/>
        <w:rPr>
          <w:rFonts w:ascii="Times New Roman" w:hAnsi="Times New Roman" w:cs="Times New Roman"/>
          <w:sz w:val="24"/>
          <w:szCs w:val="24"/>
        </w:rPr>
      </w:pPr>
      <w:r w:rsidRPr="008419CA">
        <w:rPr>
          <w:rFonts w:ascii="Times New Roman" w:hAnsi="Times New Roman" w:cs="Times New Roman"/>
          <w:sz w:val="24"/>
          <w:szCs w:val="24"/>
        </w:rPr>
        <w:t>sprememba v običajni stopnji čutilnega inputa</w:t>
      </w:r>
    </w:p>
    <w:p w14:paraId="1FB032EF" w14:textId="77777777" w:rsidR="00AC7803" w:rsidRPr="008419CA" w:rsidRDefault="00AC7803" w:rsidP="00375184">
      <w:pPr>
        <w:pStyle w:val="ListParagraph"/>
        <w:numPr>
          <w:ilvl w:val="0"/>
          <w:numId w:val="30"/>
        </w:numPr>
        <w:ind w:left="360"/>
        <w:rPr>
          <w:rFonts w:ascii="Times New Roman" w:hAnsi="Times New Roman" w:cs="Times New Roman"/>
          <w:sz w:val="24"/>
          <w:szCs w:val="24"/>
        </w:rPr>
      </w:pPr>
      <w:r w:rsidRPr="008419CA">
        <w:rPr>
          <w:rFonts w:ascii="Times New Roman" w:hAnsi="Times New Roman" w:cs="Times New Roman"/>
          <w:sz w:val="24"/>
          <w:szCs w:val="24"/>
        </w:rPr>
        <w:t>nepravilna interpretacija dražljajev okolja</w:t>
      </w:r>
    </w:p>
    <w:p w14:paraId="459ECE72" w14:textId="77777777" w:rsidR="00AC7803" w:rsidRPr="008419CA" w:rsidRDefault="00AC7803" w:rsidP="00375184">
      <w:pPr>
        <w:pStyle w:val="ListParagraph"/>
        <w:numPr>
          <w:ilvl w:val="0"/>
          <w:numId w:val="30"/>
        </w:numPr>
        <w:ind w:left="360"/>
        <w:rPr>
          <w:rFonts w:ascii="Times New Roman" w:hAnsi="Times New Roman" w:cs="Times New Roman"/>
          <w:sz w:val="24"/>
          <w:szCs w:val="24"/>
        </w:rPr>
      </w:pPr>
      <w:r w:rsidRPr="008419CA">
        <w:rPr>
          <w:rFonts w:ascii="Times New Roman" w:hAnsi="Times New Roman" w:cs="Times New Roman"/>
          <w:sz w:val="24"/>
          <w:szCs w:val="24"/>
        </w:rPr>
        <w:t>izguba koncentracije oziroma zmožnosti slediti navodilom</w:t>
      </w:r>
    </w:p>
    <w:p w14:paraId="7862BA29" w14:textId="77777777" w:rsidR="00AC7803" w:rsidRPr="008419CA" w:rsidRDefault="00AC7803" w:rsidP="00375184">
      <w:pPr>
        <w:pStyle w:val="ListParagraph"/>
        <w:numPr>
          <w:ilvl w:val="0"/>
          <w:numId w:val="30"/>
        </w:numPr>
        <w:ind w:left="360"/>
        <w:rPr>
          <w:rFonts w:ascii="Times New Roman" w:hAnsi="Times New Roman" w:cs="Times New Roman"/>
          <w:sz w:val="24"/>
          <w:szCs w:val="24"/>
        </w:rPr>
      </w:pPr>
      <w:r w:rsidRPr="008419CA">
        <w:rPr>
          <w:rFonts w:ascii="Times New Roman" w:hAnsi="Times New Roman" w:cs="Times New Roman"/>
          <w:sz w:val="24"/>
          <w:szCs w:val="24"/>
        </w:rPr>
        <w:t>spremenjeni vzorci komuniciranja (pretirano, preglasno govorjenje,...)</w:t>
      </w:r>
    </w:p>
    <w:p w14:paraId="7E8CB36C" w14:textId="77777777" w:rsidR="00AC7803" w:rsidRPr="008419CA" w:rsidRDefault="00AC7803" w:rsidP="00375184">
      <w:pPr>
        <w:pStyle w:val="ListParagraph"/>
        <w:numPr>
          <w:ilvl w:val="0"/>
          <w:numId w:val="30"/>
        </w:numPr>
        <w:ind w:left="360"/>
        <w:rPr>
          <w:rFonts w:ascii="Times New Roman" w:hAnsi="Times New Roman" w:cs="Times New Roman"/>
          <w:sz w:val="24"/>
          <w:szCs w:val="24"/>
        </w:rPr>
      </w:pPr>
      <w:r w:rsidRPr="008419CA">
        <w:rPr>
          <w:rFonts w:ascii="Times New Roman" w:hAnsi="Times New Roman" w:cs="Times New Roman"/>
          <w:sz w:val="24"/>
          <w:szCs w:val="24"/>
        </w:rPr>
        <w:lastRenderedPageBreak/>
        <w:t>pretirano ali nenadno nihanje razpoloženja</w:t>
      </w:r>
    </w:p>
    <w:p w14:paraId="76CC323D" w14:textId="77777777" w:rsidR="00AC7803" w:rsidRPr="008419CA" w:rsidRDefault="00AC7803" w:rsidP="00375184">
      <w:pPr>
        <w:pStyle w:val="ListParagraph"/>
        <w:numPr>
          <w:ilvl w:val="0"/>
          <w:numId w:val="30"/>
        </w:numPr>
        <w:ind w:left="360"/>
        <w:rPr>
          <w:rFonts w:ascii="Times New Roman" w:hAnsi="Times New Roman" w:cs="Times New Roman"/>
          <w:sz w:val="24"/>
          <w:szCs w:val="24"/>
        </w:rPr>
      </w:pPr>
      <w:r w:rsidRPr="008419CA">
        <w:rPr>
          <w:rFonts w:ascii="Times New Roman" w:hAnsi="Times New Roman" w:cs="Times New Roman"/>
          <w:sz w:val="24"/>
          <w:szCs w:val="24"/>
        </w:rPr>
        <w:t>disorientacija (časovna, krajevna, osebna)</w:t>
      </w:r>
    </w:p>
    <w:p w14:paraId="12B03FAE"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br w:type="page"/>
      </w:r>
    </w:p>
    <w:p w14:paraId="0E87B0E2" w14:textId="77777777" w:rsidR="00AC7803" w:rsidRPr="008419CA" w:rsidRDefault="00AC7803" w:rsidP="00375184">
      <w:pPr>
        <w:pStyle w:val="Heading1"/>
        <w:rPr>
          <w:rFonts w:ascii="Times New Roman" w:hAnsi="Times New Roman" w:cs="Times New Roman"/>
          <w:sz w:val="24"/>
          <w:szCs w:val="24"/>
        </w:rPr>
      </w:pPr>
      <w:bookmarkStart w:id="155" w:name="_Toc1981718"/>
      <w:r w:rsidRPr="008419CA">
        <w:rPr>
          <w:rFonts w:ascii="Times New Roman" w:hAnsi="Times New Roman" w:cs="Times New Roman"/>
          <w:sz w:val="24"/>
          <w:szCs w:val="24"/>
        </w:rPr>
        <w:lastRenderedPageBreak/>
        <w:t>VLOGA SOROJENCEV IN PARTNERJA V OBPORODNEM OBDOBJU</w:t>
      </w:r>
      <w:bookmarkEnd w:id="155"/>
    </w:p>
    <w:p w14:paraId="06998A33" w14:textId="77777777" w:rsidR="00AC7803" w:rsidRPr="008419CA" w:rsidRDefault="00AC7803" w:rsidP="00375184">
      <w:pPr>
        <w:pStyle w:val="ListParagraph"/>
        <w:numPr>
          <w:ilvl w:val="0"/>
          <w:numId w:val="31"/>
        </w:numPr>
        <w:ind w:left="360"/>
        <w:rPr>
          <w:rFonts w:ascii="Times New Roman" w:hAnsi="Times New Roman" w:cs="Times New Roman"/>
          <w:sz w:val="24"/>
          <w:szCs w:val="24"/>
        </w:rPr>
      </w:pPr>
      <w:r w:rsidRPr="008419CA">
        <w:rPr>
          <w:rFonts w:ascii="Times New Roman" w:hAnsi="Times New Roman" w:cs="Times New Roman"/>
          <w:sz w:val="24"/>
          <w:szCs w:val="24"/>
        </w:rPr>
        <w:t>k družini usmerjena babiška obravnava</w:t>
      </w:r>
    </w:p>
    <w:p w14:paraId="4B576D91" w14:textId="77777777" w:rsidR="00AC7803" w:rsidRPr="008419CA" w:rsidRDefault="00AC7803" w:rsidP="00375184">
      <w:pPr>
        <w:pStyle w:val="ListParagraph"/>
        <w:numPr>
          <w:ilvl w:val="0"/>
          <w:numId w:val="31"/>
        </w:numPr>
        <w:ind w:left="360"/>
        <w:rPr>
          <w:rFonts w:ascii="Times New Roman" w:hAnsi="Times New Roman" w:cs="Times New Roman"/>
          <w:sz w:val="24"/>
          <w:szCs w:val="24"/>
        </w:rPr>
      </w:pPr>
      <w:r w:rsidRPr="008419CA">
        <w:rPr>
          <w:rFonts w:ascii="Times New Roman" w:hAnsi="Times New Roman" w:cs="Times New Roman"/>
          <w:sz w:val="24"/>
          <w:szCs w:val="24"/>
        </w:rPr>
        <w:t xml:space="preserve">v tradicionalnih kulturah je navzočnost otrok pri porodu ustaljena praksa. Predstavlja del otrokove vzgoje, ki temelji na izkustvu. </w:t>
      </w:r>
    </w:p>
    <w:p w14:paraId="74131F80" w14:textId="77777777" w:rsidR="00AC7803" w:rsidRPr="008419CA" w:rsidRDefault="00AC7803" w:rsidP="00375184">
      <w:pPr>
        <w:pStyle w:val="ListParagraph"/>
        <w:numPr>
          <w:ilvl w:val="0"/>
          <w:numId w:val="31"/>
        </w:numPr>
        <w:ind w:left="360"/>
        <w:rPr>
          <w:rFonts w:ascii="Times New Roman" w:hAnsi="Times New Roman" w:cs="Times New Roman"/>
          <w:sz w:val="24"/>
          <w:szCs w:val="24"/>
        </w:rPr>
      </w:pPr>
      <w:r w:rsidRPr="008419CA">
        <w:rPr>
          <w:rFonts w:ascii="Times New Roman" w:hAnsi="Times New Roman" w:cs="Times New Roman"/>
          <w:sz w:val="24"/>
          <w:szCs w:val="24"/>
        </w:rPr>
        <w:t>porodnišnice, porodni centri, porodi doma</w:t>
      </w:r>
    </w:p>
    <w:p w14:paraId="1CAC6AD0" w14:textId="77777777" w:rsidR="009C6A2E" w:rsidRPr="008419CA" w:rsidRDefault="009C6A2E" w:rsidP="009C6A2E">
      <w:pPr>
        <w:pStyle w:val="Heading2"/>
        <w:rPr>
          <w:rFonts w:ascii="Times New Roman" w:hAnsi="Times New Roman" w:cs="Times New Roman"/>
          <w:sz w:val="24"/>
          <w:szCs w:val="24"/>
        </w:rPr>
      </w:pPr>
      <w:bookmarkStart w:id="156" w:name="_Toc1981719"/>
      <w:r w:rsidRPr="008419CA">
        <w:rPr>
          <w:rFonts w:ascii="Times New Roman" w:hAnsi="Times New Roman" w:cs="Times New Roman"/>
          <w:sz w:val="24"/>
          <w:szCs w:val="24"/>
        </w:rPr>
        <w:t>PREDPOGOJI</w:t>
      </w:r>
      <w:bookmarkEnd w:id="156"/>
    </w:p>
    <w:p w14:paraId="1D8A640A" w14:textId="77777777" w:rsidR="00AC7803" w:rsidRPr="008419CA" w:rsidRDefault="00AC7803" w:rsidP="009C6A2E">
      <w:pPr>
        <w:pStyle w:val="Heading3"/>
        <w:rPr>
          <w:rFonts w:ascii="Times New Roman" w:hAnsi="Times New Roman" w:cs="Times New Roman"/>
        </w:rPr>
      </w:pPr>
      <w:bookmarkStart w:id="157" w:name="_Toc1981720"/>
      <w:r w:rsidRPr="008419CA">
        <w:rPr>
          <w:rFonts w:ascii="Times New Roman" w:hAnsi="Times New Roman" w:cs="Times New Roman"/>
        </w:rPr>
        <w:t>1. Predpogoj – otrokova želja</w:t>
      </w:r>
      <w:bookmarkEnd w:id="157"/>
      <w:r w:rsidRPr="008419CA">
        <w:rPr>
          <w:rFonts w:ascii="Times New Roman" w:hAnsi="Times New Roman" w:cs="Times New Roman"/>
        </w:rPr>
        <w:t xml:space="preserve"> </w:t>
      </w:r>
    </w:p>
    <w:p w14:paraId="612C8921"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Samo želja staršev po prisotnosti svojih otrok pri porodu ne zadostuje.</w:t>
      </w:r>
    </w:p>
    <w:p w14:paraId="0495AB5B" w14:textId="77777777" w:rsidR="00AC7803" w:rsidRPr="008419CA" w:rsidRDefault="00AC7803" w:rsidP="00375184">
      <w:pPr>
        <w:pStyle w:val="ListParagraph"/>
        <w:numPr>
          <w:ilvl w:val="0"/>
          <w:numId w:val="32"/>
        </w:numPr>
        <w:ind w:left="360"/>
        <w:rPr>
          <w:rFonts w:ascii="Times New Roman" w:hAnsi="Times New Roman" w:cs="Times New Roman"/>
          <w:sz w:val="24"/>
          <w:szCs w:val="24"/>
        </w:rPr>
      </w:pPr>
      <w:r w:rsidRPr="008419CA">
        <w:rPr>
          <w:rFonts w:ascii="Times New Roman" w:hAnsi="Times New Roman" w:cs="Times New Roman"/>
          <w:sz w:val="24"/>
          <w:szCs w:val="24"/>
        </w:rPr>
        <w:t xml:space="preserve">Pripravljenost staršev (zadržki) </w:t>
      </w:r>
    </w:p>
    <w:p w14:paraId="7CDB78E7" w14:textId="77777777" w:rsidR="00AC7803" w:rsidRPr="008419CA" w:rsidRDefault="00AC7803" w:rsidP="00375184">
      <w:pPr>
        <w:pStyle w:val="ListParagraph"/>
        <w:numPr>
          <w:ilvl w:val="0"/>
          <w:numId w:val="32"/>
        </w:numPr>
        <w:ind w:left="360"/>
        <w:rPr>
          <w:rFonts w:ascii="Times New Roman" w:hAnsi="Times New Roman" w:cs="Times New Roman"/>
          <w:sz w:val="24"/>
          <w:szCs w:val="24"/>
        </w:rPr>
      </w:pPr>
      <w:r w:rsidRPr="008419CA">
        <w:rPr>
          <w:rFonts w:ascii="Times New Roman" w:hAnsi="Times New Roman" w:cs="Times New Roman"/>
          <w:sz w:val="24"/>
          <w:szCs w:val="24"/>
        </w:rPr>
        <w:t xml:space="preserve">Želja staršev/želja otrok </w:t>
      </w:r>
    </w:p>
    <w:p w14:paraId="0ABA34A0" w14:textId="77777777" w:rsidR="00AC7803" w:rsidRPr="008419CA" w:rsidRDefault="00AC7803" w:rsidP="00375184">
      <w:pPr>
        <w:pStyle w:val="ListParagraph"/>
        <w:numPr>
          <w:ilvl w:val="0"/>
          <w:numId w:val="32"/>
        </w:numPr>
        <w:ind w:left="360"/>
        <w:rPr>
          <w:rFonts w:ascii="Times New Roman" w:hAnsi="Times New Roman" w:cs="Times New Roman"/>
          <w:sz w:val="24"/>
          <w:szCs w:val="24"/>
        </w:rPr>
      </w:pPr>
      <w:r w:rsidRPr="008419CA">
        <w:rPr>
          <w:rFonts w:ascii="Times New Roman" w:hAnsi="Times New Roman" w:cs="Times New Roman"/>
          <w:sz w:val="24"/>
          <w:szCs w:val="24"/>
        </w:rPr>
        <w:t>Samostojno izražena želja (starost); filmi s prisotnimi sorojenci spodbujajo prisotnost pri porodu</w:t>
      </w:r>
    </w:p>
    <w:p w14:paraId="24819799" w14:textId="77777777" w:rsidR="00AC7803" w:rsidRPr="008419CA" w:rsidRDefault="00AC7803" w:rsidP="009C6A2E">
      <w:pPr>
        <w:pStyle w:val="Heading3"/>
        <w:rPr>
          <w:rFonts w:ascii="Times New Roman" w:hAnsi="Times New Roman" w:cs="Times New Roman"/>
        </w:rPr>
      </w:pPr>
      <w:bookmarkStart w:id="158" w:name="_Toc1981721"/>
      <w:r w:rsidRPr="008419CA">
        <w:rPr>
          <w:rFonts w:ascii="Times New Roman" w:hAnsi="Times New Roman" w:cs="Times New Roman"/>
        </w:rPr>
        <w:t>2. Predpogoj – vključevanje v vse aktivnosti</w:t>
      </w:r>
      <w:bookmarkEnd w:id="158"/>
    </w:p>
    <w:p w14:paraId="1AA18846" w14:textId="77777777" w:rsidR="00AC7803" w:rsidRPr="008419CA" w:rsidRDefault="00AC7803" w:rsidP="00375184">
      <w:pPr>
        <w:pStyle w:val="ListParagraph"/>
        <w:numPr>
          <w:ilvl w:val="0"/>
          <w:numId w:val="33"/>
        </w:numPr>
        <w:ind w:left="360"/>
        <w:rPr>
          <w:rFonts w:ascii="Times New Roman" w:hAnsi="Times New Roman" w:cs="Times New Roman"/>
          <w:sz w:val="24"/>
          <w:szCs w:val="24"/>
        </w:rPr>
      </w:pPr>
      <w:r w:rsidRPr="008419CA">
        <w:rPr>
          <w:rFonts w:ascii="Times New Roman" w:hAnsi="Times New Roman" w:cs="Times New Roman"/>
          <w:sz w:val="24"/>
          <w:szCs w:val="24"/>
        </w:rPr>
        <w:t xml:space="preserve">Vključevanje že v aktivnosti v nosečnosti (priprava prostora, oblek za novorojenčka, poslušanje otrokovega srca, tipanje gibov ploda…) </w:t>
      </w:r>
    </w:p>
    <w:p w14:paraId="41F5A80B" w14:textId="77777777" w:rsidR="00AC7803" w:rsidRPr="008419CA" w:rsidRDefault="00AC7803" w:rsidP="00375184">
      <w:pPr>
        <w:pStyle w:val="ListParagraph"/>
        <w:numPr>
          <w:ilvl w:val="0"/>
          <w:numId w:val="33"/>
        </w:numPr>
        <w:ind w:left="360"/>
        <w:rPr>
          <w:rFonts w:ascii="Times New Roman" w:hAnsi="Times New Roman" w:cs="Times New Roman"/>
          <w:sz w:val="24"/>
          <w:szCs w:val="24"/>
        </w:rPr>
      </w:pPr>
      <w:r w:rsidRPr="008419CA">
        <w:rPr>
          <w:rFonts w:ascii="Times New Roman" w:hAnsi="Times New Roman" w:cs="Times New Roman"/>
          <w:sz w:val="24"/>
          <w:szCs w:val="24"/>
        </w:rPr>
        <w:t xml:space="preserve">Spodbujanje sprejemanja nosečnosti in poroda kot naravnih dogodkov </w:t>
      </w:r>
    </w:p>
    <w:p w14:paraId="083C73D5" w14:textId="77777777" w:rsidR="00AC7803" w:rsidRPr="008419CA" w:rsidRDefault="00AC7803" w:rsidP="00375184">
      <w:pPr>
        <w:pStyle w:val="ListParagraph"/>
        <w:numPr>
          <w:ilvl w:val="0"/>
          <w:numId w:val="33"/>
        </w:numPr>
        <w:ind w:left="360"/>
        <w:rPr>
          <w:rFonts w:ascii="Times New Roman" w:hAnsi="Times New Roman" w:cs="Times New Roman"/>
          <w:sz w:val="24"/>
          <w:szCs w:val="24"/>
        </w:rPr>
      </w:pPr>
      <w:r w:rsidRPr="008419CA">
        <w:rPr>
          <w:rFonts w:ascii="Times New Roman" w:hAnsi="Times New Roman" w:cs="Times New Roman"/>
          <w:sz w:val="24"/>
          <w:szCs w:val="24"/>
        </w:rPr>
        <w:t>Pogovor o preoblikovanju odnosov in spremenjenih razmer po rojstvu sorojenca</w:t>
      </w:r>
    </w:p>
    <w:p w14:paraId="123470F2" w14:textId="77777777" w:rsidR="00AC7803" w:rsidRPr="008419CA" w:rsidRDefault="00AC7803" w:rsidP="009C6A2E">
      <w:pPr>
        <w:pStyle w:val="Heading3"/>
        <w:rPr>
          <w:rFonts w:ascii="Times New Roman" w:hAnsi="Times New Roman" w:cs="Times New Roman"/>
        </w:rPr>
      </w:pPr>
      <w:bookmarkStart w:id="159" w:name="_Toc1981722"/>
      <w:r w:rsidRPr="008419CA">
        <w:rPr>
          <w:rFonts w:ascii="Times New Roman" w:hAnsi="Times New Roman" w:cs="Times New Roman"/>
        </w:rPr>
        <w:t>3. Predpogoj – priprava otroka</w:t>
      </w:r>
      <w:bookmarkEnd w:id="159"/>
      <w:r w:rsidRPr="008419CA">
        <w:rPr>
          <w:rFonts w:ascii="Times New Roman" w:hAnsi="Times New Roman" w:cs="Times New Roman"/>
        </w:rPr>
        <w:t xml:space="preserve"> </w:t>
      </w:r>
    </w:p>
    <w:p w14:paraId="00DDC118" w14:textId="77777777" w:rsidR="00AC7803" w:rsidRPr="008419CA" w:rsidRDefault="00AC7803" w:rsidP="00375184">
      <w:pPr>
        <w:rPr>
          <w:rFonts w:ascii="Times New Roman" w:hAnsi="Times New Roman" w:cs="Times New Roman"/>
          <w:sz w:val="24"/>
          <w:szCs w:val="24"/>
        </w:rPr>
      </w:pPr>
      <w:r w:rsidRPr="008419CA">
        <w:rPr>
          <w:rFonts w:ascii="Times New Roman" w:hAnsi="Times New Roman" w:cs="Times New Roman"/>
          <w:sz w:val="24"/>
          <w:szCs w:val="24"/>
        </w:rPr>
        <w:t>Od dane predpriprave je odvisno tudi doživljanje poroda in pozitivnost otrokove izkušnje.</w:t>
      </w:r>
    </w:p>
    <w:p w14:paraId="56456CA4" w14:textId="77777777" w:rsidR="00AC7803" w:rsidRPr="008419CA" w:rsidRDefault="00AC7803" w:rsidP="00375184">
      <w:pPr>
        <w:pStyle w:val="ListParagraph"/>
        <w:numPr>
          <w:ilvl w:val="0"/>
          <w:numId w:val="34"/>
        </w:numPr>
        <w:ind w:left="360"/>
        <w:rPr>
          <w:rFonts w:ascii="Times New Roman" w:hAnsi="Times New Roman" w:cs="Times New Roman"/>
          <w:sz w:val="24"/>
          <w:szCs w:val="24"/>
        </w:rPr>
      </w:pPr>
      <w:r w:rsidRPr="008419CA">
        <w:rPr>
          <w:rFonts w:ascii="Times New Roman" w:hAnsi="Times New Roman" w:cs="Times New Roman"/>
          <w:sz w:val="24"/>
          <w:szCs w:val="24"/>
        </w:rPr>
        <w:t xml:space="preserve">Opis poroda </w:t>
      </w:r>
    </w:p>
    <w:p w14:paraId="4065AEE3" w14:textId="77777777" w:rsidR="00AC7803" w:rsidRPr="008419CA" w:rsidRDefault="00AC7803" w:rsidP="00375184">
      <w:pPr>
        <w:pStyle w:val="ListParagraph"/>
        <w:numPr>
          <w:ilvl w:val="0"/>
          <w:numId w:val="34"/>
        </w:numPr>
        <w:ind w:left="360"/>
        <w:rPr>
          <w:rFonts w:ascii="Times New Roman" w:hAnsi="Times New Roman" w:cs="Times New Roman"/>
          <w:sz w:val="24"/>
          <w:szCs w:val="24"/>
        </w:rPr>
      </w:pPr>
      <w:r w:rsidRPr="008419CA">
        <w:rPr>
          <w:rFonts w:ascii="Times New Roman" w:hAnsi="Times New Roman" w:cs="Times New Roman"/>
          <w:sz w:val="24"/>
          <w:szCs w:val="24"/>
        </w:rPr>
        <w:t xml:space="preserve">Novorojenček (pravi/lutka) </w:t>
      </w:r>
    </w:p>
    <w:p w14:paraId="17F32192" w14:textId="77777777" w:rsidR="00AC7803" w:rsidRPr="008419CA" w:rsidRDefault="00AC7803" w:rsidP="00375184">
      <w:pPr>
        <w:pStyle w:val="ListParagraph"/>
        <w:numPr>
          <w:ilvl w:val="0"/>
          <w:numId w:val="34"/>
        </w:numPr>
        <w:ind w:left="360"/>
        <w:rPr>
          <w:rFonts w:ascii="Times New Roman" w:hAnsi="Times New Roman" w:cs="Times New Roman"/>
          <w:sz w:val="24"/>
          <w:szCs w:val="24"/>
        </w:rPr>
      </w:pPr>
      <w:r w:rsidRPr="008419CA">
        <w:rPr>
          <w:rFonts w:ascii="Times New Roman" w:hAnsi="Times New Roman" w:cs="Times New Roman"/>
          <w:sz w:val="24"/>
          <w:szCs w:val="24"/>
        </w:rPr>
        <w:t xml:space="preserve">Knjige o tem kako bo ko pride brat/sestra na svet </w:t>
      </w:r>
    </w:p>
    <w:p w14:paraId="655B8F1D" w14:textId="77777777" w:rsidR="00AC7803" w:rsidRPr="008419CA" w:rsidRDefault="00AC7803" w:rsidP="00375184">
      <w:pPr>
        <w:pStyle w:val="ListParagraph"/>
        <w:numPr>
          <w:ilvl w:val="0"/>
          <w:numId w:val="34"/>
        </w:numPr>
        <w:ind w:left="360"/>
        <w:rPr>
          <w:rFonts w:ascii="Times New Roman" w:hAnsi="Times New Roman" w:cs="Times New Roman"/>
          <w:sz w:val="24"/>
          <w:szCs w:val="24"/>
        </w:rPr>
      </w:pPr>
      <w:r w:rsidRPr="008419CA">
        <w:rPr>
          <w:rFonts w:ascii="Times New Roman" w:hAnsi="Times New Roman" w:cs="Times New Roman"/>
          <w:sz w:val="24"/>
          <w:szCs w:val="24"/>
        </w:rPr>
        <w:t>Primerna terminologija glede na starost</w:t>
      </w:r>
    </w:p>
    <w:p w14:paraId="048E4AC4" w14:textId="77777777" w:rsidR="00A40482" w:rsidRPr="008419CA" w:rsidRDefault="00A40482" w:rsidP="00375184">
      <w:pPr>
        <w:rPr>
          <w:rFonts w:ascii="Times New Roman" w:hAnsi="Times New Roman" w:cs="Times New Roman"/>
          <w:b/>
          <w:sz w:val="24"/>
          <w:szCs w:val="24"/>
        </w:rPr>
      </w:pPr>
      <w:r w:rsidRPr="008419CA">
        <w:rPr>
          <w:rFonts w:ascii="Times New Roman" w:hAnsi="Times New Roman" w:cs="Times New Roman"/>
          <w:b/>
          <w:sz w:val="24"/>
          <w:szCs w:val="24"/>
        </w:rPr>
        <w:t>Predpriprava s strani babic</w:t>
      </w:r>
    </w:p>
    <w:p w14:paraId="61D70503" w14:textId="77777777" w:rsidR="00A40482" w:rsidRPr="008419CA" w:rsidRDefault="00A40482" w:rsidP="00375184">
      <w:pPr>
        <w:pStyle w:val="ListParagraph"/>
        <w:numPr>
          <w:ilvl w:val="0"/>
          <w:numId w:val="35"/>
        </w:numPr>
        <w:ind w:left="400"/>
        <w:rPr>
          <w:rFonts w:ascii="Times New Roman" w:hAnsi="Times New Roman" w:cs="Times New Roman"/>
          <w:sz w:val="24"/>
          <w:szCs w:val="24"/>
        </w:rPr>
      </w:pPr>
      <w:r w:rsidRPr="008419CA">
        <w:rPr>
          <w:rFonts w:ascii="Times New Roman" w:hAnsi="Times New Roman" w:cs="Times New Roman"/>
          <w:sz w:val="24"/>
          <w:szCs w:val="24"/>
        </w:rPr>
        <w:t>V tujini obstajajo tečaji za starejše sorojence, ki bodo ob porodu z/brez staršev</w:t>
      </w:r>
    </w:p>
    <w:p w14:paraId="10E82CB1" w14:textId="77777777" w:rsidR="00A40482" w:rsidRPr="008419CA" w:rsidRDefault="00A40482" w:rsidP="00375184">
      <w:pPr>
        <w:pStyle w:val="ListParagraph"/>
        <w:numPr>
          <w:ilvl w:val="0"/>
          <w:numId w:val="35"/>
        </w:numPr>
        <w:ind w:left="400"/>
        <w:rPr>
          <w:rFonts w:ascii="Times New Roman" w:hAnsi="Times New Roman" w:cs="Times New Roman"/>
          <w:sz w:val="24"/>
          <w:szCs w:val="24"/>
        </w:rPr>
      </w:pPr>
      <w:r w:rsidRPr="008419CA">
        <w:rPr>
          <w:rFonts w:ascii="Times New Roman" w:hAnsi="Times New Roman" w:cs="Times New Roman"/>
          <w:sz w:val="24"/>
          <w:szCs w:val="24"/>
        </w:rPr>
        <w:t>Priprave na življenje z novorojenčkom</w:t>
      </w:r>
    </w:p>
    <w:p w14:paraId="36074BA8" w14:textId="77777777" w:rsidR="00A40482" w:rsidRPr="008419CA" w:rsidRDefault="00A40482" w:rsidP="00375184">
      <w:pPr>
        <w:pStyle w:val="ListParagraph"/>
        <w:numPr>
          <w:ilvl w:val="0"/>
          <w:numId w:val="35"/>
        </w:numPr>
        <w:ind w:left="400"/>
        <w:rPr>
          <w:rFonts w:ascii="Times New Roman" w:hAnsi="Times New Roman" w:cs="Times New Roman"/>
          <w:sz w:val="24"/>
          <w:szCs w:val="24"/>
        </w:rPr>
      </w:pPr>
      <w:r w:rsidRPr="008419CA">
        <w:rPr>
          <w:rFonts w:ascii="Times New Roman" w:hAnsi="Times New Roman" w:cs="Times New Roman"/>
          <w:sz w:val="24"/>
          <w:szCs w:val="24"/>
        </w:rPr>
        <w:t>Individualna priprava s strani izbrane babice</w:t>
      </w:r>
    </w:p>
    <w:p w14:paraId="50EE3F33" w14:textId="77777777" w:rsidR="00AC7803" w:rsidRPr="008419CA" w:rsidRDefault="00A40482" w:rsidP="00375184">
      <w:pPr>
        <w:pStyle w:val="ListParagraph"/>
        <w:numPr>
          <w:ilvl w:val="0"/>
          <w:numId w:val="35"/>
        </w:numPr>
        <w:ind w:left="400"/>
        <w:rPr>
          <w:rFonts w:ascii="Times New Roman" w:hAnsi="Times New Roman" w:cs="Times New Roman"/>
          <w:sz w:val="24"/>
          <w:szCs w:val="24"/>
        </w:rPr>
      </w:pPr>
      <w:r w:rsidRPr="008419CA">
        <w:rPr>
          <w:rFonts w:ascii="Times New Roman" w:hAnsi="Times New Roman" w:cs="Times New Roman"/>
          <w:sz w:val="24"/>
          <w:szCs w:val="24"/>
        </w:rPr>
        <w:t>Priprava spremljevalca pri porodu</w:t>
      </w:r>
    </w:p>
    <w:p w14:paraId="5EFB7931" w14:textId="77777777" w:rsidR="00A40482" w:rsidRPr="008419CA" w:rsidRDefault="00A40482" w:rsidP="009C6A2E">
      <w:pPr>
        <w:pStyle w:val="Heading3"/>
        <w:rPr>
          <w:rFonts w:ascii="Times New Roman" w:hAnsi="Times New Roman" w:cs="Times New Roman"/>
        </w:rPr>
      </w:pPr>
      <w:bookmarkStart w:id="160" w:name="_Toc1981723"/>
      <w:r w:rsidRPr="008419CA">
        <w:rPr>
          <w:rFonts w:ascii="Times New Roman" w:hAnsi="Times New Roman" w:cs="Times New Roman"/>
        </w:rPr>
        <w:t>4. Predpogoj – spremljevalec ob porodu</w:t>
      </w:r>
      <w:bookmarkEnd w:id="160"/>
      <w:r w:rsidRPr="008419CA">
        <w:rPr>
          <w:rFonts w:ascii="Times New Roman" w:hAnsi="Times New Roman" w:cs="Times New Roman"/>
        </w:rPr>
        <w:t xml:space="preserve"> </w:t>
      </w:r>
    </w:p>
    <w:p w14:paraId="70653BB1" w14:textId="77777777" w:rsidR="00A40482" w:rsidRPr="008419CA" w:rsidRDefault="00A40482" w:rsidP="00375184">
      <w:pPr>
        <w:rPr>
          <w:rFonts w:ascii="Times New Roman" w:hAnsi="Times New Roman" w:cs="Times New Roman"/>
          <w:sz w:val="24"/>
          <w:szCs w:val="24"/>
        </w:rPr>
      </w:pPr>
      <w:r w:rsidRPr="008419CA">
        <w:rPr>
          <w:rFonts w:ascii="Times New Roman" w:hAnsi="Times New Roman" w:cs="Times New Roman"/>
          <w:sz w:val="24"/>
          <w:szCs w:val="24"/>
        </w:rPr>
        <w:t>Spremljevalčeva edina odgovornost je spremstvo in pomoč otroku  On je tisti, ki omogoči otroku kvalitetno doživljanje poroda z interpretacijo dogodkov.</w:t>
      </w:r>
    </w:p>
    <w:p w14:paraId="76AFEEE8" w14:textId="77777777" w:rsidR="00A40482" w:rsidRPr="008419CA" w:rsidRDefault="00A40482" w:rsidP="00375184">
      <w:pPr>
        <w:pStyle w:val="ListParagraph"/>
        <w:numPr>
          <w:ilvl w:val="0"/>
          <w:numId w:val="36"/>
        </w:numPr>
        <w:ind w:left="360"/>
        <w:rPr>
          <w:rFonts w:ascii="Times New Roman" w:hAnsi="Times New Roman" w:cs="Times New Roman"/>
          <w:sz w:val="24"/>
          <w:szCs w:val="24"/>
        </w:rPr>
      </w:pPr>
      <w:r w:rsidRPr="008419CA">
        <w:rPr>
          <w:rFonts w:ascii="Times New Roman" w:hAnsi="Times New Roman" w:cs="Times New Roman"/>
          <w:sz w:val="24"/>
          <w:szCs w:val="24"/>
        </w:rPr>
        <w:t xml:space="preserve">Spremljevalca lahko izbere otrok sam ali pa mu ga določijo/svetujejo starši; </w:t>
      </w:r>
    </w:p>
    <w:p w14:paraId="566D32FD" w14:textId="77777777" w:rsidR="00A40482" w:rsidRPr="008419CA" w:rsidRDefault="00A40482" w:rsidP="00375184">
      <w:pPr>
        <w:pStyle w:val="ListParagraph"/>
        <w:numPr>
          <w:ilvl w:val="0"/>
          <w:numId w:val="36"/>
        </w:numPr>
        <w:ind w:left="360"/>
        <w:rPr>
          <w:rFonts w:ascii="Times New Roman" w:hAnsi="Times New Roman" w:cs="Times New Roman"/>
          <w:sz w:val="24"/>
          <w:szCs w:val="24"/>
        </w:rPr>
      </w:pPr>
      <w:r w:rsidRPr="008419CA">
        <w:rPr>
          <w:rFonts w:ascii="Times New Roman" w:hAnsi="Times New Roman" w:cs="Times New Roman"/>
          <w:sz w:val="24"/>
          <w:szCs w:val="24"/>
        </w:rPr>
        <w:t xml:space="preserve">OTROKU MORA BITI BLIZU </w:t>
      </w:r>
    </w:p>
    <w:p w14:paraId="364A05BA" w14:textId="77777777" w:rsidR="00A40482" w:rsidRPr="008419CA" w:rsidRDefault="00A40482" w:rsidP="00375184">
      <w:pPr>
        <w:pStyle w:val="ListParagraph"/>
        <w:numPr>
          <w:ilvl w:val="0"/>
          <w:numId w:val="36"/>
        </w:numPr>
        <w:ind w:left="360"/>
        <w:rPr>
          <w:rFonts w:ascii="Times New Roman" w:hAnsi="Times New Roman" w:cs="Times New Roman"/>
          <w:sz w:val="24"/>
          <w:szCs w:val="24"/>
        </w:rPr>
      </w:pPr>
      <w:r w:rsidRPr="008419CA">
        <w:rPr>
          <w:rFonts w:ascii="Times New Roman" w:hAnsi="Times New Roman" w:cs="Times New Roman"/>
          <w:sz w:val="24"/>
          <w:szCs w:val="24"/>
        </w:rPr>
        <w:t xml:space="preserve">Vsak otrok svojega </w:t>
      </w:r>
    </w:p>
    <w:p w14:paraId="50CA8709" w14:textId="77777777" w:rsidR="00A40482" w:rsidRPr="008419CA" w:rsidRDefault="00A40482" w:rsidP="00375184">
      <w:pPr>
        <w:pStyle w:val="ListParagraph"/>
        <w:numPr>
          <w:ilvl w:val="0"/>
          <w:numId w:val="36"/>
        </w:numPr>
        <w:ind w:left="360"/>
        <w:rPr>
          <w:rFonts w:ascii="Times New Roman" w:hAnsi="Times New Roman" w:cs="Times New Roman"/>
          <w:sz w:val="24"/>
          <w:szCs w:val="24"/>
        </w:rPr>
      </w:pPr>
      <w:r w:rsidRPr="008419CA">
        <w:rPr>
          <w:rFonts w:ascii="Times New Roman" w:hAnsi="Times New Roman" w:cs="Times New Roman"/>
          <w:sz w:val="24"/>
          <w:szCs w:val="24"/>
        </w:rPr>
        <w:t xml:space="preserve">Poznati mora fiziologijo poroda; sposobnost razlage na otroku primeren način </w:t>
      </w:r>
    </w:p>
    <w:p w14:paraId="04AB55A4" w14:textId="77777777" w:rsidR="00A40482" w:rsidRPr="008419CA" w:rsidRDefault="00A40482" w:rsidP="00375184">
      <w:pPr>
        <w:pStyle w:val="ListParagraph"/>
        <w:numPr>
          <w:ilvl w:val="0"/>
          <w:numId w:val="36"/>
        </w:numPr>
        <w:ind w:left="360"/>
        <w:rPr>
          <w:rFonts w:ascii="Times New Roman" w:hAnsi="Times New Roman" w:cs="Times New Roman"/>
          <w:sz w:val="24"/>
          <w:szCs w:val="24"/>
        </w:rPr>
      </w:pPr>
      <w:r w:rsidRPr="008419CA">
        <w:rPr>
          <w:rFonts w:ascii="Times New Roman" w:hAnsi="Times New Roman" w:cs="Times New Roman"/>
          <w:sz w:val="24"/>
          <w:szCs w:val="24"/>
        </w:rPr>
        <w:t>Izobraževanje</w:t>
      </w:r>
    </w:p>
    <w:p w14:paraId="3C01213C" w14:textId="77777777" w:rsidR="00A40482" w:rsidRPr="008419CA" w:rsidRDefault="00A40482" w:rsidP="009C6A2E">
      <w:pPr>
        <w:pStyle w:val="Heading2"/>
        <w:rPr>
          <w:rFonts w:ascii="Times New Roman" w:hAnsi="Times New Roman" w:cs="Times New Roman"/>
          <w:sz w:val="24"/>
          <w:szCs w:val="24"/>
        </w:rPr>
      </w:pPr>
      <w:bookmarkStart w:id="161" w:name="_Toc1981724"/>
      <w:r w:rsidRPr="008419CA">
        <w:rPr>
          <w:rFonts w:ascii="Times New Roman" w:hAnsi="Times New Roman" w:cs="Times New Roman"/>
          <w:sz w:val="24"/>
          <w:szCs w:val="24"/>
        </w:rPr>
        <w:t>ODZIV OTROK NA POROD</w:t>
      </w:r>
      <w:bookmarkEnd w:id="161"/>
    </w:p>
    <w:p w14:paraId="1264DE88" w14:textId="77777777" w:rsidR="00A40482" w:rsidRPr="008419CA" w:rsidRDefault="00A40482" w:rsidP="00375184">
      <w:pPr>
        <w:pStyle w:val="ListParagraph"/>
        <w:numPr>
          <w:ilvl w:val="0"/>
          <w:numId w:val="37"/>
        </w:numPr>
        <w:ind w:left="360"/>
        <w:rPr>
          <w:rFonts w:ascii="Times New Roman" w:hAnsi="Times New Roman" w:cs="Times New Roman"/>
          <w:sz w:val="24"/>
          <w:szCs w:val="24"/>
        </w:rPr>
      </w:pPr>
      <w:r w:rsidRPr="008419CA">
        <w:rPr>
          <w:rFonts w:ascii="Times New Roman" w:hAnsi="Times New Roman" w:cs="Times New Roman"/>
          <w:sz w:val="24"/>
          <w:szCs w:val="24"/>
        </w:rPr>
        <w:t xml:space="preserve">Spreminja se glede na intenzivnost porodne izkušnje; vedno je njihov odziv odgovor na mamo </w:t>
      </w:r>
    </w:p>
    <w:p w14:paraId="42B9B1D1" w14:textId="77777777" w:rsidR="00A40482" w:rsidRPr="008419CA" w:rsidRDefault="00A40482" w:rsidP="00375184">
      <w:pPr>
        <w:pStyle w:val="ListParagraph"/>
        <w:numPr>
          <w:ilvl w:val="0"/>
          <w:numId w:val="37"/>
        </w:numPr>
        <w:ind w:left="360"/>
        <w:rPr>
          <w:rFonts w:ascii="Times New Roman" w:hAnsi="Times New Roman" w:cs="Times New Roman"/>
          <w:sz w:val="24"/>
          <w:szCs w:val="24"/>
        </w:rPr>
      </w:pPr>
      <w:r w:rsidRPr="008419CA">
        <w:rPr>
          <w:rFonts w:ascii="Times New Roman" w:hAnsi="Times New Roman" w:cs="Times New Roman"/>
          <w:sz w:val="24"/>
          <w:szCs w:val="24"/>
        </w:rPr>
        <w:t>Prva porodna doba (dolžina, tranzicijska faza)</w:t>
      </w:r>
    </w:p>
    <w:p w14:paraId="68E7716B" w14:textId="77777777" w:rsidR="00A40482" w:rsidRPr="008419CA" w:rsidRDefault="00A40482" w:rsidP="00375184">
      <w:pPr>
        <w:pStyle w:val="ListParagraph"/>
        <w:numPr>
          <w:ilvl w:val="0"/>
          <w:numId w:val="37"/>
        </w:numPr>
        <w:ind w:left="360"/>
        <w:rPr>
          <w:rFonts w:ascii="Times New Roman" w:hAnsi="Times New Roman" w:cs="Times New Roman"/>
          <w:sz w:val="24"/>
          <w:szCs w:val="24"/>
        </w:rPr>
      </w:pPr>
      <w:r w:rsidRPr="008419CA">
        <w:rPr>
          <w:rFonts w:ascii="Times New Roman" w:hAnsi="Times New Roman" w:cs="Times New Roman"/>
          <w:sz w:val="24"/>
          <w:szCs w:val="24"/>
        </w:rPr>
        <w:lastRenderedPageBreak/>
        <w:t>Iztis otroka (distanca)</w:t>
      </w:r>
    </w:p>
    <w:p w14:paraId="11F7158D" w14:textId="77777777" w:rsidR="00A40482" w:rsidRPr="008419CA" w:rsidRDefault="00A40482" w:rsidP="00375184">
      <w:pPr>
        <w:pStyle w:val="ListParagraph"/>
        <w:numPr>
          <w:ilvl w:val="0"/>
          <w:numId w:val="37"/>
        </w:numPr>
        <w:ind w:left="360"/>
        <w:rPr>
          <w:rFonts w:ascii="Times New Roman" w:hAnsi="Times New Roman" w:cs="Times New Roman"/>
          <w:sz w:val="24"/>
          <w:szCs w:val="24"/>
        </w:rPr>
      </w:pPr>
      <w:r w:rsidRPr="008419CA">
        <w:rPr>
          <w:rFonts w:ascii="Times New Roman" w:hAnsi="Times New Roman" w:cs="Times New Roman"/>
          <w:sz w:val="24"/>
          <w:szCs w:val="24"/>
        </w:rPr>
        <w:t xml:space="preserve">Tretja porodna doba (v ospredju novorojenček) </w:t>
      </w:r>
    </w:p>
    <w:p w14:paraId="4F02897B" w14:textId="77777777" w:rsidR="00A40482" w:rsidRPr="008419CA" w:rsidRDefault="00A40482" w:rsidP="00375184">
      <w:pPr>
        <w:pStyle w:val="ListParagraph"/>
        <w:numPr>
          <w:ilvl w:val="0"/>
          <w:numId w:val="37"/>
        </w:numPr>
        <w:ind w:left="360"/>
        <w:rPr>
          <w:rFonts w:ascii="Times New Roman" w:hAnsi="Times New Roman" w:cs="Times New Roman"/>
          <w:sz w:val="24"/>
          <w:szCs w:val="24"/>
        </w:rPr>
      </w:pPr>
      <w:r w:rsidRPr="008419CA">
        <w:rPr>
          <w:rFonts w:ascii="Times New Roman" w:hAnsi="Times New Roman" w:cs="Times New Roman"/>
          <w:sz w:val="24"/>
          <w:szCs w:val="24"/>
        </w:rPr>
        <w:t xml:space="preserve">KOMPLIKACIJE </w:t>
      </w:r>
    </w:p>
    <w:p w14:paraId="2F61038F" w14:textId="77777777" w:rsidR="00A40482" w:rsidRPr="008419CA" w:rsidRDefault="00A40482" w:rsidP="00375184">
      <w:pPr>
        <w:pStyle w:val="ListParagraph"/>
        <w:numPr>
          <w:ilvl w:val="0"/>
          <w:numId w:val="37"/>
        </w:numPr>
        <w:ind w:left="360"/>
        <w:rPr>
          <w:rFonts w:ascii="Times New Roman" w:hAnsi="Times New Roman" w:cs="Times New Roman"/>
          <w:sz w:val="24"/>
          <w:szCs w:val="24"/>
        </w:rPr>
      </w:pPr>
      <w:r w:rsidRPr="008419CA">
        <w:rPr>
          <w:rFonts w:ascii="Times New Roman" w:hAnsi="Times New Roman" w:cs="Times New Roman"/>
          <w:sz w:val="24"/>
          <w:szCs w:val="24"/>
        </w:rPr>
        <w:t>Odvisno od temperamenta otroka, spola, starosti</w:t>
      </w:r>
    </w:p>
    <w:p w14:paraId="37D2508D" w14:textId="77777777" w:rsidR="00A40482" w:rsidRPr="008419CA" w:rsidRDefault="00A40482"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54805A57" wp14:editId="5B168EED">
            <wp:extent cx="5505450" cy="4850371"/>
            <wp:effectExtent l="0" t="0" r="0" b="762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30754" t="20585" r="25706" b="11193"/>
                    <a:stretch/>
                  </pic:blipFill>
                  <pic:spPr bwMode="auto">
                    <a:xfrm>
                      <a:off x="0" y="0"/>
                      <a:ext cx="5536590" cy="4877805"/>
                    </a:xfrm>
                    <a:prstGeom prst="rect">
                      <a:avLst/>
                    </a:prstGeom>
                    <a:ln>
                      <a:noFill/>
                    </a:ln>
                    <a:extLst>
                      <a:ext uri="{53640926-AAD7-44D8-BBD7-CCE9431645EC}">
                        <a14:shadowObscured xmlns:a14="http://schemas.microsoft.com/office/drawing/2010/main"/>
                      </a:ext>
                    </a:extLst>
                  </pic:spPr>
                </pic:pic>
              </a:graphicData>
            </a:graphic>
          </wp:inline>
        </w:drawing>
      </w:r>
    </w:p>
    <w:p w14:paraId="1A6915A1" w14:textId="77777777" w:rsidR="00A40482" w:rsidRPr="008419CA" w:rsidRDefault="00A40482" w:rsidP="009C6A2E">
      <w:pPr>
        <w:pStyle w:val="Heading2"/>
        <w:rPr>
          <w:rFonts w:ascii="Times New Roman" w:hAnsi="Times New Roman" w:cs="Times New Roman"/>
          <w:sz w:val="24"/>
          <w:szCs w:val="24"/>
        </w:rPr>
      </w:pPr>
      <w:bookmarkStart w:id="162" w:name="_Toc1981725"/>
      <w:r w:rsidRPr="008419CA">
        <w:rPr>
          <w:rFonts w:ascii="Times New Roman" w:hAnsi="Times New Roman" w:cs="Times New Roman"/>
          <w:sz w:val="24"/>
          <w:szCs w:val="24"/>
        </w:rPr>
        <w:t>DRUGE PREDNOSTI ZA OTROKA</w:t>
      </w:r>
      <w:bookmarkEnd w:id="162"/>
    </w:p>
    <w:p w14:paraId="4C6F8440" w14:textId="77777777" w:rsidR="00A40482" w:rsidRPr="008419CA" w:rsidRDefault="00A40482" w:rsidP="00375184">
      <w:pPr>
        <w:pStyle w:val="ListParagraph"/>
        <w:numPr>
          <w:ilvl w:val="0"/>
          <w:numId w:val="38"/>
        </w:numPr>
        <w:ind w:left="360"/>
        <w:rPr>
          <w:rFonts w:ascii="Times New Roman" w:hAnsi="Times New Roman" w:cs="Times New Roman"/>
          <w:sz w:val="24"/>
          <w:szCs w:val="24"/>
        </w:rPr>
      </w:pPr>
      <w:r w:rsidRPr="008419CA">
        <w:rPr>
          <w:rFonts w:ascii="Times New Roman" w:hAnsi="Times New Roman" w:cs="Times New Roman"/>
          <w:sz w:val="24"/>
          <w:szCs w:val="24"/>
        </w:rPr>
        <w:t xml:space="preserve">Pridobivanje življenjskih izkušenj </w:t>
      </w:r>
    </w:p>
    <w:p w14:paraId="6D315F04" w14:textId="77777777" w:rsidR="00A40482" w:rsidRPr="008419CA" w:rsidRDefault="00A40482" w:rsidP="00375184">
      <w:pPr>
        <w:pStyle w:val="ListParagraph"/>
        <w:numPr>
          <w:ilvl w:val="0"/>
          <w:numId w:val="38"/>
        </w:numPr>
        <w:ind w:left="360"/>
        <w:rPr>
          <w:rFonts w:ascii="Times New Roman" w:hAnsi="Times New Roman" w:cs="Times New Roman"/>
          <w:sz w:val="24"/>
          <w:szCs w:val="24"/>
        </w:rPr>
      </w:pPr>
      <w:r w:rsidRPr="008419CA">
        <w:rPr>
          <w:rFonts w:ascii="Times New Roman" w:hAnsi="Times New Roman" w:cs="Times New Roman"/>
          <w:sz w:val="24"/>
          <w:szCs w:val="24"/>
        </w:rPr>
        <w:t xml:space="preserve">Pozitivna iniciativa za spolno vzgojo </w:t>
      </w:r>
    </w:p>
    <w:p w14:paraId="1A171F81" w14:textId="77777777" w:rsidR="00A40482" w:rsidRPr="008419CA" w:rsidRDefault="00A40482" w:rsidP="00375184">
      <w:pPr>
        <w:pStyle w:val="ListParagraph"/>
        <w:numPr>
          <w:ilvl w:val="0"/>
          <w:numId w:val="38"/>
        </w:numPr>
        <w:ind w:left="360"/>
        <w:rPr>
          <w:rFonts w:ascii="Times New Roman" w:hAnsi="Times New Roman" w:cs="Times New Roman"/>
          <w:sz w:val="24"/>
          <w:szCs w:val="24"/>
        </w:rPr>
      </w:pPr>
      <w:r w:rsidRPr="008419CA">
        <w:rPr>
          <w:rFonts w:ascii="Times New Roman" w:hAnsi="Times New Roman" w:cs="Times New Roman"/>
          <w:sz w:val="24"/>
          <w:szCs w:val="24"/>
        </w:rPr>
        <w:t xml:space="preserve">Grajenje percepcija o porodu kot naravnem dogodku </w:t>
      </w:r>
    </w:p>
    <w:p w14:paraId="042065DE" w14:textId="77777777" w:rsidR="00A40482" w:rsidRPr="008419CA" w:rsidRDefault="00A40482" w:rsidP="00375184">
      <w:pPr>
        <w:pStyle w:val="ListParagraph"/>
        <w:numPr>
          <w:ilvl w:val="0"/>
          <w:numId w:val="38"/>
        </w:numPr>
        <w:ind w:left="360"/>
        <w:rPr>
          <w:rFonts w:ascii="Times New Roman" w:hAnsi="Times New Roman" w:cs="Times New Roman"/>
          <w:sz w:val="24"/>
          <w:szCs w:val="24"/>
        </w:rPr>
      </w:pPr>
      <w:r w:rsidRPr="008419CA">
        <w:rPr>
          <w:rFonts w:ascii="Times New Roman" w:hAnsi="Times New Roman" w:cs="Times New Roman"/>
          <w:sz w:val="24"/>
          <w:szCs w:val="24"/>
        </w:rPr>
        <w:t xml:space="preserve">Boljši odnos med sorojenci </w:t>
      </w:r>
    </w:p>
    <w:p w14:paraId="69F0AC7E" w14:textId="77777777" w:rsidR="00A40482" w:rsidRPr="008419CA" w:rsidRDefault="00A40482" w:rsidP="00375184">
      <w:pPr>
        <w:pStyle w:val="ListParagraph"/>
        <w:numPr>
          <w:ilvl w:val="0"/>
          <w:numId w:val="38"/>
        </w:numPr>
        <w:ind w:left="360"/>
        <w:rPr>
          <w:rFonts w:ascii="Times New Roman" w:hAnsi="Times New Roman" w:cs="Times New Roman"/>
          <w:sz w:val="24"/>
          <w:szCs w:val="24"/>
        </w:rPr>
      </w:pPr>
      <w:r w:rsidRPr="008419CA">
        <w:rPr>
          <w:rFonts w:ascii="Times New Roman" w:hAnsi="Times New Roman" w:cs="Times New Roman"/>
          <w:sz w:val="24"/>
          <w:szCs w:val="24"/>
        </w:rPr>
        <w:t xml:space="preserve">Pomoč, nega (empatija) </w:t>
      </w:r>
    </w:p>
    <w:p w14:paraId="51165C7A" w14:textId="77777777" w:rsidR="00A40482" w:rsidRPr="008419CA" w:rsidRDefault="00A40482" w:rsidP="00375184">
      <w:pPr>
        <w:pStyle w:val="ListParagraph"/>
        <w:numPr>
          <w:ilvl w:val="0"/>
          <w:numId w:val="38"/>
        </w:numPr>
        <w:ind w:left="360"/>
        <w:rPr>
          <w:rFonts w:ascii="Times New Roman" w:hAnsi="Times New Roman" w:cs="Times New Roman"/>
          <w:sz w:val="24"/>
          <w:szCs w:val="24"/>
        </w:rPr>
      </w:pPr>
      <w:r w:rsidRPr="008419CA">
        <w:rPr>
          <w:rFonts w:ascii="Times New Roman" w:hAnsi="Times New Roman" w:cs="Times New Roman"/>
          <w:sz w:val="24"/>
          <w:szCs w:val="24"/>
        </w:rPr>
        <w:t xml:space="preserve">Timsko delo </w:t>
      </w:r>
    </w:p>
    <w:p w14:paraId="61E69414" w14:textId="77777777" w:rsidR="00A40482" w:rsidRPr="008419CA" w:rsidRDefault="00A40482" w:rsidP="00375184">
      <w:pPr>
        <w:pStyle w:val="ListParagraph"/>
        <w:numPr>
          <w:ilvl w:val="0"/>
          <w:numId w:val="38"/>
        </w:numPr>
        <w:ind w:left="360"/>
        <w:rPr>
          <w:rFonts w:ascii="Times New Roman" w:hAnsi="Times New Roman" w:cs="Times New Roman"/>
          <w:sz w:val="24"/>
          <w:szCs w:val="24"/>
        </w:rPr>
      </w:pPr>
      <w:r w:rsidRPr="008419CA">
        <w:rPr>
          <w:rFonts w:ascii="Times New Roman" w:hAnsi="Times New Roman" w:cs="Times New Roman"/>
          <w:sz w:val="24"/>
          <w:szCs w:val="24"/>
        </w:rPr>
        <w:t>Zgodnje navezovanje in lažje sprejemanje sprememb v družini</w:t>
      </w:r>
    </w:p>
    <w:p w14:paraId="65CBA259" w14:textId="77777777" w:rsidR="00A40482" w:rsidRPr="008419CA" w:rsidRDefault="00A40482"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lastRenderedPageBreak/>
        <w:drawing>
          <wp:inline distT="0" distB="0" distL="0" distR="0" wp14:anchorId="0B75F357" wp14:editId="470510E5">
            <wp:extent cx="5429250" cy="4464050"/>
            <wp:effectExtent l="0" t="0" r="0" b="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29871" t="24897" r="25486" b="9822"/>
                    <a:stretch/>
                  </pic:blipFill>
                  <pic:spPr bwMode="auto">
                    <a:xfrm>
                      <a:off x="0" y="0"/>
                      <a:ext cx="5437245" cy="4470624"/>
                    </a:xfrm>
                    <a:prstGeom prst="rect">
                      <a:avLst/>
                    </a:prstGeom>
                    <a:ln>
                      <a:noFill/>
                    </a:ln>
                    <a:extLst>
                      <a:ext uri="{53640926-AAD7-44D8-BBD7-CCE9431645EC}">
                        <a14:shadowObscured xmlns:a14="http://schemas.microsoft.com/office/drawing/2010/main"/>
                      </a:ext>
                    </a:extLst>
                  </pic:spPr>
                </pic:pic>
              </a:graphicData>
            </a:graphic>
          </wp:inline>
        </w:drawing>
      </w:r>
    </w:p>
    <w:p w14:paraId="50201D6D" w14:textId="77777777" w:rsidR="00A40482" w:rsidRPr="008419CA" w:rsidRDefault="00A40482" w:rsidP="009C6A2E">
      <w:pPr>
        <w:pStyle w:val="Heading2"/>
        <w:rPr>
          <w:rFonts w:ascii="Times New Roman" w:hAnsi="Times New Roman" w:cs="Times New Roman"/>
          <w:sz w:val="24"/>
          <w:szCs w:val="24"/>
        </w:rPr>
      </w:pPr>
      <w:bookmarkStart w:id="163" w:name="_Toc1981726"/>
      <w:r w:rsidRPr="008419CA">
        <w:rPr>
          <w:rFonts w:ascii="Times New Roman" w:hAnsi="Times New Roman" w:cs="Times New Roman"/>
          <w:sz w:val="24"/>
          <w:szCs w:val="24"/>
        </w:rPr>
        <w:t>DRUGE SLABOSTI</w:t>
      </w:r>
      <w:bookmarkEnd w:id="163"/>
      <w:r w:rsidRPr="008419CA">
        <w:rPr>
          <w:rFonts w:ascii="Times New Roman" w:hAnsi="Times New Roman" w:cs="Times New Roman"/>
          <w:sz w:val="24"/>
          <w:szCs w:val="24"/>
        </w:rPr>
        <w:t xml:space="preserve"> </w:t>
      </w:r>
    </w:p>
    <w:p w14:paraId="7B15CA6B" w14:textId="77777777" w:rsidR="00A40482" w:rsidRPr="008419CA" w:rsidRDefault="00A40482" w:rsidP="00375184">
      <w:pPr>
        <w:pStyle w:val="ListParagraph"/>
        <w:numPr>
          <w:ilvl w:val="0"/>
          <w:numId w:val="39"/>
        </w:numPr>
        <w:ind w:left="360"/>
        <w:rPr>
          <w:rFonts w:ascii="Times New Roman" w:hAnsi="Times New Roman" w:cs="Times New Roman"/>
          <w:sz w:val="24"/>
          <w:szCs w:val="24"/>
        </w:rPr>
      </w:pPr>
      <w:r w:rsidRPr="008419CA">
        <w:rPr>
          <w:rFonts w:ascii="Times New Roman" w:hAnsi="Times New Roman" w:cs="Times New Roman"/>
          <w:sz w:val="24"/>
          <w:szCs w:val="24"/>
        </w:rPr>
        <w:t xml:space="preserve">Dolgoročni učinki </w:t>
      </w:r>
    </w:p>
    <w:p w14:paraId="0E035353" w14:textId="77777777" w:rsidR="00A40482" w:rsidRPr="008419CA" w:rsidRDefault="00A40482" w:rsidP="00375184">
      <w:pPr>
        <w:pStyle w:val="ListParagraph"/>
        <w:numPr>
          <w:ilvl w:val="0"/>
          <w:numId w:val="39"/>
        </w:numPr>
        <w:ind w:left="360"/>
        <w:rPr>
          <w:rFonts w:ascii="Times New Roman" w:hAnsi="Times New Roman" w:cs="Times New Roman"/>
          <w:sz w:val="24"/>
          <w:szCs w:val="24"/>
        </w:rPr>
      </w:pPr>
      <w:r w:rsidRPr="008419CA">
        <w:rPr>
          <w:rFonts w:ascii="Times New Roman" w:hAnsi="Times New Roman" w:cs="Times New Roman"/>
          <w:sz w:val="24"/>
          <w:szCs w:val="24"/>
        </w:rPr>
        <w:t xml:space="preserve">Slabe izkušnje  določenih </w:t>
      </w:r>
    </w:p>
    <w:p w14:paraId="30A052B9" w14:textId="77777777" w:rsidR="00A40482" w:rsidRPr="008419CA" w:rsidRDefault="00A40482" w:rsidP="00375184">
      <w:pPr>
        <w:pStyle w:val="ListParagraph"/>
        <w:numPr>
          <w:ilvl w:val="0"/>
          <w:numId w:val="39"/>
        </w:numPr>
        <w:ind w:left="360"/>
        <w:rPr>
          <w:rFonts w:ascii="Times New Roman" w:hAnsi="Times New Roman" w:cs="Times New Roman"/>
          <w:sz w:val="24"/>
          <w:szCs w:val="24"/>
        </w:rPr>
      </w:pPr>
      <w:r w:rsidRPr="008419CA">
        <w:rPr>
          <w:rFonts w:ascii="Times New Roman" w:hAnsi="Times New Roman" w:cs="Times New Roman"/>
          <w:sz w:val="24"/>
          <w:szCs w:val="24"/>
        </w:rPr>
        <w:t xml:space="preserve">Stresna tranzicijska faza </w:t>
      </w:r>
    </w:p>
    <w:p w14:paraId="11924632" w14:textId="77777777" w:rsidR="00A40482" w:rsidRPr="008419CA" w:rsidRDefault="00A40482" w:rsidP="00375184">
      <w:pPr>
        <w:pStyle w:val="ListParagraph"/>
        <w:numPr>
          <w:ilvl w:val="0"/>
          <w:numId w:val="39"/>
        </w:numPr>
        <w:ind w:left="360"/>
        <w:rPr>
          <w:rFonts w:ascii="Times New Roman" w:hAnsi="Times New Roman" w:cs="Times New Roman"/>
          <w:sz w:val="24"/>
          <w:szCs w:val="24"/>
        </w:rPr>
      </w:pPr>
      <w:r w:rsidRPr="008419CA">
        <w:rPr>
          <w:rFonts w:ascii="Times New Roman" w:hAnsi="Times New Roman" w:cs="Times New Roman"/>
          <w:sz w:val="24"/>
          <w:szCs w:val="24"/>
        </w:rPr>
        <w:t xml:space="preserve">Stresne določene intervencije </w:t>
      </w:r>
    </w:p>
    <w:p w14:paraId="339BAE7A" w14:textId="77777777" w:rsidR="00A40482" w:rsidRPr="008419CA" w:rsidRDefault="00A40482" w:rsidP="00375184">
      <w:pPr>
        <w:pStyle w:val="ListParagraph"/>
        <w:numPr>
          <w:ilvl w:val="0"/>
          <w:numId w:val="39"/>
        </w:numPr>
        <w:ind w:left="360"/>
        <w:rPr>
          <w:rFonts w:ascii="Times New Roman" w:hAnsi="Times New Roman" w:cs="Times New Roman"/>
          <w:sz w:val="24"/>
          <w:szCs w:val="24"/>
        </w:rPr>
      </w:pPr>
      <w:r w:rsidRPr="008419CA">
        <w:rPr>
          <w:rFonts w:ascii="Times New Roman" w:hAnsi="Times New Roman" w:cs="Times New Roman"/>
          <w:sz w:val="24"/>
          <w:szCs w:val="24"/>
        </w:rPr>
        <w:t xml:space="preserve">Golota </w:t>
      </w:r>
    </w:p>
    <w:p w14:paraId="76814EA4" w14:textId="77777777" w:rsidR="00A40482" w:rsidRPr="008419CA" w:rsidRDefault="00A40482" w:rsidP="00375184">
      <w:pPr>
        <w:pStyle w:val="ListParagraph"/>
        <w:numPr>
          <w:ilvl w:val="0"/>
          <w:numId w:val="39"/>
        </w:numPr>
        <w:ind w:left="360"/>
        <w:rPr>
          <w:rFonts w:ascii="Times New Roman" w:hAnsi="Times New Roman" w:cs="Times New Roman"/>
          <w:sz w:val="24"/>
          <w:szCs w:val="24"/>
        </w:rPr>
      </w:pPr>
      <w:r w:rsidRPr="008419CA">
        <w:rPr>
          <w:rFonts w:ascii="Times New Roman" w:hAnsi="Times New Roman" w:cs="Times New Roman"/>
          <w:sz w:val="24"/>
          <w:szCs w:val="24"/>
        </w:rPr>
        <w:t>Bolečina</w:t>
      </w:r>
    </w:p>
    <w:p w14:paraId="59B2DEFD" w14:textId="77777777" w:rsidR="00A40482" w:rsidRPr="008419CA" w:rsidRDefault="00A40482" w:rsidP="00375184">
      <w:pPr>
        <w:rPr>
          <w:rFonts w:ascii="Times New Roman" w:hAnsi="Times New Roman" w:cs="Times New Roman"/>
          <w:sz w:val="24"/>
          <w:szCs w:val="24"/>
        </w:rPr>
      </w:pPr>
      <w:r w:rsidRPr="008419CA">
        <w:rPr>
          <w:rFonts w:ascii="Times New Roman" w:hAnsi="Times New Roman" w:cs="Times New Roman"/>
          <w:sz w:val="24"/>
          <w:szCs w:val="24"/>
        </w:rPr>
        <w:t>Daniels (1983) namreč navaja, da je dana izkušnja za sorojenca iz psihološkega vidika prezahtevna in pretežka, le v primerih neustrezne predpriprave.  Nekateri psihologi in pedagogi pa trdijo, da je otrok na splošno nezrel, da bi lahko dojel vse razsežnosti poroda.</w:t>
      </w:r>
    </w:p>
    <w:p w14:paraId="3E218207" w14:textId="77777777" w:rsidR="00A40482" w:rsidRPr="008419CA" w:rsidRDefault="00A40482"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lastRenderedPageBreak/>
        <w:drawing>
          <wp:inline distT="0" distB="0" distL="0" distR="0" wp14:anchorId="2865F530" wp14:editId="6A7BFDAA">
            <wp:extent cx="5429250" cy="4373186"/>
            <wp:effectExtent l="0" t="0" r="0" b="889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29872" t="19017" r="25926" b="17663"/>
                    <a:stretch/>
                  </pic:blipFill>
                  <pic:spPr bwMode="auto">
                    <a:xfrm>
                      <a:off x="0" y="0"/>
                      <a:ext cx="5445087" cy="4385943"/>
                    </a:xfrm>
                    <a:prstGeom prst="rect">
                      <a:avLst/>
                    </a:prstGeom>
                    <a:ln>
                      <a:noFill/>
                    </a:ln>
                    <a:extLst>
                      <a:ext uri="{53640926-AAD7-44D8-BBD7-CCE9431645EC}">
                        <a14:shadowObscured xmlns:a14="http://schemas.microsoft.com/office/drawing/2010/main"/>
                      </a:ext>
                    </a:extLst>
                  </pic:spPr>
                </pic:pic>
              </a:graphicData>
            </a:graphic>
          </wp:inline>
        </w:drawing>
      </w:r>
    </w:p>
    <w:p w14:paraId="26861286" w14:textId="77777777" w:rsidR="00A40482" w:rsidRPr="008419CA" w:rsidRDefault="00A40482" w:rsidP="009C6A2E">
      <w:pPr>
        <w:pStyle w:val="Heading2"/>
        <w:rPr>
          <w:rFonts w:ascii="Times New Roman" w:hAnsi="Times New Roman" w:cs="Times New Roman"/>
          <w:sz w:val="24"/>
          <w:szCs w:val="24"/>
        </w:rPr>
      </w:pPr>
      <w:bookmarkStart w:id="164" w:name="_Toc1981727"/>
      <w:r w:rsidRPr="008419CA">
        <w:rPr>
          <w:rFonts w:ascii="Times New Roman" w:hAnsi="Times New Roman" w:cs="Times New Roman"/>
          <w:sz w:val="24"/>
          <w:szCs w:val="24"/>
        </w:rPr>
        <w:t>VPLIVI NA STARŠE</w:t>
      </w:r>
      <w:bookmarkEnd w:id="164"/>
    </w:p>
    <w:p w14:paraId="00815934" w14:textId="77777777" w:rsidR="00A40482" w:rsidRPr="008419CA" w:rsidRDefault="00A40482" w:rsidP="00375184">
      <w:pPr>
        <w:pStyle w:val="ListParagraph"/>
        <w:numPr>
          <w:ilvl w:val="0"/>
          <w:numId w:val="40"/>
        </w:numPr>
        <w:ind w:left="360"/>
        <w:rPr>
          <w:rFonts w:ascii="Times New Roman" w:hAnsi="Times New Roman" w:cs="Times New Roman"/>
          <w:sz w:val="24"/>
          <w:szCs w:val="24"/>
        </w:rPr>
      </w:pPr>
      <w:r w:rsidRPr="008419CA">
        <w:rPr>
          <w:rFonts w:ascii="Times New Roman" w:hAnsi="Times New Roman" w:cs="Times New Roman"/>
          <w:sz w:val="24"/>
          <w:szCs w:val="24"/>
        </w:rPr>
        <w:t>Redke študije, navadno združene s tistimi o vplivu poroda na otroka</w:t>
      </w:r>
    </w:p>
    <w:p w14:paraId="7D47CE0B" w14:textId="77777777" w:rsidR="00A40482" w:rsidRPr="008419CA" w:rsidRDefault="00A40482" w:rsidP="00375184">
      <w:pPr>
        <w:pStyle w:val="ListParagraph"/>
        <w:numPr>
          <w:ilvl w:val="0"/>
          <w:numId w:val="40"/>
        </w:numPr>
        <w:ind w:left="360"/>
        <w:rPr>
          <w:rFonts w:ascii="Times New Roman" w:hAnsi="Times New Roman" w:cs="Times New Roman"/>
          <w:sz w:val="24"/>
          <w:szCs w:val="24"/>
        </w:rPr>
      </w:pPr>
      <w:r w:rsidRPr="008419CA">
        <w:rPr>
          <w:rFonts w:ascii="Times New Roman" w:hAnsi="Times New Roman" w:cs="Times New Roman"/>
          <w:sz w:val="24"/>
          <w:szCs w:val="24"/>
        </w:rPr>
        <w:t>Maloštevilna populacija, zato ne dovolj trdni dokazi</w:t>
      </w:r>
    </w:p>
    <w:p w14:paraId="46B87801" w14:textId="77777777" w:rsidR="00A40482" w:rsidRPr="008419CA" w:rsidRDefault="00A40482" w:rsidP="00375184">
      <w:pPr>
        <w:pStyle w:val="ListParagraph"/>
        <w:numPr>
          <w:ilvl w:val="0"/>
          <w:numId w:val="40"/>
        </w:numPr>
        <w:ind w:left="360"/>
        <w:rPr>
          <w:rFonts w:ascii="Times New Roman" w:hAnsi="Times New Roman" w:cs="Times New Roman"/>
          <w:sz w:val="24"/>
          <w:szCs w:val="24"/>
        </w:rPr>
      </w:pPr>
      <w:r w:rsidRPr="008419CA">
        <w:rPr>
          <w:rFonts w:ascii="Times New Roman" w:hAnsi="Times New Roman" w:cs="Times New Roman"/>
          <w:sz w:val="24"/>
          <w:szCs w:val="24"/>
        </w:rPr>
        <w:t>Matere bolj zainteresirane, bolj zadovoljne</w:t>
      </w:r>
    </w:p>
    <w:p w14:paraId="2DE0950F" w14:textId="77777777" w:rsidR="00A40482" w:rsidRPr="008419CA" w:rsidRDefault="00A40482" w:rsidP="00375184">
      <w:pPr>
        <w:pStyle w:val="ListParagraph"/>
        <w:numPr>
          <w:ilvl w:val="0"/>
          <w:numId w:val="40"/>
        </w:numPr>
        <w:ind w:left="360"/>
        <w:rPr>
          <w:rFonts w:ascii="Times New Roman" w:hAnsi="Times New Roman" w:cs="Times New Roman"/>
          <w:sz w:val="24"/>
          <w:szCs w:val="24"/>
        </w:rPr>
      </w:pPr>
      <w:r w:rsidRPr="008419CA">
        <w:rPr>
          <w:rFonts w:ascii="Times New Roman" w:hAnsi="Times New Roman" w:cs="Times New Roman"/>
          <w:sz w:val="24"/>
          <w:szCs w:val="24"/>
        </w:rPr>
        <w:t>Vsi starši bi izkušnjo ponovili.</w:t>
      </w:r>
    </w:p>
    <w:p w14:paraId="1BC319FF" w14:textId="77777777" w:rsidR="00A40482" w:rsidRPr="008419CA" w:rsidRDefault="00A40482" w:rsidP="009C6A2E">
      <w:pPr>
        <w:pStyle w:val="Heading2"/>
        <w:rPr>
          <w:rFonts w:ascii="Times New Roman" w:hAnsi="Times New Roman" w:cs="Times New Roman"/>
          <w:sz w:val="24"/>
          <w:szCs w:val="24"/>
        </w:rPr>
      </w:pPr>
      <w:bookmarkStart w:id="165" w:name="_Toc1981728"/>
      <w:r w:rsidRPr="008419CA">
        <w:rPr>
          <w:rFonts w:ascii="Times New Roman" w:hAnsi="Times New Roman" w:cs="Times New Roman"/>
          <w:sz w:val="24"/>
          <w:szCs w:val="24"/>
        </w:rPr>
        <w:t>BABICA</w:t>
      </w:r>
      <w:bookmarkEnd w:id="165"/>
      <w:r w:rsidRPr="008419CA">
        <w:rPr>
          <w:rFonts w:ascii="Times New Roman" w:hAnsi="Times New Roman" w:cs="Times New Roman"/>
          <w:sz w:val="24"/>
          <w:szCs w:val="24"/>
        </w:rPr>
        <w:t xml:space="preserve"> </w:t>
      </w:r>
    </w:p>
    <w:p w14:paraId="26C9124C" w14:textId="77777777" w:rsidR="00A40482" w:rsidRPr="008419CA" w:rsidRDefault="00A40482" w:rsidP="00375184">
      <w:pPr>
        <w:pStyle w:val="ListParagraph"/>
        <w:numPr>
          <w:ilvl w:val="0"/>
          <w:numId w:val="41"/>
        </w:numPr>
        <w:ind w:left="360"/>
        <w:rPr>
          <w:rFonts w:ascii="Times New Roman" w:hAnsi="Times New Roman" w:cs="Times New Roman"/>
          <w:sz w:val="24"/>
          <w:szCs w:val="24"/>
        </w:rPr>
      </w:pPr>
      <w:r w:rsidRPr="008419CA">
        <w:rPr>
          <w:rFonts w:ascii="Times New Roman" w:hAnsi="Times New Roman" w:cs="Times New Roman"/>
          <w:sz w:val="24"/>
          <w:szCs w:val="24"/>
        </w:rPr>
        <w:t>Vodi predpriprave na porod, pojasnjuje med porodom dogajanje, omogoči aktivno vlogo otroku med porodom,če to želi.</w:t>
      </w:r>
    </w:p>
    <w:p w14:paraId="0ACFAC1A" w14:textId="77777777" w:rsidR="00A40482" w:rsidRPr="008419CA" w:rsidRDefault="00A40482" w:rsidP="00375184">
      <w:pPr>
        <w:pStyle w:val="ListParagraph"/>
        <w:numPr>
          <w:ilvl w:val="0"/>
          <w:numId w:val="41"/>
        </w:numPr>
        <w:ind w:left="360"/>
        <w:rPr>
          <w:rFonts w:ascii="Times New Roman" w:hAnsi="Times New Roman" w:cs="Times New Roman"/>
          <w:sz w:val="24"/>
          <w:szCs w:val="24"/>
        </w:rPr>
      </w:pPr>
      <w:r w:rsidRPr="008419CA">
        <w:rPr>
          <w:rFonts w:ascii="Times New Roman" w:hAnsi="Times New Roman" w:cs="Times New Roman"/>
          <w:sz w:val="24"/>
          <w:szCs w:val="24"/>
        </w:rPr>
        <w:t>Etična dolžnost babice je, da je zagovornik nosečnice oziroma porodnice in da ji, v primeru želje po prisotnosti sorojenca pri porodu,to tudi omogoči.</w:t>
      </w:r>
    </w:p>
    <w:p w14:paraId="5C0A27A7" w14:textId="77777777" w:rsidR="00A40482" w:rsidRPr="008419CA" w:rsidRDefault="00A40482" w:rsidP="00375184">
      <w:pPr>
        <w:rPr>
          <w:rFonts w:ascii="Times New Roman" w:hAnsi="Times New Roman" w:cs="Times New Roman"/>
          <w:sz w:val="24"/>
          <w:szCs w:val="24"/>
        </w:rPr>
      </w:pPr>
      <w:r w:rsidRPr="008419CA">
        <w:rPr>
          <w:rFonts w:ascii="Times New Roman" w:hAnsi="Times New Roman" w:cs="Times New Roman"/>
          <w:sz w:val="24"/>
          <w:szCs w:val="24"/>
        </w:rPr>
        <w:t>Kar zanjo predstavlja rutinsko delo, je lahko za otroka neponovljiva izkušnja.</w:t>
      </w:r>
    </w:p>
    <w:p w14:paraId="0CA01314" w14:textId="77777777" w:rsidR="00A40482" w:rsidRPr="008419CA" w:rsidRDefault="00A40482" w:rsidP="009C6A2E">
      <w:pPr>
        <w:pStyle w:val="Heading2"/>
        <w:rPr>
          <w:rFonts w:ascii="Times New Roman" w:hAnsi="Times New Roman" w:cs="Times New Roman"/>
          <w:sz w:val="24"/>
          <w:szCs w:val="24"/>
        </w:rPr>
      </w:pPr>
      <w:bookmarkStart w:id="166" w:name="_Toc1981729"/>
      <w:r w:rsidRPr="008419CA">
        <w:rPr>
          <w:rFonts w:ascii="Times New Roman" w:hAnsi="Times New Roman" w:cs="Times New Roman"/>
          <w:sz w:val="24"/>
          <w:szCs w:val="24"/>
        </w:rPr>
        <w:t>POPORODNO OBDOBJE</w:t>
      </w:r>
      <w:bookmarkEnd w:id="166"/>
      <w:r w:rsidRPr="008419CA">
        <w:rPr>
          <w:rFonts w:ascii="Times New Roman" w:hAnsi="Times New Roman" w:cs="Times New Roman"/>
          <w:sz w:val="24"/>
          <w:szCs w:val="24"/>
        </w:rPr>
        <w:t xml:space="preserve"> </w:t>
      </w:r>
    </w:p>
    <w:p w14:paraId="74089ED5" w14:textId="77777777" w:rsidR="00A40482" w:rsidRPr="008419CA" w:rsidRDefault="00A40482" w:rsidP="00375184">
      <w:pPr>
        <w:rPr>
          <w:rFonts w:ascii="Times New Roman" w:hAnsi="Times New Roman" w:cs="Times New Roman"/>
          <w:sz w:val="24"/>
          <w:szCs w:val="24"/>
        </w:rPr>
      </w:pPr>
      <w:r w:rsidRPr="008419CA">
        <w:rPr>
          <w:rFonts w:ascii="Times New Roman" w:hAnsi="Times New Roman" w:cs="Times New Roman"/>
          <w:sz w:val="24"/>
          <w:szCs w:val="24"/>
        </w:rPr>
        <w:t>Za navezovanje ni dovolj le prisotnost ob porodu.</w:t>
      </w:r>
    </w:p>
    <w:p w14:paraId="09C256E8" w14:textId="77777777" w:rsidR="00A40482" w:rsidRPr="008419CA" w:rsidRDefault="00A40482" w:rsidP="00375184">
      <w:pPr>
        <w:pStyle w:val="ListParagraph"/>
        <w:numPr>
          <w:ilvl w:val="0"/>
          <w:numId w:val="42"/>
        </w:numPr>
        <w:ind w:left="360"/>
        <w:rPr>
          <w:rFonts w:ascii="Times New Roman" w:hAnsi="Times New Roman" w:cs="Times New Roman"/>
          <w:sz w:val="24"/>
          <w:szCs w:val="24"/>
        </w:rPr>
      </w:pPr>
      <w:r w:rsidRPr="008419CA">
        <w:rPr>
          <w:rFonts w:ascii="Times New Roman" w:hAnsi="Times New Roman" w:cs="Times New Roman"/>
          <w:sz w:val="24"/>
          <w:szCs w:val="24"/>
        </w:rPr>
        <w:t xml:space="preserve">Sodelovanje pri negi otroka </w:t>
      </w:r>
    </w:p>
    <w:p w14:paraId="7F8CA9C4" w14:textId="77777777" w:rsidR="00A40482" w:rsidRPr="008419CA" w:rsidRDefault="00A40482" w:rsidP="00375184">
      <w:pPr>
        <w:pStyle w:val="ListParagraph"/>
        <w:numPr>
          <w:ilvl w:val="0"/>
          <w:numId w:val="42"/>
        </w:numPr>
        <w:ind w:left="360"/>
        <w:rPr>
          <w:rFonts w:ascii="Times New Roman" w:hAnsi="Times New Roman" w:cs="Times New Roman"/>
          <w:sz w:val="24"/>
          <w:szCs w:val="24"/>
        </w:rPr>
      </w:pPr>
      <w:r w:rsidRPr="008419CA">
        <w:rPr>
          <w:rFonts w:ascii="Times New Roman" w:hAnsi="Times New Roman" w:cs="Times New Roman"/>
          <w:sz w:val="24"/>
          <w:szCs w:val="24"/>
        </w:rPr>
        <w:t xml:space="preserve">Sodelovanje pri igri </w:t>
      </w:r>
    </w:p>
    <w:p w14:paraId="5259B9D7" w14:textId="77777777" w:rsidR="00A40482" w:rsidRPr="008419CA" w:rsidRDefault="00A40482" w:rsidP="00375184">
      <w:pPr>
        <w:pStyle w:val="ListParagraph"/>
        <w:numPr>
          <w:ilvl w:val="0"/>
          <w:numId w:val="42"/>
        </w:numPr>
        <w:ind w:left="360"/>
        <w:rPr>
          <w:rFonts w:ascii="Times New Roman" w:hAnsi="Times New Roman" w:cs="Times New Roman"/>
          <w:sz w:val="24"/>
          <w:szCs w:val="24"/>
        </w:rPr>
      </w:pPr>
      <w:r w:rsidRPr="008419CA">
        <w:rPr>
          <w:rFonts w:ascii="Times New Roman" w:hAnsi="Times New Roman" w:cs="Times New Roman"/>
          <w:sz w:val="24"/>
          <w:szCs w:val="24"/>
        </w:rPr>
        <w:t>Mamin čas za starejše otroke</w:t>
      </w:r>
    </w:p>
    <w:p w14:paraId="573B4DD6" w14:textId="77777777" w:rsidR="00A40482" w:rsidRPr="008419CA" w:rsidRDefault="00A40482" w:rsidP="009C6A2E">
      <w:pPr>
        <w:pStyle w:val="Heading2"/>
        <w:rPr>
          <w:rFonts w:ascii="Times New Roman" w:hAnsi="Times New Roman" w:cs="Times New Roman"/>
          <w:sz w:val="24"/>
          <w:szCs w:val="24"/>
        </w:rPr>
      </w:pPr>
      <w:bookmarkStart w:id="167" w:name="_Toc1981730"/>
      <w:r w:rsidRPr="008419CA">
        <w:rPr>
          <w:rFonts w:ascii="Times New Roman" w:hAnsi="Times New Roman" w:cs="Times New Roman"/>
          <w:sz w:val="24"/>
          <w:szCs w:val="24"/>
        </w:rPr>
        <w:t>PARTNER in NOSEČNOST</w:t>
      </w:r>
      <w:bookmarkEnd w:id="167"/>
    </w:p>
    <w:p w14:paraId="1925F7B1" w14:textId="77777777" w:rsidR="00A40482" w:rsidRPr="008419CA" w:rsidRDefault="00A40482" w:rsidP="00375184">
      <w:pPr>
        <w:pStyle w:val="ListParagraph"/>
        <w:numPr>
          <w:ilvl w:val="0"/>
          <w:numId w:val="43"/>
        </w:numPr>
        <w:ind w:left="360"/>
        <w:rPr>
          <w:rFonts w:ascii="Times New Roman" w:hAnsi="Times New Roman" w:cs="Times New Roman"/>
          <w:sz w:val="24"/>
          <w:szCs w:val="24"/>
        </w:rPr>
      </w:pPr>
      <w:r w:rsidRPr="008419CA">
        <w:rPr>
          <w:rFonts w:ascii="Times New Roman" w:hAnsi="Times New Roman" w:cs="Times New Roman"/>
          <w:sz w:val="24"/>
          <w:szCs w:val="24"/>
        </w:rPr>
        <w:t>Razširitev vloge</w:t>
      </w:r>
    </w:p>
    <w:p w14:paraId="609BF8D2" w14:textId="77777777" w:rsidR="00A40482" w:rsidRPr="008419CA" w:rsidRDefault="00A40482" w:rsidP="00375184">
      <w:pPr>
        <w:pStyle w:val="ListParagraph"/>
        <w:numPr>
          <w:ilvl w:val="0"/>
          <w:numId w:val="43"/>
        </w:numPr>
        <w:ind w:left="360"/>
        <w:rPr>
          <w:rFonts w:ascii="Times New Roman" w:hAnsi="Times New Roman" w:cs="Times New Roman"/>
          <w:sz w:val="24"/>
          <w:szCs w:val="24"/>
        </w:rPr>
      </w:pPr>
      <w:r w:rsidRPr="008419CA">
        <w:rPr>
          <w:rFonts w:ascii="Times New Roman" w:hAnsi="Times New Roman" w:cs="Times New Roman"/>
          <w:sz w:val="24"/>
          <w:szCs w:val="24"/>
        </w:rPr>
        <w:t>Predporodna priprava</w:t>
      </w:r>
    </w:p>
    <w:p w14:paraId="5AA580FB" w14:textId="77777777" w:rsidR="00A40482" w:rsidRPr="008419CA" w:rsidRDefault="00A40482" w:rsidP="00375184">
      <w:pPr>
        <w:pStyle w:val="ListParagraph"/>
        <w:numPr>
          <w:ilvl w:val="0"/>
          <w:numId w:val="43"/>
        </w:numPr>
        <w:ind w:left="360"/>
        <w:rPr>
          <w:rFonts w:ascii="Times New Roman" w:hAnsi="Times New Roman" w:cs="Times New Roman"/>
          <w:sz w:val="24"/>
          <w:szCs w:val="24"/>
        </w:rPr>
      </w:pPr>
      <w:r w:rsidRPr="008419CA">
        <w:rPr>
          <w:rFonts w:ascii="Times New Roman" w:hAnsi="Times New Roman" w:cs="Times New Roman"/>
          <w:sz w:val="24"/>
          <w:szCs w:val="24"/>
        </w:rPr>
        <w:lastRenderedPageBreak/>
        <w:t>Kar vpliva na enega partnerja, vpliva tudi na drugega</w:t>
      </w:r>
    </w:p>
    <w:p w14:paraId="1A51FE38" w14:textId="77777777" w:rsidR="00A40482" w:rsidRPr="008419CA" w:rsidRDefault="00A40482" w:rsidP="009C6A2E">
      <w:pPr>
        <w:pStyle w:val="Heading2"/>
        <w:rPr>
          <w:rFonts w:ascii="Times New Roman" w:hAnsi="Times New Roman" w:cs="Times New Roman"/>
          <w:sz w:val="24"/>
          <w:szCs w:val="24"/>
        </w:rPr>
      </w:pPr>
      <w:bookmarkStart w:id="168" w:name="_Toc1981731"/>
      <w:r w:rsidRPr="008419CA">
        <w:rPr>
          <w:rFonts w:ascii="Times New Roman" w:hAnsi="Times New Roman" w:cs="Times New Roman"/>
          <w:sz w:val="24"/>
          <w:szCs w:val="24"/>
        </w:rPr>
        <w:t>PARTNER med PORODOM</w:t>
      </w:r>
      <w:bookmarkEnd w:id="168"/>
    </w:p>
    <w:p w14:paraId="5692666F" w14:textId="77777777" w:rsidR="00A40482" w:rsidRPr="008419CA" w:rsidRDefault="00A40482" w:rsidP="00375184">
      <w:pPr>
        <w:pStyle w:val="ListParagraph"/>
        <w:numPr>
          <w:ilvl w:val="0"/>
          <w:numId w:val="44"/>
        </w:numPr>
        <w:ind w:left="360"/>
        <w:rPr>
          <w:rFonts w:ascii="Times New Roman" w:hAnsi="Times New Roman" w:cs="Times New Roman"/>
          <w:sz w:val="24"/>
          <w:szCs w:val="24"/>
        </w:rPr>
      </w:pPr>
      <w:r w:rsidRPr="008419CA">
        <w:rPr>
          <w:rFonts w:ascii="Times New Roman" w:hAnsi="Times New Roman" w:cs="Times New Roman"/>
          <w:sz w:val="24"/>
          <w:szCs w:val="24"/>
        </w:rPr>
        <w:t>Aktivna vključenost v skrb za partnerko</w:t>
      </w:r>
    </w:p>
    <w:p w14:paraId="4970A417" w14:textId="77777777" w:rsidR="00A40482" w:rsidRPr="008419CA" w:rsidRDefault="00A40482" w:rsidP="00375184">
      <w:pPr>
        <w:pStyle w:val="ListParagraph"/>
        <w:numPr>
          <w:ilvl w:val="0"/>
          <w:numId w:val="44"/>
        </w:numPr>
        <w:ind w:left="360"/>
        <w:rPr>
          <w:rFonts w:ascii="Times New Roman" w:hAnsi="Times New Roman" w:cs="Times New Roman"/>
          <w:sz w:val="24"/>
          <w:szCs w:val="24"/>
        </w:rPr>
      </w:pPr>
      <w:r w:rsidRPr="008419CA">
        <w:rPr>
          <w:rFonts w:ascii="Times New Roman" w:hAnsi="Times New Roman" w:cs="Times New Roman"/>
          <w:sz w:val="24"/>
          <w:szCs w:val="24"/>
        </w:rPr>
        <w:t>Želja po prisotnosti</w:t>
      </w:r>
    </w:p>
    <w:p w14:paraId="0153D230" w14:textId="77777777" w:rsidR="00A40482" w:rsidRPr="008419CA" w:rsidRDefault="00A40482" w:rsidP="00375184">
      <w:pPr>
        <w:pStyle w:val="ListParagraph"/>
        <w:numPr>
          <w:ilvl w:val="0"/>
          <w:numId w:val="44"/>
        </w:numPr>
        <w:ind w:left="360"/>
        <w:rPr>
          <w:rFonts w:ascii="Times New Roman" w:hAnsi="Times New Roman" w:cs="Times New Roman"/>
          <w:sz w:val="24"/>
          <w:szCs w:val="24"/>
        </w:rPr>
      </w:pPr>
      <w:r w:rsidRPr="008419CA">
        <w:rPr>
          <w:rFonts w:ascii="Times New Roman" w:hAnsi="Times New Roman" w:cs="Times New Roman"/>
          <w:sz w:val="24"/>
          <w:szCs w:val="24"/>
        </w:rPr>
        <w:t>Skrb za sorojence</w:t>
      </w:r>
    </w:p>
    <w:p w14:paraId="07B32806" w14:textId="77777777" w:rsidR="00A40482" w:rsidRPr="008419CA" w:rsidRDefault="00A40482" w:rsidP="00375184">
      <w:pPr>
        <w:pStyle w:val="ListParagraph"/>
        <w:numPr>
          <w:ilvl w:val="0"/>
          <w:numId w:val="44"/>
        </w:numPr>
        <w:ind w:left="360"/>
        <w:rPr>
          <w:rFonts w:ascii="Times New Roman" w:hAnsi="Times New Roman" w:cs="Times New Roman"/>
          <w:sz w:val="24"/>
          <w:szCs w:val="24"/>
        </w:rPr>
      </w:pPr>
      <w:r w:rsidRPr="008419CA">
        <w:rPr>
          <w:rFonts w:ascii="Times New Roman" w:hAnsi="Times New Roman" w:cs="Times New Roman"/>
          <w:sz w:val="24"/>
          <w:szCs w:val="24"/>
        </w:rPr>
        <w:t>Bonding</w:t>
      </w:r>
    </w:p>
    <w:p w14:paraId="7F132493" w14:textId="77777777" w:rsidR="00A40482" w:rsidRPr="008419CA" w:rsidRDefault="00A40482" w:rsidP="009C6A2E">
      <w:pPr>
        <w:pStyle w:val="Heading2"/>
        <w:rPr>
          <w:rFonts w:ascii="Times New Roman" w:hAnsi="Times New Roman" w:cs="Times New Roman"/>
          <w:sz w:val="24"/>
          <w:szCs w:val="24"/>
        </w:rPr>
      </w:pPr>
      <w:bookmarkStart w:id="169" w:name="_Toc1981732"/>
      <w:r w:rsidRPr="008419CA">
        <w:rPr>
          <w:rFonts w:ascii="Times New Roman" w:hAnsi="Times New Roman" w:cs="Times New Roman"/>
          <w:sz w:val="24"/>
          <w:szCs w:val="24"/>
        </w:rPr>
        <w:t>OČETOVANJE</w:t>
      </w:r>
      <w:bookmarkEnd w:id="169"/>
    </w:p>
    <w:p w14:paraId="1C6F222A" w14:textId="77777777" w:rsidR="00A40482" w:rsidRPr="008419CA" w:rsidRDefault="00A40482" w:rsidP="00375184">
      <w:pPr>
        <w:pStyle w:val="ListParagraph"/>
        <w:numPr>
          <w:ilvl w:val="0"/>
          <w:numId w:val="45"/>
        </w:numPr>
        <w:ind w:left="360"/>
        <w:rPr>
          <w:rFonts w:ascii="Times New Roman" w:hAnsi="Times New Roman" w:cs="Times New Roman"/>
          <w:sz w:val="24"/>
          <w:szCs w:val="24"/>
        </w:rPr>
      </w:pPr>
      <w:r w:rsidRPr="008419CA">
        <w:rPr>
          <w:rFonts w:ascii="Times New Roman" w:hAnsi="Times New Roman" w:cs="Times New Roman"/>
          <w:sz w:val="24"/>
          <w:szCs w:val="24"/>
        </w:rPr>
        <w:t>Pomembna lastna izkušnja s starši</w:t>
      </w:r>
    </w:p>
    <w:p w14:paraId="6E7E5FC6" w14:textId="77777777" w:rsidR="00A40482" w:rsidRPr="008419CA" w:rsidRDefault="00A40482" w:rsidP="00375184">
      <w:pPr>
        <w:pStyle w:val="ListParagraph"/>
        <w:numPr>
          <w:ilvl w:val="0"/>
          <w:numId w:val="45"/>
        </w:numPr>
        <w:ind w:left="360"/>
        <w:rPr>
          <w:rFonts w:ascii="Times New Roman" w:hAnsi="Times New Roman" w:cs="Times New Roman"/>
          <w:sz w:val="24"/>
          <w:szCs w:val="24"/>
        </w:rPr>
      </w:pPr>
      <w:r w:rsidRPr="008419CA">
        <w:rPr>
          <w:rFonts w:ascii="Times New Roman" w:hAnsi="Times New Roman" w:cs="Times New Roman"/>
          <w:sz w:val="24"/>
          <w:szCs w:val="24"/>
        </w:rPr>
        <w:t>Fenomen novega očeta</w:t>
      </w:r>
    </w:p>
    <w:p w14:paraId="012D29D1" w14:textId="77777777" w:rsidR="000B77D3"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br w:type="page"/>
      </w:r>
    </w:p>
    <w:p w14:paraId="3CA9E635" w14:textId="77777777" w:rsidR="00A40482" w:rsidRPr="008419CA" w:rsidRDefault="000B77D3" w:rsidP="00375184">
      <w:pPr>
        <w:pStyle w:val="Heading1"/>
        <w:rPr>
          <w:rFonts w:ascii="Times New Roman" w:hAnsi="Times New Roman" w:cs="Times New Roman"/>
          <w:sz w:val="24"/>
          <w:szCs w:val="24"/>
        </w:rPr>
      </w:pPr>
      <w:bookmarkStart w:id="170" w:name="_Toc1981733"/>
      <w:r w:rsidRPr="008419CA">
        <w:rPr>
          <w:rFonts w:ascii="Times New Roman" w:hAnsi="Times New Roman" w:cs="Times New Roman"/>
          <w:sz w:val="24"/>
          <w:szCs w:val="24"/>
        </w:rPr>
        <w:lastRenderedPageBreak/>
        <w:t>MASAŽA ZDRAVEGA NOVOROJENČKA IN DOJENČKA</w:t>
      </w:r>
      <w:bookmarkEnd w:id="170"/>
    </w:p>
    <w:p w14:paraId="5CF14A55" w14:textId="77777777" w:rsidR="000B77D3" w:rsidRPr="008419CA" w:rsidRDefault="000B77D3" w:rsidP="009C6A2E">
      <w:pPr>
        <w:pStyle w:val="Heading2"/>
        <w:rPr>
          <w:rFonts w:ascii="Times New Roman" w:hAnsi="Times New Roman" w:cs="Times New Roman"/>
          <w:sz w:val="24"/>
          <w:szCs w:val="24"/>
        </w:rPr>
      </w:pPr>
      <w:bookmarkStart w:id="171" w:name="_Toc1981734"/>
      <w:r w:rsidRPr="008419CA">
        <w:rPr>
          <w:rFonts w:ascii="Times New Roman" w:hAnsi="Times New Roman" w:cs="Times New Roman"/>
          <w:sz w:val="24"/>
          <w:szCs w:val="24"/>
        </w:rPr>
        <w:t>ZGODOVINA</w:t>
      </w:r>
      <w:bookmarkEnd w:id="171"/>
      <w:r w:rsidRPr="008419CA">
        <w:rPr>
          <w:rFonts w:ascii="Times New Roman" w:hAnsi="Times New Roman" w:cs="Times New Roman"/>
          <w:sz w:val="24"/>
          <w:szCs w:val="24"/>
        </w:rPr>
        <w:t xml:space="preserve"> </w:t>
      </w:r>
    </w:p>
    <w:p w14:paraId="2FBD8455" w14:textId="77777777" w:rsidR="00A40482"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 Masaža se izvaja že od antičnih časov (3000 let stari zapisi).</w:t>
      </w:r>
      <w:r w:rsidRPr="008419CA">
        <w:rPr>
          <w:rFonts w:ascii="Times New Roman" w:hAnsi="Times New Roman" w:cs="Times New Roman"/>
          <w:sz w:val="24"/>
          <w:szCs w:val="24"/>
        </w:rPr>
        <w:br/>
        <w:t>• Termin masaža izvira iz arabske besede gladiti / božati.</w:t>
      </w:r>
      <w:r w:rsidRPr="008419CA">
        <w:rPr>
          <w:rFonts w:ascii="Times New Roman" w:hAnsi="Times New Roman" w:cs="Times New Roman"/>
          <w:sz w:val="24"/>
          <w:szCs w:val="24"/>
        </w:rPr>
        <w:br/>
        <w:t>• V Evropi se je uveljavila pozno in sprva predvsem za zdravljenje fizičnih težav atletov (19. stol. Švedski fizioterapevt Henrik Ling).</w:t>
      </w:r>
      <w:r w:rsidRPr="008419CA">
        <w:rPr>
          <w:rFonts w:ascii="Times New Roman" w:hAnsi="Times New Roman" w:cs="Times New Roman"/>
          <w:sz w:val="24"/>
          <w:szCs w:val="24"/>
        </w:rPr>
        <w:br/>
        <w:t>• Masaža novorojenčkov se v Indiji prakticira že več stoletij. V Evropi se je razširila v 70ih letih, ko so ugotovili, da je doprinesla k preživetju indijskih novorojenčkov, ki so drugače živeli v zelo slabih življenjskih razmerah.</w:t>
      </w:r>
      <w:r w:rsidRPr="008419CA">
        <w:rPr>
          <w:rFonts w:ascii="Times New Roman" w:hAnsi="Times New Roman" w:cs="Times New Roman"/>
          <w:sz w:val="24"/>
          <w:szCs w:val="24"/>
        </w:rPr>
        <w:br/>
        <w:t>• Danes se v nekaterih porodnišnicah (UK, ZDA) izvaja rutinsko, tako pri zdravih kot tudi pri prezgodaj rojenih otrocih.</w:t>
      </w:r>
    </w:p>
    <w:p w14:paraId="148A8879" w14:textId="77777777" w:rsidR="000B77D3" w:rsidRPr="008419CA" w:rsidRDefault="000B77D3" w:rsidP="009C6A2E">
      <w:pPr>
        <w:pStyle w:val="Heading2"/>
        <w:rPr>
          <w:rFonts w:ascii="Times New Roman" w:hAnsi="Times New Roman" w:cs="Times New Roman"/>
          <w:sz w:val="24"/>
          <w:szCs w:val="24"/>
        </w:rPr>
      </w:pPr>
      <w:bookmarkStart w:id="172" w:name="_Toc1981735"/>
      <w:r w:rsidRPr="008419CA">
        <w:rPr>
          <w:rFonts w:ascii="Times New Roman" w:hAnsi="Times New Roman" w:cs="Times New Roman"/>
          <w:sz w:val="24"/>
          <w:szCs w:val="24"/>
        </w:rPr>
        <w:t>DOTIK</w:t>
      </w:r>
      <w:bookmarkEnd w:id="172"/>
    </w:p>
    <w:p w14:paraId="21A24A66" w14:textId="77777777" w:rsidR="000B77D3"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Otrokov najmočneje razvit čut po porodu je tip (koža nastane iz istega embriotičnega tkiva kot možgani - povezanost).</w:t>
      </w:r>
    </w:p>
    <w:p w14:paraId="6A0CE69F" w14:textId="77777777" w:rsidR="000B77D3"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Dotik je torej najučinkovitejše sredstvo za komuniciranje z novorojenčkom.</w:t>
      </w:r>
    </w:p>
    <w:p w14:paraId="0BF84B1D" w14:textId="77777777" w:rsidR="000B77D3"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Omogoča subtilno izražanje ljubezni preko neverbalne komunikacije.</w:t>
      </w:r>
    </w:p>
    <w:p w14:paraId="4F6659D9" w14:textId="77777777" w:rsidR="00A40482"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Otrok postane mirnejši in bolj pozoren tudi na verbalno komunikacijo.</w:t>
      </w:r>
    </w:p>
    <w:p w14:paraId="2491AA28" w14:textId="77777777" w:rsidR="000B77D3" w:rsidRPr="008419CA" w:rsidRDefault="000B77D3" w:rsidP="009C6A2E">
      <w:pPr>
        <w:pStyle w:val="Heading2"/>
        <w:rPr>
          <w:rFonts w:ascii="Times New Roman" w:hAnsi="Times New Roman" w:cs="Times New Roman"/>
          <w:sz w:val="24"/>
          <w:szCs w:val="24"/>
        </w:rPr>
      </w:pPr>
      <w:bookmarkStart w:id="173" w:name="_Toc1981736"/>
      <w:r w:rsidRPr="008419CA">
        <w:rPr>
          <w:rFonts w:ascii="Times New Roman" w:hAnsi="Times New Roman" w:cs="Times New Roman"/>
          <w:sz w:val="24"/>
          <w:szCs w:val="24"/>
        </w:rPr>
        <w:t>UČINKI MASAŽE NOVOROJENČKA</w:t>
      </w:r>
      <w:bookmarkEnd w:id="173"/>
    </w:p>
    <w:p w14:paraId="03398F96" w14:textId="77777777" w:rsidR="000B77D3"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 xml:space="preserve">• Njen učinek se kaže v: </w:t>
      </w:r>
      <w:r w:rsidRPr="008419CA">
        <w:rPr>
          <w:rFonts w:ascii="Times New Roman" w:hAnsi="Times New Roman" w:cs="Times New Roman"/>
          <w:sz w:val="24"/>
          <w:szCs w:val="24"/>
        </w:rPr>
        <w:br/>
        <w:t xml:space="preserve">- spodbujanju otrokovega fizičnega in mentalnega razvoja </w:t>
      </w:r>
      <w:r w:rsidRPr="008419CA">
        <w:rPr>
          <w:rFonts w:ascii="Times New Roman" w:hAnsi="Times New Roman" w:cs="Times New Roman"/>
          <w:sz w:val="24"/>
          <w:szCs w:val="24"/>
        </w:rPr>
        <w:br/>
        <w:t xml:space="preserve">- krepitvi psihične povezanosti s starši in </w:t>
      </w:r>
      <w:r w:rsidRPr="008419CA">
        <w:rPr>
          <w:rFonts w:ascii="Times New Roman" w:hAnsi="Times New Roman" w:cs="Times New Roman"/>
          <w:sz w:val="24"/>
          <w:szCs w:val="24"/>
        </w:rPr>
        <w:br/>
        <w:t xml:space="preserve">- sprostitvijo / pomiritvijo otroka (hormona prolaktin in oksitocin prevladata kortizol – stresni hormon) </w:t>
      </w:r>
      <w:r w:rsidRPr="008419CA">
        <w:rPr>
          <w:rFonts w:ascii="Times New Roman" w:hAnsi="Times New Roman" w:cs="Times New Roman"/>
          <w:sz w:val="24"/>
          <w:szCs w:val="24"/>
        </w:rPr>
        <w:br/>
        <w:t xml:space="preserve">- pomaga pri kolikah </w:t>
      </w:r>
      <w:r w:rsidRPr="008419CA">
        <w:rPr>
          <w:rFonts w:ascii="Times New Roman" w:hAnsi="Times New Roman" w:cs="Times New Roman"/>
          <w:sz w:val="24"/>
          <w:szCs w:val="24"/>
        </w:rPr>
        <w:br/>
        <w:t xml:space="preserve">- pomaga proti obstipaciji </w:t>
      </w:r>
      <w:r w:rsidRPr="008419CA">
        <w:rPr>
          <w:rFonts w:ascii="Times New Roman" w:hAnsi="Times New Roman" w:cs="Times New Roman"/>
          <w:sz w:val="24"/>
          <w:szCs w:val="24"/>
        </w:rPr>
        <w:br/>
        <w:t xml:space="preserve">- proti bolečinam pri rasti zob </w:t>
      </w:r>
      <w:r w:rsidRPr="008419CA">
        <w:rPr>
          <w:rFonts w:ascii="Times New Roman" w:hAnsi="Times New Roman" w:cs="Times New Roman"/>
          <w:sz w:val="24"/>
          <w:szCs w:val="24"/>
        </w:rPr>
        <w:br/>
        <w:t xml:space="preserve">- pripomore k lažjemu praznjenju nosu </w:t>
      </w:r>
      <w:r w:rsidRPr="008419CA">
        <w:rPr>
          <w:rFonts w:ascii="Times New Roman" w:hAnsi="Times New Roman" w:cs="Times New Roman"/>
          <w:sz w:val="24"/>
          <w:szCs w:val="24"/>
        </w:rPr>
        <w:br/>
        <w:t>- zaradi uporabe olj neguje otrokovo kožo</w:t>
      </w:r>
    </w:p>
    <w:p w14:paraId="524612CE" w14:textId="77777777" w:rsidR="00A40482"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&gt; Staršem dviga samozavest, saj samozavestneje rokujejo z otrokom.</w:t>
      </w:r>
    </w:p>
    <w:p w14:paraId="654C5435" w14:textId="77777777" w:rsidR="000B77D3" w:rsidRPr="008419CA" w:rsidRDefault="000B77D3" w:rsidP="009C6A2E">
      <w:pPr>
        <w:pStyle w:val="Heading2"/>
        <w:rPr>
          <w:rFonts w:ascii="Times New Roman" w:hAnsi="Times New Roman" w:cs="Times New Roman"/>
          <w:sz w:val="24"/>
          <w:szCs w:val="24"/>
        </w:rPr>
      </w:pPr>
      <w:bookmarkStart w:id="174" w:name="_Toc1981737"/>
      <w:r w:rsidRPr="008419CA">
        <w:rPr>
          <w:rFonts w:ascii="Times New Roman" w:hAnsi="Times New Roman" w:cs="Times New Roman"/>
          <w:sz w:val="24"/>
          <w:szCs w:val="24"/>
        </w:rPr>
        <w:t>PRIPRAVA - OKOLJE</w:t>
      </w:r>
      <w:bookmarkEnd w:id="174"/>
    </w:p>
    <w:p w14:paraId="3C477143" w14:textId="77777777" w:rsidR="00A40482" w:rsidRPr="008419CA" w:rsidRDefault="009C6A2E" w:rsidP="00375184">
      <w:pPr>
        <w:rPr>
          <w:rFonts w:ascii="Times New Roman" w:hAnsi="Times New Roman" w:cs="Times New Roman"/>
          <w:sz w:val="24"/>
          <w:szCs w:val="24"/>
        </w:rPr>
      </w:pPr>
      <w:r w:rsidRPr="008419CA">
        <w:rPr>
          <w:rFonts w:ascii="Times New Roman" w:hAnsi="Times New Roman" w:cs="Times New Roman"/>
          <w:sz w:val="24"/>
          <w:szCs w:val="24"/>
        </w:rPr>
        <w:t>• Temperatura prostora</w:t>
      </w:r>
      <w:r w:rsidRPr="008419CA">
        <w:rPr>
          <w:rFonts w:ascii="Times New Roman" w:hAnsi="Times New Roman" w:cs="Times New Roman"/>
          <w:sz w:val="24"/>
          <w:szCs w:val="24"/>
        </w:rPr>
        <w:br/>
      </w:r>
      <w:r w:rsidR="000B77D3" w:rsidRPr="008419CA">
        <w:rPr>
          <w:rFonts w:ascii="Times New Roman" w:hAnsi="Times New Roman" w:cs="Times New Roman"/>
          <w:sz w:val="24"/>
          <w:szCs w:val="24"/>
        </w:rPr>
        <w:t xml:space="preserve">• Svetloba </w:t>
      </w:r>
      <w:r w:rsidRPr="008419CA">
        <w:rPr>
          <w:rFonts w:ascii="Times New Roman" w:hAnsi="Times New Roman" w:cs="Times New Roman"/>
          <w:sz w:val="24"/>
          <w:szCs w:val="24"/>
        </w:rPr>
        <w:t>(ne stropnih luči; ne premočna)</w:t>
      </w:r>
      <w:r w:rsidRPr="008419CA">
        <w:rPr>
          <w:rFonts w:ascii="Times New Roman" w:hAnsi="Times New Roman" w:cs="Times New Roman"/>
          <w:sz w:val="24"/>
          <w:szCs w:val="24"/>
        </w:rPr>
        <w:br/>
      </w:r>
      <w:r w:rsidR="000B77D3" w:rsidRPr="008419CA">
        <w:rPr>
          <w:rFonts w:ascii="Times New Roman" w:hAnsi="Times New Roman" w:cs="Times New Roman"/>
          <w:sz w:val="24"/>
          <w:szCs w:val="24"/>
        </w:rPr>
        <w:t>• Mirno vzdušje brez slušnih dra</w:t>
      </w:r>
      <w:r w:rsidRPr="008419CA">
        <w:rPr>
          <w:rFonts w:ascii="Times New Roman" w:hAnsi="Times New Roman" w:cs="Times New Roman"/>
          <w:sz w:val="24"/>
          <w:szCs w:val="24"/>
        </w:rPr>
        <w:t>žljajev (glasba!), brez naglice</w:t>
      </w:r>
      <w:r w:rsidRPr="008419CA">
        <w:rPr>
          <w:rFonts w:ascii="Times New Roman" w:hAnsi="Times New Roman" w:cs="Times New Roman"/>
          <w:sz w:val="24"/>
          <w:szCs w:val="24"/>
        </w:rPr>
        <w:br/>
      </w:r>
      <w:r w:rsidR="000B77D3" w:rsidRPr="008419CA">
        <w:rPr>
          <w:rFonts w:ascii="Times New Roman" w:hAnsi="Times New Roman" w:cs="Times New Roman"/>
          <w:sz w:val="24"/>
          <w:szCs w:val="24"/>
        </w:rPr>
        <w:t>• Timing (po počitku, ko otrok ni lačen ali preveč sit; poskušaj uvesti rutino – otrok ima rad red/ponavljanje, saj se počuti varnega)</w:t>
      </w:r>
    </w:p>
    <w:p w14:paraId="1BD0E26C" w14:textId="77777777" w:rsidR="009C6A2E" w:rsidRDefault="009C6A2E" w:rsidP="00375184">
      <w:pPr>
        <w:rPr>
          <w:rFonts w:ascii="Times New Roman" w:hAnsi="Times New Roman" w:cs="Times New Roman"/>
          <w:sz w:val="24"/>
          <w:szCs w:val="24"/>
        </w:rPr>
      </w:pPr>
    </w:p>
    <w:p w14:paraId="378AFCDC" w14:textId="77777777" w:rsidR="008419CA" w:rsidRDefault="008419CA" w:rsidP="00375184">
      <w:pPr>
        <w:rPr>
          <w:rFonts w:ascii="Times New Roman" w:hAnsi="Times New Roman" w:cs="Times New Roman"/>
          <w:sz w:val="24"/>
          <w:szCs w:val="24"/>
        </w:rPr>
      </w:pPr>
    </w:p>
    <w:p w14:paraId="6A136387" w14:textId="77777777" w:rsidR="008419CA" w:rsidRPr="008419CA" w:rsidRDefault="008419CA" w:rsidP="00375184">
      <w:pPr>
        <w:rPr>
          <w:rFonts w:ascii="Times New Roman" w:hAnsi="Times New Roman" w:cs="Times New Roman"/>
          <w:sz w:val="24"/>
          <w:szCs w:val="24"/>
        </w:rPr>
      </w:pPr>
    </w:p>
    <w:p w14:paraId="04DE298F" w14:textId="77777777" w:rsidR="009C6A2E" w:rsidRPr="008419CA" w:rsidRDefault="009C6A2E" w:rsidP="00375184">
      <w:pPr>
        <w:rPr>
          <w:rFonts w:ascii="Times New Roman" w:hAnsi="Times New Roman" w:cs="Times New Roman"/>
          <w:sz w:val="24"/>
          <w:szCs w:val="24"/>
        </w:rPr>
      </w:pPr>
    </w:p>
    <w:p w14:paraId="59ECFB8F" w14:textId="77777777" w:rsidR="000B77D3" w:rsidRPr="008419CA" w:rsidRDefault="000B77D3" w:rsidP="009C6A2E">
      <w:pPr>
        <w:pStyle w:val="Heading2"/>
        <w:rPr>
          <w:rFonts w:ascii="Times New Roman" w:hAnsi="Times New Roman" w:cs="Times New Roman"/>
          <w:sz w:val="24"/>
          <w:szCs w:val="24"/>
        </w:rPr>
      </w:pPr>
      <w:bookmarkStart w:id="175" w:name="_Toc1981738"/>
      <w:r w:rsidRPr="008419CA">
        <w:rPr>
          <w:rFonts w:ascii="Times New Roman" w:hAnsi="Times New Roman" w:cs="Times New Roman"/>
          <w:sz w:val="24"/>
          <w:szCs w:val="24"/>
        </w:rPr>
        <w:lastRenderedPageBreak/>
        <w:t>PRIPRAVA - PRIPOMOČKI</w:t>
      </w:r>
      <w:bookmarkEnd w:id="175"/>
      <w:r w:rsidRPr="008419CA">
        <w:rPr>
          <w:rFonts w:ascii="Times New Roman" w:hAnsi="Times New Roman" w:cs="Times New Roman"/>
          <w:sz w:val="24"/>
          <w:szCs w:val="24"/>
        </w:rPr>
        <w:t xml:space="preserve"> </w:t>
      </w:r>
    </w:p>
    <w:p w14:paraId="737B8805" w14:textId="77777777" w:rsidR="00A40482"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 xml:space="preserve">• Blazina ali odeja (za na tla, če masiraš na tleh) </w:t>
      </w:r>
      <w:r w:rsidRPr="008419CA">
        <w:rPr>
          <w:rFonts w:ascii="Times New Roman" w:hAnsi="Times New Roman" w:cs="Times New Roman"/>
          <w:sz w:val="24"/>
          <w:szCs w:val="24"/>
        </w:rPr>
        <w:br/>
        <w:t>• Olje (najboljša so hladno stisnjena, naravna olja brez aditivov in dišav izogibaj se mandljevemu olju in oljem iz oreščkov, ker so otroci lahko nanje alergični)</w:t>
      </w:r>
      <w:r w:rsidRPr="008419CA">
        <w:rPr>
          <w:rFonts w:ascii="Times New Roman" w:hAnsi="Times New Roman" w:cs="Times New Roman"/>
          <w:sz w:val="24"/>
          <w:szCs w:val="24"/>
        </w:rPr>
        <w:br/>
        <w:t>• Pleničke, negovalni pripomočki  in sveža obleka</w:t>
      </w:r>
    </w:p>
    <w:p w14:paraId="651E174F" w14:textId="77777777" w:rsidR="000B77D3" w:rsidRPr="008419CA" w:rsidRDefault="000B77D3" w:rsidP="009C6A2E">
      <w:pPr>
        <w:pStyle w:val="Heading2"/>
        <w:rPr>
          <w:rFonts w:ascii="Times New Roman" w:hAnsi="Times New Roman" w:cs="Times New Roman"/>
          <w:sz w:val="24"/>
          <w:szCs w:val="24"/>
        </w:rPr>
      </w:pPr>
      <w:bookmarkStart w:id="176" w:name="_Toc1981739"/>
      <w:r w:rsidRPr="008419CA">
        <w:rPr>
          <w:rFonts w:ascii="Times New Roman" w:hAnsi="Times New Roman" w:cs="Times New Roman"/>
          <w:sz w:val="24"/>
          <w:szCs w:val="24"/>
        </w:rPr>
        <w:t>PRIPRAVA - MASER</w:t>
      </w:r>
      <w:bookmarkEnd w:id="176"/>
    </w:p>
    <w:p w14:paraId="4E711654" w14:textId="77777777" w:rsidR="00A40482"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 Vedno imej čiste in tople roke; nohte</w:t>
      </w:r>
      <w:r w:rsidR="009C6A2E" w:rsidRPr="008419CA">
        <w:rPr>
          <w:rFonts w:ascii="Times New Roman" w:hAnsi="Times New Roman" w:cs="Times New Roman"/>
          <w:sz w:val="24"/>
          <w:szCs w:val="24"/>
        </w:rPr>
        <w:t xml:space="preserve"> postrižene, da otroka ne raniš</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Vzemi si čas – masiranje ne sme biti obveza; to mora</w:t>
      </w:r>
      <w:r w:rsidR="009C6A2E" w:rsidRPr="008419CA">
        <w:rPr>
          <w:rFonts w:ascii="Times New Roman" w:hAnsi="Times New Roman" w:cs="Times New Roman"/>
          <w:sz w:val="24"/>
          <w:szCs w:val="24"/>
        </w:rPr>
        <w:t xml:space="preserve"> biti čas igre in zabave za oba</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Tudi maserju mora biti</w:t>
      </w:r>
      <w:r w:rsidR="009C6A2E" w:rsidRPr="008419CA">
        <w:rPr>
          <w:rFonts w:ascii="Times New Roman" w:hAnsi="Times New Roman" w:cs="Times New Roman"/>
          <w:sz w:val="24"/>
          <w:szCs w:val="24"/>
        </w:rPr>
        <w:t xml:space="preserve"> udobno (blazine, ...)</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Sprosti se – otrok ima detektor za napetost</w:t>
      </w:r>
    </w:p>
    <w:p w14:paraId="63726C2E" w14:textId="77777777" w:rsidR="000B77D3" w:rsidRPr="008419CA" w:rsidRDefault="000B77D3" w:rsidP="009C6A2E">
      <w:pPr>
        <w:pStyle w:val="Heading2"/>
        <w:rPr>
          <w:rFonts w:ascii="Times New Roman" w:hAnsi="Times New Roman" w:cs="Times New Roman"/>
          <w:sz w:val="24"/>
          <w:szCs w:val="24"/>
        </w:rPr>
      </w:pPr>
      <w:bookmarkStart w:id="177" w:name="_Toc1981740"/>
      <w:r w:rsidRPr="008419CA">
        <w:rPr>
          <w:rFonts w:ascii="Times New Roman" w:hAnsi="Times New Roman" w:cs="Times New Roman"/>
          <w:sz w:val="24"/>
          <w:szCs w:val="24"/>
        </w:rPr>
        <w:t>POSTOPEK</w:t>
      </w:r>
      <w:bookmarkEnd w:id="177"/>
      <w:r w:rsidRPr="008419CA">
        <w:rPr>
          <w:rFonts w:ascii="Times New Roman" w:hAnsi="Times New Roman" w:cs="Times New Roman"/>
          <w:sz w:val="24"/>
          <w:szCs w:val="24"/>
        </w:rPr>
        <w:t xml:space="preserve"> </w:t>
      </w:r>
    </w:p>
    <w:p w14:paraId="37AD0E7B" w14:textId="77777777" w:rsidR="00A40482"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 Začni nežn</w:t>
      </w:r>
      <w:r w:rsidR="009C6A2E" w:rsidRPr="008419CA">
        <w:rPr>
          <w:rFonts w:ascii="Times New Roman" w:hAnsi="Times New Roman" w:cs="Times New Roman"/>
          <w:sz w:val="24"/>
          <w:szCs w:val="24"/>
        </w:rPr>
        <w:t xml:space="preserve">o, da se otrok navadi na dotik </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Če je otroku nelagodno, če je slečen, lahko masiramo tudi preko oblačila; kengurujčkanje m</w:t>
      </w:r>
      <w:r w:rsidR="009C6A2E" w:rsidRPr="008419CA">
        <w:rPr>
          <w:rFonts w:ascii="Times New Roman" w:hAnsi="Times New Roman" w:cs="Times New Roman"/>
          <w:sz w:val="24"/>
          <w:szCs w:val="24"/>
        </w:rPr>
        <w:t>u bo približalo dotik gole kože</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Začni z</w:t>
      </w:r>
      <w:r w:rsidR="009C6A2E" w:rsidRPr="008419CA">
        <w:rPr>
          <w:rFonts w:ascii="Times New Roman" w:hAnsi="Times New Roman" w:cs="Times New Roman"/>
          <w:sz w:val="24"/>
          <w:szCs w:val="24"/>
        </w:rPr>
        <w:t xml:space="preserve"> očesnim stikom in sproščanjem </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Nikoli se ga ne dotikaj prelahno; dotik mora biti nežen, a vseen</w:t>
      </w:r>
      <w:r w:rsidR="009C6A2E" w:rsidRPr="008419CA">
        <w:rPr>
          <w:rFonts w:ascii="Times New Roman" w:hAnsi="Times New Roman" w:cs="Times New Roman"/>
          <w:sz w:val="24"/>
          <w:szCs w:val="24"/>
        </w:rPr>
        <w:t>o samozavesten; prilagodi se mu</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Najlažje je začeti pri nogah – nanje je novorojenček najmanj občutljiv; najlažje prenese dotik na oddaljenih delih telesa</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Otroci (ravno tako kot odrasli) ne želijo vedno masaže, zato se mu prilagodi – očesni stik, sproščenost mišic, enakomerno diha</w:t>
      </w:r>
      <w:r w:rsidR="009C6A2E" w:rsidRPr="008419CA">
        <w:rPr>
          <w:rFonts w:ascii="Times New Roman" w:hAnsi="Times New Roman" w:cs="Times New Roman"/>
          <w:sz w:val="24"/>
          <w:szCs w:val="24"/>
        </w:rPr>
        <w:t>nje in gruljenje so dobri znaki</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xml:space="preserve">• Masaža je zelo intimna osebna izkušnja, zato otroka vedno najprej prosi za pristanek; z masažo posegaš v njegov osebni prostor, zato mu izkaži </w:t>
      </w:r>
      <w:r w:rsidR="009C6A2E" w:rsidRPr="008419CA">
        <w:rPr>
          <w:rFonts w:ascii="Times New Roman" w:hAnsi="Times New Roman" w:cs="Times New Roman"/>
          <w:sz w:val="24"/>
          <w:szCs w:val="24"/>
        </w:rPr>
        <w:t>spoštovanje kot bi ga odraslemu</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Opazuj ga med masažo in kmalu boš prepoznal izraze ugodja oz. neugodja</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Med masažo otroku prigovarjaj; v mislih bodi z</w:t>
      </w:r>
      <w:r w:rsidR="009C6A2E" w:rsidRPr="008419CA">
        <w:rPr>
          <w:rFonts w:ascii="Times New Roman" w:hAnsi="Times New Roman" w:cs="Times New Roman"/>
          <w:sz w:val="24"/>
          <w:szCs w:val="24"/>
        </w:rPr>
        <w:t xml:space="preserve"> njim in ne pri drugih opravkih</w:t>
      </w:r>
      <w:r w:rsidR="009C6A2E" w:rsidRPr="008419CA">
        <w:rPr>
          <w:rFonts w:ascii="Times New Roman" w:hAnsi="Times New Roman" w:cs="Times New Roman"/>
          <w:sz w:val="24"/>
          <w:szCs w:val="24"/>
        </w:rPr>
        <w:br/>
      </w:r>
      <w:r w:rsidRPr="008419CA">
        <w:rPr>
          <w:rFonts w:ascii="Times New Roman" w:hAnsi="Times New Roman" w:cs="Times New Roman"/>
          <w:sz w:val="24"/>
          <w:szCs w:val="24"/>
        </w:rPr>
        <w:t>• Če med masažo otrok prične jokati, to lahko pomeni, da mu je masaže dovolj (prekinita in nadaljujta naslednji dan), lahko pa zgolj rabi čas,da se privadi novim občutkom; prisluhni mu in začutil/a boš pravi odgovor</w:t>
      </w:r>
    </w:p>
    <w:p w14:paraId="0511627F" w14:textId="77777777" w:rsidR="000B77D3" w:rsidRPr="008419CA" w:rsidRDefault="000B77D3" w:rsidP="009C6A2E">
      <w:pPr>
        <w:pStyle w:val="Heading2"/>
        <w:rPr>
          <w:rFonts w:ascii="Times New Roman" w:hAnsi="Times New Roman" w:cs="Times New Roman"/>
          <w:sz w:val="24"/>
          <w:szCs w:val="24"/>
        </w:rPr>
      </w:pPr>
      <w:bookmarkStart w:id="178" w:name="_Toc1981741"/>
      <w:r w:rsidRPr="008419CA">
        <w:rPr>
          <w:rFonts w:ascii="Times New Roman" w:hAnsi="Times New Roman" w:cs="Times New Roman"/>
          <w:sz w:val="24"/>
          <w:szCs w:val="24"/>
        </w:rPr>
        <w:t>KDAJ MASAŽO ODSVETUJEJO</w:t>
      </w:r>
      <w:bookmarkEnd w:id="178"/>
    </w:p>
    <w:p w14:paraId="06FC6580" w14:textId="77777777" w:rsidR="000B77D3"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 xml:space="preserve">• Akutna infekcija </w:t>
      </w:r>
      <w:r w:rsidRPr="008419CA">
        <w:rPr>
          <w:rFonts w:ascii="Times New Roman" w:hAnsi="Times New Roman" w:cs="Times New Roman"/>
          <w:sz w:val="24"/>
          <w:szCs w:val="24"/>
        </w:rPr>
        <w:br/>
        <w:t xml:space="preserve">• Povišana telesna temperatura </w:t>
      </w:r>
      <w:r w:rsidRPr="008419CA">
        <w:rPr>
          <w:rFonts w:ascii="Times New Roman" w:hAnsi="Times New Roman" w:cs="Times New Roman"/>
          <w:sz w:val="24"/>
          <w:szCs w:val="24"/>
        </w:rPr>
        <w:br/>
        <w:t xml:space="preserve">• Slabost </w:t>
      </w:r>
      <w:r w:rsidRPr="008419CA">
        <w:rPr>
          <w:rFonts w:ascii="Times New Roman" w:hAnsi="Times New Roman" w:cs="Times New Roman"/>
          <w:sz w:val="24"/>
          <w:szCs w:val="24"/>
        </w:rPr>
        <w:br/>
        <w:t xml:space="preserve">• Driska </w:t>
      </w:r>
      <w:r w:rsidRPr="008419CA">
        <w:rPr>
          <w:rFonts w:ascii="Times New Roman" w:hAnsi="Times New Roman" w:cs="Times New Roman"/>
          <w:sz w:val="24"/>
          <w:szCs w:val="24"/>
        </w:rPr>
        <w:br/>
        <w:t xml:space="preserve">• Nalezljive bolezni </w:t>
      </w:r>
      <w:r w:rsidRPr="008419CA">
        <w:rPr>
          <w:rFonts w:ascii="Times New Roman" w:hAnsi="Times New Roman" w:cs="Times New Roman"/>
          <w:sz w:val="24"/>
          <w:szCs w:val="24"/>
        </w:rPr>
        <w:br/>
        <w:t xml:space="preserve">• Kožne bolezni z izpuščaji </w:t>
      </w:r>
      <w:r w:rsidRPr="008419CA">
        <w:rPr>
          <w:rFonts w:ascii="Times New Roman" w:hAnsi="Times New Roman" w:cs="Times New Roman"/>
          <w:sz w:val="24"/>
          <w:szCs w:val="24"/>
        </w:rPr>
        <w:br/>
        <w:t xml:space="preserve">• Odprte rane </w:t>
      </w:r>
      <w:r w:rsidRPr="008419CA">
        <w:rPr>
          <w:rFonts w:ascii="Times New Roman" w:hAnsi="Times New Roman" w:cs="Times New Roman"/>
          <w:sz w:val="24"/>
          <w:szCs w:val="24"/>
        </w:rPr>
        <w:br/>
        <w:t xml:space="preserve">• Vnetje </w:t>
      </w:r>
      <w:r w:rsidRPr="008419CA">
        <w:rPr>
          <w:rFonts w:ascii="Times New Roman" w:hAnsi="Times New Roman" w:cs="Times New Roman"/>
          <w:sz w:val="24"/>
          <w:szCs w:val="24"/>
        </w:rPr>
        <w:br/>
        <w:t xml:space="preserve">• Cepljenje v preteklih 72 urah </w:t>
      </w:r>
      <w:r w:rsidR="00420A8B" w:rsidRPr="008419CA">
        <w:rPr>
          <w:rFonts w:ascii="Times New Roman" w:hAnsi="Times New Roman" w:cs="Times New Roman"/>
          <w:sz w:val="24"/>
          <w:szCs w:val="24"/>
        </w:rPr>
        <w:br/>
      </w:r>
      <w:r w:rsidRPr="008419CA">
        <w:rPr>
          <w:rFonts w:ascii="Times New Roman" w:hAnsi="Times New Roman" w:cs="Times New Roman"/>
          <w:sz w:val="24"/>
          <w:szCs w:val="24"/>
        </w:rPr>
        <w:t>• Operativni poseg • …</w:t>
      </w:r>
    </w:p>
    <w:p w14:paraId="1BCE9E4B" w14:textId="77777777" w:rsidR="00A40482" w:rsidRPr="008419CA" w:rsidRDefault="000B77D3" w:rsidP="00375184">
      <w:pPr>
        <w:rPr>
          <w:rFonts w:ascii="Times New Roman" w:hAnsi="Times New Roman" w:cs="Times New Roman"/>
          <w:sz w:val="24"/>
          <w:szCs w:val="24"/>
        </w:rPr>
      </w:pPr>
      <w:r w:rsidRPr="008419CA">
        <w:rPr>
          <w:rFonts w:ascii="Times New Roman" w:hAnsi="Times New Roman" w:cs="Times New Roman"/>
          <w:sz w:val="24"/>
          <w:szCs w:val="24"/>
        </w:rPr>
        <w:t>Vedno prisluhni občutku - instinkt!</w:t>
      </w:r>
    </w:p>
    <w:p w14:paraId="609B5EF6" w14:textId="77777777" w:rsidR="00420A8B" w:rsidRPr="008419CA" w:rsidRDefault="00420A8B" w:rsidP="009C6A2E">
      <w:pPr>
        <w:pStyle w:val="Heading3"/>
        <w:rPr>
          <w:rFonts w:ascii="Times New Roman" w:hAnsi="Times New Roman" w:cs="Times New Roman"/>
        </w:rPr>
      </w:pPr>
      <w:bookmarkStart w:id="179" w:name="_Toc1981742"/>
      <w:r w:rsidRPr="008419CA">
        <w:rPr>
          <w:rFonts w:ascii="Times New Roman" w:hAnsi="Times New Roman" w:cs="Times New Roman"/>
        </w:rPr>
        <w:t>Vedno se prilagodi otroku.</w:t>
      </w:r>
      <w:bookmarkEnd w:id="179"/>
      <w:r w:rsidRPr="008419CA">
        <w:rPr>
          <w:rFonts w:ascii="Times New Roman" w:hAnsi="Times New Roman" w:cs="Times New Roman"/>
        </w:rPr>
        <w:t xml:space="preserve"> </w:t>
      </w:r>
    </w:p>
    <w:p w14:paraId="4396FAA7" w14:textId="77777777" w:rsidR="00420A8B" w:rsidRPr="008419CA" w:rsidRDefault="00420A8B" w:rsidP="00375184">
      <w:pPr>
        <w:rPr>
          <w:rFonts w:ascii="Times New Roman" w:hAnsi="Times New Roman" w:cs="Times New Roman"/>
          <w:sz w:val="24"/>
          <w:szCs w:val="24"/>
        </w:rPr>
      </w:pPr>
      <w:r w:rsidRPr="008419CA">
        <w:rPr>
          <w:rFonts w:ascii="Times New Roman" w:hAnsi="Times New Roman" w:cs="Times New Roman"/>
          <w:sz w:val="24"/>
          <w:szCs w:val="24"/>
        </w:rPr>
        <w:t xml:space="preserve">Če mu masaža ne ustreza, ne vztrajaj samo zato, ker vse druge mame masirajo in je to priporočilo zdravstvenega osebja. </w:t>
      </w:r>
    </w:p>
    <w:p w14:paraId="121AB91B" w14:textId="77777777" w:rsidR="00420A8B" w:rsidRPr="008419CA" w:rsidRDefault="00420A8B" w:rsidP="00375184">
      <w:pPr>
        <w:rPr>
          <w:rFonts w:ascii="Times New Roman" w:hAnsi="Times New Roman" w:cs="Times New Roman"/>
          <w:sz w:val="24"/>
          <w:szCs w:val="24"/>
        </w:rPr>
      </w:pPr>
      <w:r w:rsidRPr="008419CA">
        <w:rPr>
          <w:rFonts w:ascii="Times New Roman" w:hAnsi="Times New Roman" w:cs="Times New Roman"/>
          <w:sz w:val="24"/>
          <w:szCs w:val="24"/>
        </w:rPr>
        <w:lastRenderedPageBreak/>
        <w:t>Masaža naj bi bila zanj prijetna izkušnja.</w:t>
      </w:r>
    </w:p>
    <w:p w14:paraId="263BEB85" w14:textId="77777777" w:rsidR="00420A8B" w:rsidRPr="008419CA" w:rsidRDefault="00420A8B"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31BF4AAF" wp14:editId="12A0F2F2">
            <wp:extent cx="4476750" cy="3491646"/>
            <wp:effectExtent l="0" t="0" r="0" b="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27667" t="28818" r="27249" b="8646"/>
                    <a:stretch/>
                  </pic:blipFill>
                  <pic:spPr bwMode="auto">
                    <a:xfrm>
                      <a:off x="0" y="0"/>
                      <a:ext cx="4487066" cy="3499692"/>
                    </a:xfrm>
                    <a:prstGeom prst="rect">
                      <a:avLst/>
                    </a:prstGeom>
                    <a:ln>
                      <a:noFill/>
                    </a:ln>
                    <a:extLst>
                      <a:ext uri="{53640926-AAD7-44D8-BBD7-CCE9431645EC}">
                        <a14:shadowObscured xmlns:a14="http://schemas.microsoft.com/office/drawing/2010/main"/>
                      </a:ext>
                    </a:extLst>
                  </pic:spPr>
                </pic:pic>
              </a:graphicData>
            </a:graphic>
          </wp:inline>
        </w:drawing>
      </w:r>
    </w:p>
    <w:p w14:paraId="63C71552" w14:textId="77777777" w:rsidR="00420A8B" w:rsidRPr="008419CA" w:rsidRDefault="00420A8B"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drawing>
          <wp:inline distT="0" distB="0" distL="0" distR="0" wp14:anchorId="4394D973" wp14:editId="4066D8B5">
            <wp:extent cx="4476750" cy="3216704"/>
            <wp:effectExtent l="0" t="0" r="0" b="3175"/>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25132" t="17840" r="26698" b="20604"/>
                    <a:stretch/>
                  </pic:blipFill>
                  <pic:spPr bwMode="auto">
                    <a:xfrm>
                      <a:off x="0" y="0"/>
                      <a:ext cx="4495797" cy="3230390"/>
                    </a:xfrm>
                    <a:prstGeom prst="rect">
                      <a:avLst/>
                    </a:prstGeom>
                    <a:ln>
                      <a:noFill/>
                    </a:ln>
                    <a:extLst>
                      <a:ext uri="{53640926-AAD7-44D8-BBD7-CCE9431645EC}">
                        <a14:shadowObscured xmlns:a14="http://schemas.microsoft.com/office/drawing/2010/main"/>
                      </a:ext>
                    </a:extLst>
                  </pic:spPr>
                </pic:pic>
              </a:graphicData>
            </a:graphic>
          </wp:inline>
        </w:drawing>
      </w:r>
    </w:p>
    <w:p w14:paraId="6789D9FB" w14:textId="77777777" w:rsidR="00420A8B" w:rsidRPr="008419CA" w:rsidRDefault="00420A8B" w:rsidP="00375184">
      <w:pPr>
        <w:rPr>
          <w:rFonts w:ascii="Times New Roman" w:hAnsi="Times New Roman" w:cs="Times New Roman"/>
          <w:sz w:val="24"/>
          <w:szCs w:val="24"/>
        </w:rPr>
      </w:pPr>
      <w:r w:rsidRPr="008419CA">
        <w:rPr>
          <w:rFonts w:ascii="Times New Roman" w:hAnsi="Times New Roman" w:cs="Times New Roman"/>
          <w:noProof/>
          <w:sz w:val="24"/>
          <w:szCs w:val="24"/>
          <w:lang w:val="en-GB" w:eastAsia="en-GB"/>
        </w:rPr>
        <w:lastRenderedPageBreak/>
        <w:drawing>
          <wp:inline distT="0" distB="0" distL="0" distR="0" wp14:anchorId="44947FFB" wp14:editId="0FFE8D10">
            <wp:extent cx="4657725" cy="3269870"/>
            <wp:effectExtent l="0" t="0" r="0" b="6985"/>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26455" t="22741" r="24714" b="16291"/>
                    <a:stretch/>
                  </pic:blipFill>
                  <pic:spPr bwMode="auto">
                    <a:xfrm>
                      <a:off x="0" y="0"/>
                      <a:ext cx="4672626" cy="3280331"/>
                    </a:xfrm>
                    <a:prstGeom prst="rect">
                      <a:avLst/>
                    </a:prstGeom>
                    <a:ln>
                      <a:noFill/>
                    </a:ln>
                    <a:extLst>
                      <a:ext uri="{53640926-AAD7-44D8-BBD7-CCE9431645EC}">
                        <a14:shadowObscured xmlns:a14="http://schemas.microsoft.com/office/drawing/2010/main"/>
                      </a:ext>
                    </a:extLst>
                  </pic:spPr>
                </pic:pic>
              </a:graphicData>
            </a:graphic>
          </wp:inline>
        </w:drawing>
      </w:r>
    </w:p>
    <w:p w14:paraId="2E7C614E" w14:textId="77777777" w:rsidR="00420A8B" w:rsidRPr="008419CA" w:rsidRDefault="00420A8B" w:rsidP="009C6A2E">
      <w:pPr>
        <w:pStyle w:val="Heading2"/>
        <w:rPr>
          <w:rFonts w:ascii="Times New Roman" w:hAnsi="Times New Roman" w:cs="Times New Roman"/>
          <w:sz w:val="24"/>
          <w:szCs w:val="24"/>
        </w:rPr>
      </w:pPr>
      <w:bookmarkStart w:id="180" w:name="_Toc1981743"/>
      <w:r w:rsidRPr="008419CA">
        <w:rPr>
          <w:rFonts w:ascii="Times New Roman" w:hAnsi="Times New Roman" w:cs="Times New Roman"/>
          <w:sz w:val="24"/>
          <w:szCs w:val="24"/>
        </w:rPr>
        <w:t>AKTIVNO OČETOVANJE</w:t>
      </w:r>
      <w:bookmarkEnd w:id="180"/>
      <w:r w:rsidRPr="008419CA">
        <w:rPr>
          <w:rFonts w:ascii="Times New Roman" w:hAnsi="Times New Roman" w:cs="Times New Roman"/>
          <w:sz w:val="24"/>
          <w:szCs w:val="24"/>
        </w:rPr>
        <w:t xml:space="preserve"> </w:t>
      </w:r>
    </w:p>
    <w:p w14:paraId="74ADAF1F" w14:textId="77777777" w:rsidR="00420A8B" w:rsidRPr="008419CA" w:rsidRDefault="00420A8B" w:rsidP="00375184">
      <w:pPr>
        <w:rPr>
          <w:rFonts w:ascii="Times New Roman" w:hAnsi="Times New Roman" w:cs="Times New Roman"/>
          <w:sz w:val="24"/>
          <w:szCs w:val="24"/>
        </w:rPr>
      </w:pPr>
      <w:r w:rsidRPr="008419CA">
        <w:rPr>
          <w:rFonts w:ascii="Times New Roman" w:hAnsi="Times New Roman" w:cs="Times New Roman"/>
          <w:sz w:val="24"/>
          <w:szCs w:val="24"/>
        </w:rPr>
        <w:t xml:space="preserve">• raziskovalci so opazili, da so očetje, ki so masirali svoje dojenčke poglobili vez z njimi (Lorenz in sod., 2005 cit. po Culle, 2000). </w:t>
      </w:r>
      <w:r w:rsidRPr="008419CA">
        <w:rPr>
          <w:rFonts w:ascii="Times New Roman" w:hAnsi="Times New Roman" w:cs="Times New Roman"/>
          <w:sz w:val="24"/>
          <w:szCs w:val="24"/>
        </w:rPr>
        <w:br/>
        <w:t xml:space="preserve">• pokazali boljšo identifikacijo z vlogo (Scholz in Sameuls, 1992, cit. Dellinger-Bavolek, 1994). </w:t>
      </w:r>
      <w:r w:rsidRPr="008419CA">
        <w:rPr>
          <w:rFonts w:ascii="Times New Roman" w:hAnsi="Times New Roman" w:cs="Times New Roman"/>
          <w:sz w:val="24"/>
          <w:szCs w:val="24"/>
        </w:rPr>
        <w:br/>
        <w:t>• Masirani dojenčki imajo z očetom boljši očesni kontakt in hitrejši orientacijski odziv na glas.</w:t>
      </w:r>
    </w:p>
    <w:sectPr w:rsidR="00420A8B" w:rsidRPr="008419CA" w:rsidSect="00A41E9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5742E4" w14:textId="77777777" w:rsidR="00A67A16" w:rsidRDefault="00A67A16" w:rsidP="00514E3D">
      <w:pPr>
        <w:spacing w:after="0" w:line="240" w:lineRule="auto"/>
      </w:pPr>
      <w:r>
        <w:separator/>
      </w:r>
    </w:p>
  </w:endnote>
  <w:endnote w:type="continuationSeparator" w:id="0">
    <w:p w14:paraId="7F8DDB14" w14:textId="77777777" w:rsidR="00A67A16" w:rsidRDefault="00A67A16" w:rsidP="00514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Bahnschrift Light">
    <w:altName w:val="Luminari"/>
    <w:charset w:val="EE"/>
    <w:family w:val="swiss"/>
    <w:pitch w:val="variable"/>
    <w:sig w:usb0="A00002C7" w:usb1="00000002" w:usb2="00000000" w:usb3="00000000" w:csb0="0000019F" w:csb1="00000000"/>
  </w:font>
  <w:font w:name="Segoe UI">
    <w:charset w:val="EE"/>
    <w:family w:val="swiss"/>
    <w:pitch w:val="variable"/>
    <w:sig w:usb0="E4002EFF" w:usb1="C000E47F"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Narrow">
    <w:panose1 w:val="020B0606020202030204"/>
    <w:charset w:val="00"/>
    <w:family w:val="auto"/>
    <w:pitch w:val="variable"/>
    <w:sig w:usb0="00000287" w:usb1="00000800" w:usb2="00000000" w:usb3="00000000" w:csb0="0000009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2264262"/>
      <w:docPartObj>
        <w:docPartGallery w:val="Page Numbers (Bottom of Page)"/>
        <w:docPartUnique/>
      </w:docPartObj>
    </w:sdtPr>
    <w:sdtEndPr/>
    <w:sdtContent>
      <w:p w14:paraId="57AEA574" w14:textId="77777777" w:rsidR="00174A19" w:rsidRDefault="00174A19">
        <w:pPr>
          <w:pStyle w:val="Footer"/>
          <w:jc w:val="center"/>
        </w:pPr>
        <w:r>
          <w:fldChar w:fldCharType="begin"/>
        </w:r>
        <w:r>
          <w:instrText>PAGE   \* MERGEFORMAT</w:instrText>
        </w:r>
        <w:r>
          <w:fldChar w:fldCharType="separate"/>
        </w:r>
        <w:r w:rsidR="008419CA">
          <w:rPr>
            <w:noProof/>
          </w:rPr>
          <w:t>58</w:t>
        </w:r>
        <w:r>
          <w:fldChar w:fldCharType="end"/>
        </w:r>
      </w:p>
    </w:sdtContent>
  </w:sdt>
  <w:p w14:paraId="620E2ACE" w14:textId="77777777" w:rsidR="00174A19" w:rsidRDefault="00174A1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5616B" w14:textId="77777777" w:rsidR="00A67A16" w:rsidRDefault="00A67A16" w:rsidP="00514E3D">
      <w:pPr>
        <w:spacing w:after="0" w:line="240" w:lineRule="auto"/>
      </w:pPr>
      <w:r>
        <w:separator/>
      </w:r>
    </w:p>
  </w:footnote>
  <w:footnote w:type="continuationSeparator" w:id="0">
    <w:p w14:paraId="63970B02" w14:textId="77777777" w:rsidR="00A67A16" w:rsidRDefault="00A67A16" w:rsidP="00514E3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62C56"/>
    <w:multiLevelType w:val="hybridMultilevel"/>
    <w:tmpl w:val="4E9AED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23B33CF"/>
    <w:multiLevelType w:val="hybridMultilevel"/>
    <w:tmpl w:val="9C943F10"/>
    <w:lvl w:ilvl="0" w:tplc="04240001">
      <w:start w:val="1"/>
      <w:numFmt w:val="bullet"/>
      <w:lvlText w:val=""/>
      <w:lvlJc w:val="left"/>
      <w:pPr>
        <w:ind w:left="760" w:hanging="360"/>
      </w:pPr>
      <w:rPr>
        <w:rFonts w:ascii="Symbol" w:hAnsi="Symbol" w:hint="default"/>
      </w:rPr>
    </w:lvl>
    <w:lvl w:ilvl="1" w:tplc="04240003" w:tentative="1">
      <w:start w:val="1"/>
      <w:numFmt w:val="bullet"/>
      <w:lvlText w:val="o"/>
      <w:lvlJc w:val="left"/>
      <w:pPr>
        <w:ind w:left="1480" w:hanging="360"/>
      </w:pPr>
      <w:rPr>
        <w:rFonts w:ascii="Courier New" w:hAnsi="Courier New" w:cs="Courier New" w:hint="default"/>
      </w:rPr>
    </w:lvl>
    <w:lvl w:ilvl="2" w:tplc="04240005" w:tentative="1">
      <w:start w:val="1"/>
      <w:numFmt w:val="bullet"/>
      <w:lvlText w:val=""/>
      <w:lvlJc w:val="left"/>
      <w:pPr>
        <w:ind w:left="2200" w:hanging="360"/>
      </w:pPr>
      <w:rPr>
        <w:rFonts w:ascii="Wingdings" w:hAnsi="Wingdings" w:hint="default"/>
      </w:rPr>
    </w:lvl>
    <w:lvl w:ilvl="3" w:tplc="04240001" w:tentative="1">
      <w:start w:val="1"/>
      <w:numFmt w:val="bullet"/>
      <w:lvlText w:val=""/>
      <w:lvlJc w:val="left"/>
      <w:pPr>
        <w:ind w:left="2920" w:hanging="360"/>
      </w:pPr>
      <w:rPr>
        <w:rFonts w:ascii="Symbol" w:hAnsi="Symbol" w:hint="default"/>
      </w:rPr>
    </w:lvl>
    <w:lvl w:ilvl="4" w:tplc="04240003" w:tentative="1">
      <w:start w:val="1"/>
      <w:numFmt w:val="bullet"/>
      <w:lvlText w:val="o"/>
      <w:lvlJc w:val="left"/>
      <w:pPr>
        <w:ind w:left="3640" w:hanging="360"/>
      </w:pPr>
      <w:rPr>
        <w:rFonts w:ascii="Courier New" w:hAnsi="Courier New" w:cs="Courier New" w:hint="default"/>
      </w:rPr>
    </w:lvl>
    <w:lvl w:ilvl="5" w:tplc="04240005" w:tentative="1">
      <w:start w:val="1"/>
      <w:numFmt w:val="bullet"/>
      <w:lvlText w:val=""/>
      <w:lvlJc w:val="left"/>
      <w:pPr>
        <w:ind w:left="4360" w:hanging="360"/>
      </w:pPr>
      <w:rPr>
        <w:rFonts w:ascii="Wingdings" w:hAnsi="Wingdings" w:hint="default"/>
      </w:rPr>
    </w:lvl>
    <w:lvl w:ilvl="6" w:tplc="04240001" w:tentative="1">
      <w:start w:val="1"/>
      <w:numFmt w:val="bullet"/>
      <w:lvlText w:val=""/>
      <w:lvlJc w:val="left"/>
      <w:pPr>
        <w:ind w:left="5080" w:hanging="360"/>
      </w:pPr>
      <w:rPr>
        <w:rFonts w:ascii="Symbol" w:hAnsi="Symbol" w:hint="default"/>
      </w:rPr>
    </w:lvl>
    <w:lvl w:ilvl="7" w:tplc="04240003" w:tentative="1">
      <w:start w:val="1"/>
      <w:numFmt w:val="bullet"/>
      <w:lvlText w:val="o"/>
      <w:lvlJc w:val="left"/>
      <w:pPr>
        <w:ind w:left="5800" w:hanging="360"/>
      </w:pPr>
      <w:rPr>
        <w:rFonts w:ascii="Courier New" w:hAnsi="Courier New" w:cs="Courier New" w:hint="default"/>
      </w:rPr>
    </w:lvl>
    <w:lvl w:ilvl="8" w:tplc="04240005" w:tentative="1">
      <w:start w:val="1"/>
      <w:numFmt w:val="bullet"/>
      <w:lvlText w:val=""/>
      <w:lvlJc w:val="left"/>
      <w:pPr>
        <w:ind w:left="6520" w:hanging="360"/>
      </w:pPr>
      <w:rPr>
        <w:rFonts w:ascii="Wingdings" w:hAnsi="Wingdings" w:hint="default"/>
      </w:rPr>
    </w:lvl>
  </w:abstractNum>
  <w:abstractNum w:abstractNumId="2">
    <w:nsid w:val="03946184"/>
    <w:multiLevelType w:val="hybridMultilevel"/>
    <w:tmpl w:val="B6A0C9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4CF3311"/>
    <w:multiLevelType w:val="hybridMultilevel"/>
    <w:tmpl w:val="A3C2CC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77306FF"/>
    <w:multiLevelType w:val="hybridMultilevel"/>
    <w:tmpl w:val="496AFB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95060A6"/>
    <w:multiLevelType w:val="hybridMultilevel"/>
    <w:tmpl w:val="1B8068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CA37AE9"/>
    <w:multiLevelType w:val="hybridMultilevel"/>
    <w:tmpl w:val="2820B4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62660C1"/>
    <w:multiLevelType w:val="hybridMultilevel"/>
    <w:tmpl w:val="3384C1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78C0376"/>
    <w:multiLevelType w:val="hybridMultilevel"/>
    <w:tmpl w:val="E4227608"/>
    <w:lvl w:ilvl="0" w:tplc="04240001">
      <w:start w:val="1"/>
      <w:numFmt w:val="bullet"/>
      <w:lvlText w:val=""/>
      <w:lvlJc w:val="left"/>
      <w:pPr>
        <w:ind w:left="760" w:hanging="360"/>
      </w:pPr>
      <w:rPr>
        <w:rFonts w:ascii="Symbol" w:hAnsi="Symbol" w:hint="default"/>
      </w:rPr>
    </w:lvl>
    <w:lvl w:ilvl="1" w:tplc="04240003" w:tentative="1">
      <w:start w:val="1"/>
      <w:numFmt w:val="bullet"/>
      <w:lvlText w:val="o"/>
      <w:lvlJc w:val="left"/>
      <w:pPr>
        <w:ind w:left="1480" w:hanging="360"/>
      </w:pPr>
      <w:rPr>
        <w:rFonts w:ascii="Courier New" w:hAnsi="Courier New" w:cs="Courier New" w:hint="default"/>
      </w:rPr>
    </w:lvl>
    <w:lvl w:ilvl="2" w:tplc="04240005" w:tentative="1">
      <w:start w:val="1"/>
      <w:numFmt w:val="bullet"/>
      <w:lvlText w:val=""/>
      <w:lvlJc w:val="left"/>
      <w:pPr>
        <w:ind w:left="2200" w:hanging="360"/>
      </w:pPr>
      <w:rPr>
        <w:rFonts w:ascii="Wingdings" w:hAnsi="Wingdings" w:hint="default"/>
      </w:rPr>
    </w:lvl>
    <w:lvl w:ilvl="3" w:tplc="04240001" w:tentative="1">
      <w:start w:val="1"/>
      <w:numFmt w:val="bullet"/>
      <w:lvlText w:val=""/>
      <w:lvlJc w:val="left"/>
      <w:pPr>
        <w:ind w:left="2920" w:hanging="360"/>
      </w:pPr>
      <w:rPr>
        <w:rFonts w:ascii="Symbol" w:hAnsi="Symbol" w:hint="default"/>
      </w:rPr>
    </w:lvl>
    <w:lvl w:ilvl="4" w:tplc="04240003" w:tentative="1">
      <w:start w:val="1"/>
      <w:numFmt w:val="bullet"/>
      <w:lvlText w:val="o"/>
      <w:lvlJc w:val="left"/>
      <w:pPr>
        <w:ind w:left="3640" w:hanging="360"/>
      </w:pPr>
      <w:rPr>
        <w:rFonts w:ascii="Courier New" w:hAnsi="Courier New" w:cs="Courier New" w:hint="default"/>
      </w:rPr>
    </w:lvl>
    <w:lvl w:ilvl="5" w:tplc="04240005" w:tentative="1">
      <w:start w:val="1"/>
      <w:numFmt w:val="bullet"/>
      <w:lvlText w:val=""/>
      <w:lvlJc w:val="left"/>
      <w:pPr>
        <w:ind w:left="4360" w:hanging="360"/>
      </w:pPr>
      <w:rPr>
        <w:rFonts w:ascii="Wingdings" w:hAnsi="Wingdings" w:hint="default"/>
      </w:rPr>
    </w:lvl>
    <w:lvl w:ilvl="6" w:tplc="04240001" w:tentative="1">
      <w:start w:val="1"/>
      <w:numFmt w:val="bullet"/>
      <w:lvlText w:val=""/>
      <w:lvlJc w:val="left"/>
      <w:pPr>
        <w:ind w:left="5080" w:hanging="360"/>
      </w:pPr>
      <w:rPr>
        <w:rFonts w:ascii="Symbol" w:hAnsi="Symbol" w:hint="default"/>
      </w:rPr>
    </w:lvl>
    <w:lvl w:ilvl="7" w:tplc="04240003" w:tentative="1">
      <w:start w:val="1"/>
      <w:numFmt w:val="bullet"/>
      <w:lvlText w:val="o"/>
      <w:lvlJc w:val="left"/>
      <w:pPr>
        <w:ind w:left="5800" w:hanging="360"/>
      </w:pPr>
      <w:rPr>
        <w:rFonts w:ascii="Courier New" w:hAnsi="Courier New" w:cs="Courier New" w:hint="default"/>
      </w:rPr>
    </w:lvl>
    <w:lvl w:ilvl="8" w:tplc="04240005" w:tentative="1">
      <w:start w:val="1"/>
      <w:numFmt w:val="bullet"/>
      <w:lvlText w:val=""/>
      <w:lvlJc w:val="left"/>
      <w:pPr>
        <w:ind w:left="6520" w:hanging="360"/>
      </w:pPr>
      <w:rPr>
        <w:rFonts w:ascii="Wingdings" w:hAnsi="Wingdings" w:hint="default"/>
      </w:rPr>
    </w:lvl>
  </w:abstractNum>
  <w:abstractNum w:abstractNumId="9">
    <w:nsid w:val="23077E65"/>
    <w:multiLevelType w:val="hybridMultilevel"/>
    <w:tmpl w:val="961059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5043292"/>
    <w:multiLevelType w:val="hybridMultilevel"/>
    <w:tmpl w:val="8DA69D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9600857"/>
    <w:multiLevelType w:val="hybridMultilevel"/>
    <w:tmpl w:val="424E05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2A245E52"/>
    <w:multiLevelType w:val="hybridMultilevel"/>
    <w:tmpl w:val="44CEFD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B4B11A3"/>
    <w:multiLevelType w:val="hybridMultilevel"/>
    <w:tmpl w:val="7B7245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C6274E4"/>
    <w:multiLevelType w:val="hybridMultilevel"/>
    <w:tmpl w:val="45E280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D066B5A"/>
    <w:multiLevelType w:val="hybridMultilevel"/>
    <w:tmpl w:val="45AEAE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ED00DCA"/>
    <w:multiLevelType w:val="hybridMultilevel"/>
    <w:tmpl w:val="862CD5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1596921"/>
    <w:multiLevelType w:val="hybridMultilevel"/>
    <w:tmpl w:val="DFDA4E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2576DE3"/>
    <w:multiLevelType w:val="hybridMultilevel"/>
    <w:tmpl w:val="BF2C75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5FE1715"/>
    <w:multiLevelType w:val="hybridMultilevel"/>
    <w:tmpl w:val="51800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8153AE9"/>
    <w:multiLevelType w:val="hybridMultilevel"/>
    <w:tmpl w:val="91AC00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88F0058"/>
    <w:multiLevelType w:val="hybridMultilevel"/>
    <w:tmpl w:val="AC34EE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39C914D1"/>
    <w:multiLevelType w:val="hybridMultilevel"/>
    <w:tmpl w:val="94EA3E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3A825332"/>
    <w:multiLevelType w:val="hybridMultilevel"/>
    <w:tmpl w:val="E6F877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406765DC"/>
    <w:multiLevelType w:val="hybridMultilevel"/>
    <w:tmpl w:val="D5E2E2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45F03936"/>
    <w:multiLevelType w:val="hybridMultilevel"/>
    <w:tmpl w:val="12F8F3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4B3A2E2E"/>
    <w:multiLevelType w:val="hybridMultilevel"/>
    <w:tmpl w:val="C6683A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D156272"/>
    <w:multiLevelType w:val="hybridMultilevel"/>
    <w:tmpl w:val="EFBE09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4D8D64D1"/>
    <w:multiLevelType w:val="hybridMultilevel"/>
    <w:tmpl w:val="D9ECF2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080026C"/>
    <w:multiLevelType w:val="hybridMultilevel"/>
    <w:tmpl w:val="2BE081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3DE287F"/>
    <w:multiLevelType w:val="hybridMultilevel"/>
    <w:tmpl w:val="A0EE7D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901374D"/>
    <w:multiLevelType w:val="hybridMultilevel"/>
    <w:tmpl w:val="650E56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9264603"/>
    <w:multiLevelType w:val="hybridMultilevel"/>
    <w:tmpl w:val="561868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5ED72AB0"/>
    <w:multiLevelType w:val="hybridMultilevel"/>
    <w:tmpl w:val="97CCF5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161002B"/>
    <w:multiLevelType w:val="hybridMultilevel"/>
    <w:tmpl w:val="566006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65926BF6"/>
    <w:multiLevelType w:val="hybridMultilevel"/>
    <w:tmpl w:val="204AF9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6384D5D"/>
    <w:multiLevelType w:val="hybridMultilevel"/>
    <w:tmpl w:val="76109F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76A16DA"/>
    <w:multiLevelType w:val="hybridMultilevel"/>
    <w:tmpl w:val="C54C75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9D96627"/>
    <w:multiLevelType w:val="hybridMultilevel"/>
    <w:tmpl w:val="8A88FC92"/>
    <w:lvl w:ilvl="0" w:tplc="04240001">
      <w:start w:val="1"/>
      <w:numFmt w:val="bullet"/>
      <w:lvlText w:val=""/>
      <w:lvlJc w:val="left"/>
      <w:pPr>
        <w:ind w:left="760" w:hanging="360"/>
      </w:pPr>
      <w:rPr>
        <w:rFonts w:ascii="Symbol" w:hAnsi="Symbol" w:hint="default"/>
      </w:rPr>
    </w:lvl>
    <w:lvl w:ilvl="1" w:tplc="04240003" w:tentative="1">
      <w:start w:val="1"/>
      <w:numFmt w:val="bullet"/>
      <w:lvlText w:val="o"/>
      <w:lvlJc w:val="left"/>
      <w:pPr>
        <w:ind w:left="1480" w:hanging="360"/>
      </w:pPr>
      <w:rPr>
        <w:rFonts w:ascii="Courier New" w:hAnsi="Courier New" w:cs="Courier New" w:hint="default"/>
      </w:rPr>
    </w:lvl>
    <w:lvl w:ilvl="2" w:tplc="04240005" w:tentative="1">
      <w:start w:val="1"/>
      <w:numFmt w:val="bullet"/>
      <w:lvlText w:val=""/>
      <w:lvlJc w:val="left"/>
      <w:pPr>
        <w:ind w:left="2200" w:hanging="360"/>
      </w:pPr>
      <w:rPr>
        <w:rFonts w:ascii="Wingdings" w:hAnsi="Wingdings" w:hint="default"/>
      </w:rPr>
    </w:lvl>
    <w:lvl w:ilvl="3" w:tplc="04240001" w:tentative="1">
      <w:start w:val="1"/>
      <w:numFmt w:val="bullet"/>
      <w:lvlText w:val=""/>
      <w:lvlJc w:val="left"/>
      <w:pPr>
        <w:ind w:left="2920" w:hanging="360"/>
      </w:pPr>
      <w:rPr>
        <w:rFonts w:ascii="Symbol" w:hAnsi="Symbol" w:hint="default"/>
      </w:rPr>
    </w:lvl>
    <w:lvl w:ilvl="4" w:tplc="04240003" w:tentative="1">
      <w:start w:val="1"/>
      <w:numFmt w:val="bullet"/>
      <w:lvlText w:val="o"/>
      <w:lvlJc w:val="left"/>
      <w:pPr>
        <w:ind w:left="3640" w:hanging="360"/>
      </w:pPr>
      <w:rPr>
        <w:rFonts w:ascii="Courier New" w:hAnsi="Courier New" w:cs="Courier New" w:hint="default"/>
      </w:rPr>
    </w:lvl>
    <w:lvl w:ilvl="5" w:tplc="04240005" w:tentative="1">
      <w:start w:val="1"/>
      <w:numFmt w:val="bullet"/>
      <w:lvlText w:val=""/>
      <w:lvlJc w:val="left"/>
      <w:pPr>
        <w:ind w:left="4360" w:hanging="360"/>
      </w:pPr>
      <w:rPr>
        <w:rFonts w:ascii="Wingdings" w:hAnsi="Wingdings" w:hint="default"/>
      </w:rPr>
    </w:lvl>
    <w:lvl w:ilvl="6" w:tplc="04240001" w:tentative="1">
      <w:start w:val="1"/>
      <w:numFmt w:val="bullet"/>
      <w:lvlText w:val=""/>
      <w:lvlJc w:val="left"/>
      <w:pPr>
        <w:ind w:left="5080" w:hanging="360"/>
      </w:pPr>
      <w:rPr>
        <w:rFonts w:ascii="Symbol" w:hAnsi="Symbol" w:hint="default"/>
      </w:rPr>
    </w:lvl>
    <w:lvl w:ilvl="7" w:tplc="04240003" w:tentative="1">
      <w:start w:val="1"/>
      <w:numFmt w:val="bullet"/>
      <w:lvlText w:val="o"/>
      <w:lvlJc w:val="left"/>
      <w:pPr>
        <w:ind w:left="5800" w:hanging="360"/>
      </w:pPr>
      <w:rPr>
        <w:rFonts w:ascii="Courier New" w:hAnsi="Courier New" w:cs="Courier New" w:hint="default"/>
      </w:rPr>
    </w:lvl>
    <w:lvl w:ilvl="8" w:tplc="04240005" w:tentative="1">
      <w:start w:val="1"/>
      <w:numFmt w:val="bullet"/>
      <w:lvlText w:val=""/>
      <w:lvlJc w:val="left"/>
      <w:pPr>
        <w:ind w:left="6520" w:hanging="360"/>
      </w:pPr>
      <w:rPr>
        <w:rFonts w:ascii="Wingdings" w:hAnsi="Wingdings" w:hint="default"/>
      </w:rPr>
    </w:lvl>
  </w:abstractNum>
  <w:abstractNum w:abstractNumId="39">
    <w:nsid w:val="6A0044EF"/>
    <w:multiLevelType w:val="hybridMultilevel"/>
    <w:tmpl w:val="81587A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6BA85703"/>
    <w:multiLevelType w:val="hybridMultilevel"/>
    <w:tmpl w:val="96DE3A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6EBE4B09"/>
    <w:multiLevelType w:val="hybridMultilevel"/>
    <w:tmpl w:val="B08441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6ED53BE3"/>
    <w:multiLevelType w:val="hybridMultilevel"/>
    <w:tmpl w:val="4D541A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77F71D32"/>
    <w:multiLevelType w:val="hybridMultilevel"/>
    <w:tmpl w:val="5E3451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nsid w:val="7D044396"/>
    <w:multiLevelType w:val="hybridMultilevel"/>
    <w:tmpl w:val="12B4E6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29"/>
  </w:num>
  <w:num w:numId="4">
    <w:abstractNumId w:val="7"/>
  </w:num>
  <w:num w:numId="5">
    <w:abstractNumId w:val="19"/>
  </w:num>
  <w:num w:numId="6">
    <w:abstractNumId w:val="17"/>
  </w:num>
  <w:num w:numId="7">
    <w:abstractNumId w:val="14"/>
  </w:num>
  <w:num w:numId="8">
    <w:abstractNumId w:val="25"/>
  </w:num>
  <w:num w:numId="9">
    <w:abstractNumId w:val="22"/>
  </w:num>
  <w:num w:numId="10">
    <w:abstractNumId w:val="42"/>
  </w:num>
  <w:num w:numId="11">
    <w:abstractNumId w:val="18"/>
  </w:num>
  <w:num w:numId="12">
    <w:abstractNumId w:val="24"/>
  </w:num>
  <w:num w:numId="13">
    <w:abstractNumId w:val="41"/>
  </w:num>
  <w:num w:numId="14">
    <w:abstractNumId w:val="37"/>
  </w:num>
  <w:num w:numId="15">
    <w:abstractNumId w:val="6"/>
  </w:num>
  <w:num w:numId="16">
    <w:abstractNumId w:val="11"/>
  </w:num>
  <w:num w:numId="17">
    <w:abstractNumId w:val="26"/>
  </w:num>
  <w:num w:numId="18">
    <w:abstractNumId w:val="31"/>
  </w:num>
  <w:num w:numId="19">
    <w:abstractNumId w:val="38"/>
  </w:num>
  <w:num w:numId="20">
    <w:abstractNumId w:val="43"/>
  </w:num>
  <w:num w:numId="21">
    <w:abstractNumId w:val="40"/>
  </w:num>
  <w:num w:numId="22">
    <w:abstractNumId w:val="34"/>
  </w:num>
  <w:num w:numId="23">
    <w:abstractNumId w:val="12"/>
  </w:num>
  <w:num w:numId="24">
    <w:abstractNumId w:val="39"/>
  </w:num>
  <w:num w:numId="25">
    <w:abstractNumId w:val="30"/>
  </w:num>
  <w:num w:numId="26">
    <w:abstractNumId w:val="33"/>
  </w:num>
  <w:num w:numId="27">
    <w:abstractNumId w:val="44"/>
  </w:num>
  <w:num w:numId="28">
    <w:abstractNumId w:val="4"/>
  </w:num>
  <w:num w:numId="29">
    <w:abstractNumId w:val="1"/>
  </w:num>
  <w:num w:numId="30">
    <w:abstractNumId w:val="10"/>
  </w:num>
  <w:num w:numId="31">
    <w:abstractNumId w:val="20"/>
  </w:num>
  <w:num w:numId="32">
    <w:abstractNumId w:val="36"/>
  </w:num>
  <w:num w:numId="33">
    <w:abstractNumId w:val="9"/>
  </w:num>
  <w:num w:numId="34">
    <w:abstractNumId w:val="21"/>
  </w:num>
  <w:num w:numId="35">
    <w:abstractNumId w:val="8"/>
  </w:num>
  <w:num w:numId="36">
    <w:abstractNumId w:val="5"/>
  </w:num>
  <w:num w:numId="37">
    <w:abstractNumId w:val="27"/>
  </w:num>
  <w:num w:numId="38">
    <w:abstractNumId w:val="32"/>
  </w:num>
  <w:num w:numId="39">
    <w:abstractNumId w:val="28"/>
  </w:num>
  <w:num w:numId="40">
    <w:abstractNumId w:val="23"/>
  </w:num>
  <w:num w:numId="41">
    <w:abstractNumId w:val="2"/>
  </w:num>
  <w:num w:numId="42">
    <w:abstractNumId w:val="0"/>
  </w:num>
  <w:num w:numId="43">
    <w:abstractNumId w:val="13"/>
  </w:num>
  <w:num w:numId="44">
    <w:abstractNumId w:val="35"/>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132"/>
    <w:rsid w:val="00040B8A"/>
    <w:rsid w:val="000B77D3"/>
    <w:rsid w:val="00127473"/>
    <w:rsid w:val="00174A19"/>
    <w:rsid w:val="00233555"/>
    <w:rsid w:val="00254FB1"/>
    <w:rsid w:val="002B6024"/>
    <w:rsid w:val="002C318F"/>
    <w:rsid w:val="00363192"/>
    <w:rsid w:val="00375184"/>
    <w:rsid w:val="003C7B4B"/>
    <w:rsid w:val="00420A8B"/>
    <w:rsid w:val="004469D5"/>
    <w:rsid w:val="004D2789"/>
    <w:rsid w:val="005036A0"/>
    <w:rsid w:val="00514E3D"/>
    <w:rsid w:val="006301CA"/>
    <w:rsid w:val="00675053"/>
    <w:rsid w:val="006F13AB"/>
    <w:rsid w:val="006F491B"/>
    <w:rsid w:val="007365A5"/>
    <w:rsid w:val="00774029"/>
    <w:rsid w:val="007C6132"/>
    <w:rsid w:val="008419CA"/>
    <w:rsid w:val="00940768"/>
    <w:rsid w:val="009A3DBD"/>
    <w:rsid w:val="009C6A2E"/>
    <w:rsid w:val="00A40482"/>
    <w:rsid w:val="00A41E92"/>
    <w:rsid w:val="00A67A16"/>
    <w:rsid w:val="00AC7803"/>
    <w:rsid w:val="00B3008D"/>
    <w:rsid w:val="00B37B22"/>
    <w:rsid w:val="00B9653B"/>
    <w:rsid w:val="00CE337E"/>
    <w:rsid w:val="00E7340F"/>
    <w:rsid w:val="00EA0DE2"/>
    <w:rsid w:val="00EA2AB8"/>
    <w:rsid w:val="00EA4175"/>
    <w:rsid w:val="00F11E55"/>
    <w:rsid w:val="00F14305"/>
    <w:rsid w:val="00F1501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D7CCF"/>
  <w15:chartTrackingRefBased/>
  <w15:docId w15:val="{B3E771E5-B248-49DD-97BA-3C011748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B8A"/>
    <w:rPr>
      <w:rFonts w:ascii="Bahnschrift Light" w:hAnsi="Bahnschrift Light"/>
    </w:rPr>
  </w:style>
  <w:style w:type="paragraph" w:styleId="Heading1">
    <w:name w:val="heading 1"/>
    <w:basedOn w:val="Normal"/>
    <w:next w:val="Normal"/>
    <w:link w:val="Heading1Char"/>
    <w:uiPriority w:val="9"/>
    <w:qFormat/>
    <w:rsid w:val="00EA0DE2"/>
    <w:pPr>
      <w:keepNext/>
      <w:keepLines/>
      <w:spacing w:before="240" w:after="0"/>
      <w:jc w:val="center"/>
      <w:outlineLvl w:val="0"/>
    </w:pPr>
    <w:rPr>
      <w:rFonts w:eastAsiaTheme="majorEastAsia" w:cstheme="majorBidi"/>
      <w:b/>
      <w:color w:val="000000" w:themeColor="text1"/>
      <w:sz w:val="72"/>
      <w:szCs w:val="32"/>
    </w:rPr>
  </w:style>
  <w:style w:type="paragraph" w:styleId="Heading2">
    <w:name w:val="heading 2"/>
    <w:basedOn w:val="Normal"/>
    <w:next w:val="Normal"/>
    <w:link w:val="Heading2Char"/>
    <w:uiPriority w:val="9"/>
    <w:unhideWhenUsed/>
    <w:qFormat/>
    <w:rsid w:val="007C6132"/>
    <w:pPr>
      <w:keepNext/>
      <w:keepLines/>
      <w:spacing w:before="40" w:after="0"/>
      <w:outlineLvl w:val="1"/>
    </w:pPr>
    <w:rPr>
      <w:rFonts w:eastAsiaTheme="majorEastAsia" w:cstheme="majorBidi"/>
      <w:b/>
      <w:color w:val="7F7F7F" w:themeColor="text1" w:themeTint="80"/>
      <w:sz w:val="28"/>
      <w:szCs w:val="26"/>
    </w:rPr>
  </w:style>
  <w:style w:type="paragraph" w:styleId="Heading3">
    <w:name w:val="heading 3"/>
    <w:basedOn w:val="Normal"/>
    <w:next w:val="Normal"/>
    <w:link w:val="Heading3Char"/>
    <w:uiPriority w:val="9"/>
    <w:unhideWhenUsed/>
    <w:qFormat/>
    <w:rsid w:val="006F491B"/>
    <w:pPr>
      <w:keepNext/>
      <w:keepLines/>
      <w:spacing w:before="40" w:after="0"/>
      <w:outlineLvl w:val="2"/>
    </w:pPr>
    <w:rPr>
      <w:rFonts w:eastAsiaTheme="majorEastAsia" w:cstheme="majorBidi"/>
      <w:b/>
      <w:color w:val="808080" w:themeColor="background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DE2"/>
    <w:rPr>
      <w:rFonts w:ascii="Bahnschrift Light" w:eastAsiaTheme="majorEastAsia" w:hAnsi="Bahnschrift Light" w:cstheme="majorBidi"/>
      <w:b/>
      <w:color w:val="000000" w:themeColor="text1"/>
      <w:sz w:val="72"/>
      <w:szCs w:val="32"/>
    </w:rPr>
  </w:style>
  <w:style w:type="character" w:customStyle="1" w:styleId="Heading2Char">
    <w:name w:val="Heading 2 Char"/>
    <w:basedOn w:val="DefaultParagraphFont"/>
    <w:link w:val="Heading2"/>
    <w:uiPriority w:val="9"/>
    <w:rsid w:val="007C6132"/>
    <w:rPr>
      <w:rFonts w:ascii="Bahnschrift Light" w:eastAsiaTheme="majorEastAsia" w:hAnsi="Bahnschrift Light" w:cstheme="majorBidi"/>
      <w:b/>
      <w:color w:val="7F7F7F" w:themeColor="text1" w:themeTint="80"/>
      <w:sz w:val="28"/>
      <w:szCs w:val="26"/>
    </w:rPr>
  </w:style>
  <w:style w:type="character" w:customStyle="1" w:styleId="Heading3Char">
    <w:name w:val="Heading 3 Char"/>
    <w:basedOn w:val="DefaultParagraphFont"/>
    <w:link w:val="Heading3"/>
    <w:uiPriority w:val="9"/>
    <w:rsid w:val="006F491B"/>
    <w:rPr>
      <w:rFonts w:ascii="Bahnschrift Light" w:eastAsiaTheme="majorEastAsia" w:hAnsi="Bahnschrift Light" w:cstheme="majorBidi"/>
      <w:b/>
      <w:color w:val="808080" w:themeColor="background1" w:themeShade="80"/>
      <w:sz w:val="24"/>
      <w:szCs w:val="24"/>
    </w:rPr>
  </w:style>
  <w:style w:type="paragraph" w:styleId="BalloonText">
    <w:name w:val="Balloon Text"/>
    <w:basedOn w:val="Normal"/>
    <w:link w:val="BalloonTextChar"/>
    <w:uiPriority w:val="99"/>
    <w:semiHidden/>
    <w:unhideWhenUsed/>
    <w:rsid w:val="00F11E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E55"/>
    <w:rPr>
      <w:rFonts w:ascii="Segoe UI" w:hAnsi="Segoe UI" w:cs="Segoe UI"/>
      <w:sz w:val="18"/>
      <w:szCs w:val="18"/>
    </w:rPr>
  </w:style>
  <w:style w:type="paragraph" w:styleId="TOCHeading">
    <w:name w:val="TOC Heading"/>
    <w:basedOn w:val="Heading1"/>
    <w:next w:val="Normal"/>
    <w:uiPriority w:val="39"/>
    <w:unhideWhenUsed/>
    <w:qFormat/>
    <w:rsid w:val="00B3008D"/>
    <w:pPr>
      <w:jc w:val="left"/>
      <w:outlineLvl w:val="9"/>
    </w:pPr>
    <w:rPr>
      <w:rFonts w:asciiTheme="majorHAnsi" w:hAnsiTheme="majorHAnsi"/>
      <w:b w:val="0"/>
      <w:color w:val="2F5496" w:themeColor="accent1" w:themeShade="BF"/>
      <w:sz w:val="32"/>
      <w:lang w:eastAsia="sl-SI"/>
    </w:rPr>
  </w:style>
  <w:style w:type="paragraph" w:styleId="TOC2">
    <w:name w:val="toc 2"/>
    <w:basedOn w:val="Normal"/>
    <w:next w:val="Normal"/>
    <w:autoRedefine/>
    <w:uiPriority w:val="39"/>
    <w:unhideWhenUsed/>
    <w:rsid w:val="00B3008D"/>
    <w:pPr>
      <w:spacing w:after="100"/>
      <w:ind w:left="220"/>
    </w:pPr>
    <w:rPr>
      <w:rFonts w:asciiTheme="minorHAnsi" w:eastAsiaTheme="minorEastAsia" w:hAnsiTheme="minorHAnsi" w:cs="Times New Roman"/>
      <w:lang w:eastAsia="sl-SI"/>
    </w:rPr>
  </w:style>
  <w:style w:type="paragraph" w:styleId="TOC1">
    <w:name w:val="toc 1"/>
    <w:basedOn w:val="Normal"/>
    <w:next w:val="Normal"/>
    <w:autoRedefine/>
    <w:uiPriority w:val="39"/>
    <w:unhideWhenUsed/>
    <w:rsid w:val="00B3008D"/>
    <w:pPr>
      <w:spacing w:after="100"/>
    </w:pPr>
    <w:rPr>
      <w:rFonts w:asciiTheme="minorHAnsi" w:eastAsiaTheme="minorEastAsia" w:hAnsiTheme="minorHAnsi" w:cs="Times New Roman"/>
      <w:lang w:eastAsia="sl-SI"/>
    </w:rPr>
  </w:style>
  <w:style w:type="paragraph" w:styleId="TOC3">
    <w:name w:val="toc 3"/>
    <w:basedOn w:val="Normal"/>
    <w:next w:val="Normal"/>
    <w:autoRedefine/>
    <w:uiPriority w:val="39"/>
    <w:unhideWhenUsed/>
    <w:rsid w:val="00B3008D"/>
    <w:pPr>
      <w:spacing w:after="100"/>
      <w:ind w:left="440"/>
    </w:pPr>
    <w:rPr>
      <w:rFonts w:asciiTheme="minorHAnsi" w:eastAsiaTheme="minorEastAsia" w:hAnsiTheme="minorHAnsi" w:cs="Times New Roman"/>
      <w:lang w:eastAsia="sl-SI"/>
    </w:rPr>
  </w:style>
  <w:style w:type="character" w:styleId="Hyperlink">
    <w:name w:val="Hyperlink"/>
    <w:basedOn w:val="DefaultParagraphFont"/>
    <w:uiPriority w:val="99"/>
    <w:unhideWhenUsed/>
    <w:rsid w:val="00B3008D"/>
    <w:rPr>
      <w:color w:val="0563C1" w:themeColor="hyperlink"/>
      <w:u w:val="single"/>
    </w:rPr>
  </w:style>
  <w:style w:type="paragraph" w:styleId="ListParagraph">
    <w:name w:val="List Paragraph"/>
    <w:basedOn w:val="Normal"/>
    <w:uiPriority w:val="34"/>
    <w:qFormat/>
    <w:rsid w:val="002B6024"/>
    <w:pPr>
      <w:ind w:left="720"/>
      <w:contextualSpacing/>
    </w:pPr>
  </w:style>
  <w:style w:type="paragraph" w:styleId="TOC4">
    <w:name w:val="toc 4"/>
    <w:basedOn w:val="Normal"/>
    <w:next w:val="Normal"/>
    <w:autoRedefine/>
    <w:uiPriority w:val="39"/>
    <w:unhideWhenUsed/>
    <w:rsid w:val="00514E3D"/>
    <w:pPr>
      <w:spacing w:after="100"/>
      <w:ind w:left="660"/>
    </w:pPr>
    <w:rPr>
      <w:rFonts w:asciiTheme="minorHAnsi" w:eastAsiaTheme="minorEastAsia" w:hAnsiTheme="minorHAnsi"/>
      <w:lang w:eastAsia="sl-SI"/>
    </w:rPr>
  </w:style>
  <w:style w:type="paragraph" w:styleId="TOC5">
    <w:name w:val="toc 5"/>
    <w:basedOn w:val="Normal"/>
    <w:next w:val="Normal"/>
    <w:autoRedefine/>
    <w:uiPriority w:val="39"/>
    <w:unhideWhenUsed/>
    <w:rsid w:val="00514E3D"/>
    <w:pPr>
      <w:spacing w:after="100"/>
      <w:ind w:left="880"/>
    </w:pPr>
    <w:rPr>
      <w:rFonts w:asciiTheme="minorHAnsi" w:eastAsiaTheme="minorEastAsia" w:hAnsiTheme="minorHAnsi"/>
      <w:lang w:eastAsia="sl-SI"/>
    </w:rPr>
  </w:style>
  <w:style w:type="paragraph" w:styleId="TOC6">
    <w:name w:val="toc 6"/>
    <w:basedOn w:val="Normal"/>
    <w:next w:val="Normal"/>
    <w:autoRedefine/>
    <w:uiPriority w:val="39"/>
    <w:unhideWhenUsed/>
    <w:rsid w:val="00514E3D"/>
    <w:pPr>
      <w:spacing w:after="100"/>
      <w:ind w:left="1100"/>
    </w:pPr>
    <w:rPr>
      <w:rFonts w:asciiTheme="minorHAnsi" w:eastAsiaTheme="minorEastAsia" w:hAnsiTheme="minorHAnsi"/>
      <w:lang w:eastAsia="sl-SI"/>
    </w:rPr>
  </w:style>
  <w:style w:type="paragraph" w:styleId="TOC7">
    <w:name w:val="toc 7"/>
    <w:basedOn w:val="Normal"/>
    <w:next w:val="Normal"/>
    <w:autoRedefine/>
    <w:uiPriority w:val="39"/>
    <w:unhideWhenUsed/>
    <w:rsid w:val="00514E3D"/>
    <w:pPr>
      <w:spacing w:after="100"/>
      <w:ind w:left="1320"/>
    </w:pPr>
    <w:rPr>
      <w:rFonts w:asciiTheme="minorHAnsi" w:eastAsiaTheme="minorEastAsia" w:hAnsiTheme="minorHAnsi"/>
      <w:lang w:eastAsia="sl-SI"/>
    </w:rPr>
  </w:style>
  <w:style w:type="paragraph" w:styleId="TOC8">
    <w:name w:val="toc 8"/>
    <w:basedOn w:val="Normal"/>
    <w:next w:val="Normal"/>
    <w:autoRedefine/>
    <w:uiPriority w:val="39"/>
    <w:unhideWhenUsed/>
    <w:rsid w:val="00514E3D"/>
    <w:pPr>
      <w:spacing w:after="100"/>
      <w:ind w:left="1540"/>
    </w:pPr>
    <w:rPr>
      <w:rFonts w:asciiTheme="minorHAnsi" w:eastAsiaTheme="minorEastAsia" w:hAnsiTheme="minorHAnsi"/>
      <w:lang w:eastAsia="sl-SI"/>
    </w:rPr>
  </w:style>
  <w:style w:type="paragraph" w:styleId="TOC9">
    <w:name w:val="toc 9"/>
    <w:basedOn w:val="Normal"/>
    <w:next w:val="Normal"/>
    <w:autoRedefine/>
    <w:uiPriority w:val="39"/>
    <w:unhideWhenUsed/>
    <w:rsid w:val="00514E3D"/>
    <w:pPr>
      <w:spacing w:after="100"/>
      <w:ind w:left="1760"/>
    </w:pPr>
    <w:rPr>
      <w:rFonts w:asciiTheme="minorHAnsi" w:eastAsiaTheme="minorEastAsia" w:hAnsiTheme="minorHAnsi"/>
      <w:lang w:eastAsia="sl-SI"/>
    </w:rPr>
  </w:style>
  <w:style w:type="paragraph" w:styleId="Header">
    <w:name w:val="header"/>
    <w:basedOn w:val="Normal"/>
    <w:link w:val="HeaderChar"/>
    <w:uiPriority w:val="99"/>
    <w:unhideWhenUsed/>
    <w:rsid w:val="00514E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514E3D"/>
    <w:rPr>
      <w:rFonts w:ascii="Bahnschrift Light" w:hAnsi="Bahnschrift Light"/>
    </w:rPr>
  </w:style>
  <w:style w:type="paragraph" w:styleId="Footer">
    <w:name w:val="footer"/>
    <w:basedOn w:val="Normal"/>
    <w:link w:val="FooterChar"/>
    <w:uiPriority w:val="99"/>
    <w:unhideWhenUsed/>
    <w:rsid w:val="00514E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514E3D"/>
    <w:rPr>
      <w:rFonts w:ascii="Bahnschrift Light" w:hAnsi="Bahnschrift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fontTable" Target="fontTable.xml"/><Relationship Id="rId59" Type="http://schemas.openxmlformats.org/officeDocument/2006/relationships/theme" Target="theme/theme1.xml"/><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jpe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10" Type="http://schemas.openxmlformats.org/officeDocument/2006/relationships/footer" Target="footer1.xml"/><Relationship Id="rId11" Type="http://schemas.openxmlformats.org/officeDocument/2006/relationships/image" Target="media/image3.jpeg"/><Relationship Id="rId12" Type="http://schemas.openxmlformats.org/officeDocument/2006/relationships/image" Target="media/image4.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B8CFDB3-8AFC-CC45-9679-F67C7095F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3126</TotalTime>
  <Pages>58</Pages>
  <Words>8954</Words>
  <Characters>51038</Characters>
  <Application>Microsoft Macintosh Word</Application>
  <DocSecurity>0</DocSecurity>
  <Lines>425</Lines>
  <Paragraphs>119</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59873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Repotočnik, Karin</dc:creator>
  <cp:keywords/>
  <dc:description/>
  <cp:lastModifiedBy>Microsoft Office User</cp:lastModifiedBy>
  <cp:revision>20</cp:revision>
  <dcterms:created xsi:type="dcterms:W3CDTF">2018-11-15T11:33:00Z</dcterms:created>
  <dcterms:modified xsi:type="dcterms:W3CDTF">2019-03-10T14:10:00Z</dcterms:modified>
</cp:coreProperties>
</file>