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E5D" w:rsidRDefault="009F0C3B" w:rsidP="009F0C3B">
      <w:pPr>
        <w:pStyle w:val="Odstavekseznama"/>
        <w:numPr>
          <w:ilvl w:val="0"/>
          <w:numId w:val="3"/>
        </w:numPr>
      </w:pPr>
      <w:r>
        <w:t>Katera področja zajema telesna preiskava?</w:t>
      </w:r>
    </w:p>
    <w:p w:rsidR="004860D6" w:rsidRDefault="00A36EF6" w:rsidP="009F0C3B">
      <w:pPr>
        <w:pStyle w:val="Odstavekseznama"/>
        <w:rPr>
          <w:b/>
          <w:u w:val="single"/>
        </w:rPr>
      </w:pPr>
      <w:r w:rsidRPr="00282EDA">
        <w:rPr>
          <w:b/>
          <w:u w:val="single"/>
        </w:rPr>
        <w:t xml:space="preserve">Mišična moč, </w:t>
      </w:r>
    </w:p>
    <w:p w:rsidR="004860D6" w:rsidRDefault="00A36EF6" w:rsidP="009F0C3B">
      <w:pPr>
        <w:pStyle w:val="Odstavekseznama"/>
        <w:rPr>
          <w:b/>
          <w:u w:val="single"/>
        </w:rPr>
      </w:pPr>
      <w:r w:rsidRPr="00282EDA">
        <w:rPr>
          <w:b/>
          <w:u w:val="single"/>
        </w:rPr>
        <w:t xml:space="preserve">gibljivost, </w:t>
      </w:r>
    </w:p>
    <w:p w:rsidR="004860D6" w:rsidRDefault="00A36EF6" w:rsidP="009F0C3B">
      <w:pPr>
        <w:pStyle w:val="Odstavekseznama"/>
        <w:rPr>
          <w:b/>
          <w:u w:val="single"/>
        </w:rPr>
      </w:pPr>
      <w:proofErr w:type="spellStart"/>
      <w:r w:rsidRPr="00282EDA">
        <w:rPr>
          <w:b/>
          <w:u w:val="single"/>
        </w:rPr>
        <w:t>senzibiliteta</w:t>
      </w:r>
      <w:proofErr w:type="spellEnd"/>
      <w:r w:rsidRPr="00282EDA">
        <w:rPr>
          <w:b/>
          <w:u w:val="single"/>
        </w:rPr>
        <w:t xml:space="preserve">, </w:t>
      </w:r>
    </w:p>
    <w:p w:rsidR="004860D6" w:rsidRDefault="00A36EF6" w:rsidP="009F0C3B">
      <w:pPr>
        <w:pStyle w:val="Odstavekseznama"/>
        <w:rPr>
          <w:b/>
          <w:u w:val="single"/>
        </w:rPr>
      </w:pPr>
      <w:r w:rsidRPr="00282EDA">
        <w:rPr>
          <w:b/>
          <w:u w:val="single"/>
        </w:rPr>
        <w:t xml:space="preserve">stanje kože, </w:t>
      </w:r>
    </w:p>
    <w:p w:rsidR="004860D6" w:rsidRDefault="00A36EF6" w:rsidP="009F0C3B">
      <w:pPr>
        <w:pStyle w:val="Odstavekseznama"/>
        <w:rPr>
          <w:b/>
          <w:u w:val="single"/>
        </w:rPr>
      </w:pPr>
      <w:r w:rsidRPr="00282EDA">
        <w:rPr>
          <w:b/>
          <w:u w:val="single"/>
        </w:rPr>
        <w:t xml:space="preserve">prekrvavljenost, </w:t>
      </w:r>
    </w:p>
    <w:p w:rsidR="004860D6" w:rsidRDefault="00A36EF6" w:rsidP="009F0C3B">
      <w:pPr>
        <w:pStyle w:val="Odstavekseznama"/>
        <w:rPr>
          <w:b/>
          <w:u w:val="single"/>
        </w:rPr>
      </w:pPr>
      <w:r w:rsidRPr="00282EDA">
        <w:rPr>
          <w:b/>
          <w:u w:val="single"/>
        </w:rPr>
        <w:t xml:space="preserve">dolžina udov, </w:t>
      </w:r>
    </w:p>
    <w:p w:rsidR="004860D6" w:rsidRDefault="00A36EF6" w:rsidP="009F0C3B">
      <w:pPr>
        <w:pStyle w:val="Odstavekseznama"/>
        <w:rPr>
          <w:b/>
          <w:u w:val="single"/>
        </w:rPr>
      </w:pPr>
      <w:r w:rsidRPr="00282EDA">
        <w:rPr>
          <w:b/>
          <w:u w:val="single"/>
        </w:rPr>
        <w:t>poškodbe ali op. Posegi,</w:t>
      </w:r>
    </w:p>
    <w:p w:rsidR="009F0C3B" w:rsidRPr="00282EDA" w:rsidRDefault="00A36EF6" w:rsidP="009F0C3B">
      <w:pPr>
        <w:pStyle w:val="Odstavekseznama"/>
        <w:rPr>
          <w:b/>
          <w:u w:val="single"/>
        </w:rPr>
      </w:pPr>
      <w:r w:rsidRPr="00282EDA">
        <w:rPr>
          <w:b/>
          <w:u w:val="single"/>
        </w:rPr>
        <w:t xml:space="preserve"> analiza gibanja</w:t>
      </w:r>
    </w:p>
    <w:p w:rsidR="00A36EF6" w:rsidRDefault="00A36EF6" w:rsidP="009F0C3B">
      <w:pPr>
        <w:pStyle w:val="Odstavekseznama"/>
      </w:pPr>
    </w:p>
    <w:p w:rsidR="009F0C3B" w:rsidRDefault="009F0C3B" w:rsidP="009F0C3B">
      <w:pPr>
        <w:pStyle w:val="Odstavekseznama"/>
        <w:numPr>
          <w:ilvl w:val="0"/>
          <w:numId w:val="3"/>
        </w:numPr>
      </w:pPr>
      <w:r>
        <w:t>Razloži spodnje pojme (posegi na kolenih):</w:t>
      </w:r>
    </w:p>
    <w:p w:rsidR="009F0C3B" w:rsidRPr="00282EDA" w:rsidRDefault="009F0C3B" w:rsidP="009F0C3B">
      <w:pPr>
        <w:pStyle w:val="Odstavekseznama"/>
        <w:numPr>
          <w:ilvl w:val="0"/>
          <w:numId w:val="2"/>
        </w:numPr>
        <w:rPr>
          <w:b/>
          <w:u w:val="single"/>
        </w:rPr>
      </w:pPr>
      <w:proofErr w:type="spellStart"/>
      <w:r>
        <w:t>Abrevacija</w:t>
      </w:r>
      <w:proofErr w:type="spellEnd"/>
      <w:r>
        <w:t xml:space="preserve">: </w:t>
      </w:r>
      <w:r w:rsidR="00282EDA" w:rsidRPr="00282EDA">
        <w:rPr>
          <w:b/>
          <w:u w:val="single"/>
        </w:rPr>
        <w:t>skrajšava</w:t>
      </w:r>
    </w:p>
    <w:p w:rsidR="009F0C3B" w:rsidRDefault="009F0C3B" w:rsidP="009F0C3B">
      <w:pPr>
        <w:pStyle w:val="Odstavekseznama"/>
        <w:numPr>
          <w:ilvl w:val="0"/>
          <w:numId w:val="2"/>
        </w:numPr>
      </w:pPr>
      <w:proofErr w:type="spellStart"/>
      <w:r>
        <w:t>Artroliza</w:t>
      </w:r>
      <w:proofErr w:type="spellEnd"/>
      <w:r>
        <w:t>:</w:t>
      </w:r>
      <w:r w:rsidR="00282EDA">
        <w:rPr>
          <w:b/>
        </w:rPr>
        <w:t xml:space="preserve"> sprostitev sklepa- postane spet gibljiv</w:t>
      </w:r>
    </w:p>
    <w:p w:rsidR="009F0C3B" w:rsidRDefault="009F0C3B" w:rsidP="009F0C3B">
      <w:pPr>
        <w:pStyle w:val="Odstavekseznama"/>
        <w:numPr>
          <w:ilvl w:val="0"/>
          <w:numId w:val="2"/>
        </w:numPr>
      </w:pPr>
      <w:proofErr w:type="spellStart"/>
      <w:r>
        <w:t>Artrodeza</w:t>
      </w:r>
      <w:proofErr w:type="spellEnd"/>
      <w:r>
        <w:t>:</w:t>
      </w:r>
      <w:r w:rsidR="00282EDA">
        <w:t xml:space="preserve"> </w:t>
      </w:r>
      <w:r w:rsidR="00282EDA" w:rsidRPr="00F77E1B">
        <w:rPr>
          <w:b/>
        </w:rPr>
        <w:t>zatrditev sklepa</w:t>
      </w:r>
    </w:p>
    <w:p w:rsidR="009F0C3B" w:rsidRDefault="009F0C3B" w:rsidP="009F0C3B">
      <w:pPr>
        <w:pStyle w:val="Odstavekseznama"/>
        <w:numPr>
          <w:ilvl w:val="0"/>
          <w:numId w:val="2"/>
        </w:numPr>
      </w:pPr>
      <w:proofErr w:type="spellStart"/>
      <w:r>
        <w:t>Sinovektomija</w:t>
      </w:r>
      <w:proofErr w:type="spellEnd"/>
      <w:r>
        <w:t>:</w:t>
      </w:r>
      <w:r w:rsidR="00282EDA">
        <w:t xml:space="preserve"> </w:t>
      </w:r>
      <w:r w:rsidR="00282EDA" w:rsidRPr="00F77E1B">
        <w:rPr>
          <w:b/>
        </w:rPr>
        <w:t xml:space="preserve">odstranitev </w:t>
      </w:r>
      <w:proofErr w:type="spellStart"/>
      <w:r w:rsidR="00282EDA" w:rsidRPr="00F77E1B">
        <w:rPr>
          <w:b/>
        </w:rPr>
        <w:t>sinovialne</w:t>
      </w:r>
      <w:proofErr w:type="spellEnd"/>
      <w:r w:rsidR="00282EDA" w:rsidRPr="00F77E1B">
        <w:rPr>
          <w:b/>
        </w:rPr>
        <w:t xml:space="preserve"> ovojnice</w:t>
      </w:r>
    </w:p>
    <w:p w:rsidR="009F0C3B" w:rsidRDefault="009F0C3B" w:rsidP="009F0C3B">
      <w:pPr>
        <w:pStyle w:val="Odstavekseznama"/>
      </w:pPr>
    </w:p>
    <w:p w:rsidR="009F0C3B" w:rsidRDefault="009F0C3B" w:rsidP="009F0C3B">
      <w:pPr>
        <w:pStyle w:val="Odstavekseznama"/>
        <w:numPr>
          <w:ilvl w:val="0"/>
          <w:numId w:val="3"/>
        </w:numPr>
      </w:pPr>
      <w:r>
        <w:t>Za plinsko gangreno je značilno?</w:t>
      </w:r>
    </w:p>
    <w:p w:rsidR="009F0C3B" w:rsidRDefault="009F0C3B" w:rsidP="009F0C3B">
      <w:pPr>
        <w:pStyle w:val="Odstavekseznama"/>
        <w:numPr>
          <w:ilvl w:val="0"/>
          <w:numId w:val="4"/>
        </w:numPr>
      </w:pPr>
      <w:r>
        <w:t>Pogosto se pojavi sepsa</w:t>
      </w:r>
    </w:p>
    <w:p w:rsidR="009F0C3B" w:rsidRDefault="009F0C3B" w:rsidP="009F0C3B">
      <w:pPr>
        <w:pStyle w:val="Odstavekseznama"/>
        <w:numPr>
          <w:ilvl w:val="0"/>
          <w:numId w:val="4"/>
        </w:numPr>
      </w:pPr>
      <w:r>
        <w:t xml:space="preserve">Gre za obliko </w:t>
      </w:r>
      <w:proofErr w:type="spellStart"/>
      <w:r>
        <w:t>koagulacijske</w:t>
      </w:r>
      <w:proofErr w:type="spellEnd"/>
      <w:r>
        <w:t xml:space="preserve"> nekroze, ki se pojavi v tkivu s pomanjkljivo prekrvavitvijo</w:t>
      </w:r>
    </w:p>
    <w:p w:rsidR="009F0C3B" w:rsidRDefault="009F0C3B" w:rsidP="009F0C3B">
      <w:pPr>
        <w:pStyle w:val="Odstavekseznama"/>
        <w:numPr>
          <w:ilvl w:val="0"/>
          <w:numId w:val="4"/>
        </w:numPr>
      </w:pPr>
      <w:r>
        <w:t>Prizadeto tkivo je oteklo, zmehčano, gnilo in potemnelo</w:t>
      </w:r>
    </w:p>
    <w:p w:rsidR="009F0C3B" w:rsidRPr="00282EDA" w:rsidRDefault="009F0C3B" w:rsidP="009F0C3B">
      <w:pPr>
        <w:pStyle w:val="Odstavekseznama"/>
        <w:numPr>
          <w:ilvl w:val="0"/>
          <w:numId w:val="4"/>
        </w:numPr>
        <w:rPr>
          <w:b/>
          <w:u w:val="single"/>
        </w:rPr>
      </w:pPr>
      <w:r w:rsidRPr="00282EDA">
        <w:rPr>
          <w:b/>
          <w:u w:val="single"/>
        </w:rPr>
        <w:t>Povzroča anaerobne bakterije</w:t>
      </w:r>
    </w:p>
    <w:p w:rsidR="009F0C3B" w:rsidRPr="00282EDA" w:rsidRDefault="009F0C3B" w:rsidP="009F0C3B">
      <w:pPr>
        <w:pStyle w:val="Odstavekseznama"/>
        <w:numPr>
          <w:ilvl w:val="0"/>
          <w:numId w:val="4"/>
        </w:numPr>
        <w:rPr>
          <w:b/>
          <w:u w:val="single"/>
        </w:rPr>
      </w:pPr>
      <w:r w:rsidRPr="00282EDA">
        <w:rPr>
          <w:b/>
          <w:u w:val="single"/>
        </w:rPr>
        <w:t>Posledica bakterijske okužbe</w:t>
      </w:r>
    </w:p>
    <w:p w:rsidR="009F0C3B" w:rsidRPr="00282EDA" w:rsidRDefault="009F0C3B" w:rsidP="009F0C3B">
      <w:pPr>
        <w:pStyle w:val="Odstavekseznama"/>
        <w:numPr>
          <w:ilvl w:val="0"/>
          <w:numId w:val="4"/>
        </w:numPr>
        <w:rPr>
          <w:b/>
          <w:u w:val="single"/>
        </w:rPr>
      </w:pPr>
      <w:r w:rsidRPr="00282EDA">
        <w:rPr>
          <w:b/>
          <w:u w:val="single"/>
        </w:rPr>
        <w:t xml:space="preserve">Bakterije lahko prodrejo v nekrotično tkivo iz okolja preko rane, se namnožijo in izločajo agresivne </w:t>
      </w:r>
      <w:proofErr w:type="spellStart"/>
      <w:r w:rsidRPr="00282EDA">
        <w:rPr>
          <w:b/>
          <w:u w:val="single"/>
        </w:rPr>
        <w:t>eksotoksine</w:t>
      </w:r>
      <w:proofErr w:type="spellEnd"/>
    </w:p>
    <w:p w:rsidR="009F0C3B" w:rsidRDefault="009F0C3B" w:rsidP="009F0C3B"/>
    <w:p w:rsidR="009F0C3B" w:rsidRDefault="009F0C3B" w:rsidP="009F0C3B">
      <w:pPr>
        <w:pStyle w:val="Odstavekseznama"/>
        <w:numPr>
          <w:ilvl w:val="0"/>
          <w:numId w:val="3"/>
        </w:numPr>
      </w:pPr>
      <w:r>
        <w:rPr>
          <w:noProof/>
          <w:lang w:eastAsia="sl-SI"/>
        </w:rPr>
        <w:drawing>
          <wp:inline distT="0" distB="0" distL="0" distR="0">
            <wp:extent cx="5756910" cy="1938655"/>
            <wp:effectExtent l="0" t="0" r="0" b="444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C3B" w:rsidRDefault="009F0C3B" w:rsidP="009F0C3B">
      <w:pPr>
        <w:pStyle w:val="Odstavekseznama"/>
      </w:pPr>
      <w:r>
        <w:rPr>
          <w:noProof/>
          <w:lang w:eastAsia="sl-SI"/>
        </w:rPr>
        <w:drawing>
          <wp:inline distT="0" distB="0" distL="0" distR="0">
            <wp:extent cx="5756910" cy="204089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C3B" w:rsidRDefault="009F0C3B" w:rsidP="009F0C3B">
      <w:pPr>
        <w:pStyle w:val="Odstavekseznama"/>
      </w:pPr>
      <w:r>
        <w:lastRenderedPageBreak/>
        <w:t xml:space="preserve">Pes </w:t>
      </w:r>
      <w:proofErr w:type="spellStart"/>
      <w:r>
        <w:t>equinus</w:t>
      </w:r>
      <w:proofErr w:type="spellEnd"/>
      <w:r>
        <w:t xml:space="preserve">                                                                           </w:t>
      </w:r>
      <w:r w:rsidR="00D45865">
        <w:t xml:space="preserve">Pes </w:t>
      </w:r>
      <w:proofErr w:type="spellStart"/>
      <w:r w:rsidR="00D45865">
        <w:t>cavus</w:t>
      </w:r>
      <w:proofErr w:type="spellEnd"/>
    </w:p>
    <w:p w:rsidR="00D45865" w:rsidRDefault="00D45865" w:rsidP="009F0C3B">
      <w:pPr>
        <w:pStyle w:val="Odstavekseznama"/>
      </w:pPr>
      <w:r>
        <w:rPr>
          <w:noProof/>
          <w:lang w:eastAsia="sl-SI"/>
        </w:rPr>
        <w:drawing>
          <wp:inline distT="0" distB="0" distL="0" distR="0">
            <wp:extent cx="5756910" cy="2209165"/>
            <wp:effectExtent l="0" t="0" r="0" b="63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65" w:rsidRDefault="00D45865" w:rsidP="009F0C3B">
      <w:pPr>
        <w:pStyle w:val="Odstavekseznama"/>
      </w:pPr>
      <w:r>
        <w:t>Trn v peti (CALCANEODYNIA)                                          Vlažna gangrena</w:t>
      </w:r>
    </w:p>
    <w:p w:rsidR="00D45865" w:rsidRDefault="00D45865" w:rsidP="009F0C3B">
      <w:pPr>
        <w:pStyle w:val="Odstavekseznama"/>
      </w:pPr>
    </w:p>
    <w:p w:rsidR="00D45865" w:rsidRDefault="00D45865" w:rsidP="00D45865">
      <w:pPr>
        <w:pStyle w:val="Odstavekseznama"/>
        <w:numPr>
          <w:ilvl w:val="0"/>
          <w:numId w:val="3"/>
        </w:numPr>
      </w:pPr>
      <w:r>
        <w:t>Za poliomielitis je značilno ?</w:t>
      </w:r>
    </w:p>
    <w:p w:rsidR="00D45865" w:rsidRPr="00282EDA" w:rsidRDefault="00D45865" w:rsidP="00D45865">
      <w:pPr>
        <w:pStyle w:val="Odstavekseznama"/>
        <w:numPr>
          <w:ilvl w:val="0"/>
          <w:numId w:val="5"/>
        </w:numPr>
        <w:rPr>
          <w:b/>
          <w:u w:val="single"/>
        </w:rPr>
      </w:pPr>
      <w:r w:rsidRPr="00282EDA">
        <w:rPr>
          <w:b/>
          <w:u w:val="single"/>
        </w:rPr>
        <w:t>Zelo nalezljiva bolezen</w:t>
      </w:r>
    </w:p>
    <w:p w:rsidR="00D45865" w:rsidRDefault="00D45865" w:rsidP="00D45865">
      <w:pPr>
        <w:pStyle w:val="Odstavekseznama"/>
        <w:numPr>
          <w:ilvl w:val="0"/>
          <w:numId w:val="5"/>
        </w:numPr>
      </w:pPr>
      <w:r>
        <w:t>Dedna in pogostejša pri moških</w:t>
      </w:r>
    </w:p>
    <w:p w:rsidR="00D45865" w:rsidRPr="00282EDA" w:rsidRDefault="00D45865" w:rsidP="00D45865">
      <w:pPr>
        <w:pStyle w:val="Odstavekseznama"/>
        <w:numPr>
          <w:ilvl w:val="0"/>
          <w:numId w:val="5"/>
        </w:numPr>
        <w:rPr>
          <w:b/>
          <w:u w:val="single"/>
        </w:rPr>
      </w:pPr>
      <w:r w:rsidRPr="00282EDA">
        <w:rPr>
          <w:b/>
          <w:u w:val="single"/>
        </w:rPr>
        <w:t>Pri okoli 1% bolnikov virus zaide v osrednje živčevje, kar povzroči mišično oslabelost in akutno ohlapno ohromelost</w:t>
      </w:r>
    </w:p>
    <w:p w:rsidR="00D45865" w:rsidRPr="00282EDA" w:rsidRDefault="00D45865" w:rsidP="00D45865">
      <w:pPr>
        <w:pStyle w:val="Odstavekseznama"/>
        <w:numPr>
          <w:ilvl w:val="0"/>
          <w:numId w:val="5"/>
        </w:numPr>
        <w:rPr>
          <w:b/>
          <w:u w:val="single"/>
        </w:rPr>
      </w:pPr>
      <w:r w:rsidRPr="00282EDA">
        <w:rPr>
          <w:b/>
          <w:u w:val="single"/>
        </w:rPr>
        <w:t>Asimetrična ohromelost, ki prizadene zlasti noge</w:t>
      </w:r>
    </w:p>
    <w:p w:rsidR="00D45865" w:rsidRDefault="00D45865" w:rsidP="00D45865">
      <w:pPr>
        <w:pStyle w:val="Odstavekseznama"/>
        <w:numPr>
          <w:ilvl w:val="0"/>
          <w:numId w:val="5"/>
        </w:numPr>
      </w:pPr>
      <w:r>
        <w:t>Postopno upadanje mišične moči, ki se lahko prične že v zgodnjem otroštvu</w:t>
      </w:r>
    </w:p>
    <w:p w:rsidR="00D45865" w:rsidRDefault="00D45865" w:rsidP="00D45865">
      <w:pPr>
        <w:pStyle w:val="Odstavekseznama"/>
        <w:numPr>
          <w:ilvl w:val="0"/>
          <w:numId w:val="5"/>
        </w:numPr>
      </w:pPr>
      <w:r>
        <w:t>Majhne napake na vretencih, predvsem v spodnjem delu hrbta</w:t>
      </w:r>
    </w:p>
    <w:p w:rsidR="00D45865" w:rsidRDefault="00D45865" w:rsidP="00D45865">
      <w:pPr>
        <w:pStyle w:val="Odstavekseznama"/>
        <w:ind w:left="1080"/>
      </w:pPr>
    </w:p>
    <w:p w:rsidR="00D45865" w:rsidRDefault="00D45865" w:rsidP="00D45865">
      <w:pPr>
        <w:pStyle w:val="Odstavekseznama"/>
        <w:numPr>
          <w:ilvl w:val="0"/>
          <w:numId w:val="3"/>
        </w:numPr>
      </w:pPr>
      <w:r>
        <w:t xml:space="preserve">Kakšna je razlika v lokaciji bolečine pri </w:t>
      </w:r>
      <w:proofErr w:type="spellStart"/>
      <w:r>
        <w:t>metatarzalgiji</w:t>
      </w:r>
      <w:proofErr w:type="spellEnd"/>
      <w:r>
        <w:t xml:space="preserve"> ali pri Mortonovem nevromu?</w:t>
      </w:r>
    </w:p>
    <w:p w:rsidR="00D45865" w:rsidRDefault="00282EDA" w:rsidP="00D45865">
      <w:pPr>
        <w:pStyle w:val="Odstavekseznama"/>
      </w:pPr>
      <w:r>
        <w:t xml:space="preserve">Pri Mortonovem nevromu se bolečina pojavlja med glavicami 2 in3 ali 3 in 4 </w:t>
      </w:r>
      <w:proofErr w:type="spellStart"/>
      <w:r>
        <w:t>metatarzale</w:t>
      </w:r>
      <w:proofErr w:type="spellEnd"/>
    </w:p>
    <w:p w:rsidR="00282EDA" w:rsidRDefault="00282EDA" w:rsidP="00D45865">
      <w:pPr>
        <w:pStyle w:val="Odstavekseznama"/>
      </w:pPr>
      <w:r>
        <w:t xml:space="preserve">Pri </w:t>
      </w:r>
      <w:proofErr w:type="spellStart"/>
      <w:r>
        <w:t>metatarzalgiji</w:t>
      </w:r>
      <w:proofErr w:type="spellEnd"/>
      <w:r>
        <w:t xml:space="preserve"> pa je bolečina prisotna na celotnem področju glavic </w:t>
      </w:r>
      <w:proofErr w:type="spellStart"/>
      <w:r>
        <w:t>metatarzal</w:t>
      </w:r>
      <w:proofErr w:type="spellEnd"/>
    </w:p>
    <w:p w:rsidR="00282EDA" w:rsidRDefault="00282EDA" w:rsidP="00D45865">
      <w:pPr>
        <w:pStyle w:val="Odstavekseznama"/>
      </w:pPr>
    </w:p>
    <w:p w:rsidR="00D45865" w:rsidRDefault="00D45865" w:rsidP="00D45865">
      <w:pPr>
        <w:pStyle w:val="Odstavekseznama"/>
        <w:numPr>
          <w:ilvl w:val="0"/>
          <w:numId w:val="3"/>
        </w:numPr>
      </w:pPr>
      <w:r>
        <w:t xml:space="preserve">Dopolni tabelo za </w:t>
      </w:r>
      <w:proofErr w:type="spellStart"/>
      <w:r>
        <w:t>nevro</w:t>
      </w:r>
      <w:proofErr w:type="spellEnd"/>
      <w:r>
        <w:t>-ishemično stopalo</w:t>
      </w:r>
    </w:p>
    <w:p w:rsidR="00D45865" w:rsidRDefault="00D45865" w:rsidP="00D45865">
      <w:r>
        <w:t>Temperatura kože---</w:t>
      </w:r>
      <w:r w:rsidR="00282EDA">
        <w:t xml:space="preserve"> hladna</w:t>
      </w:r>
    </w:p>
    <w:p w:rsidR="00D45865" w:rsidRDefault="00D45865" w:rsidP="00D45865">
      <w:r>
        <w:t>Barva kože ---</w:t>
      </w:r>
      <w:r w:rsidR="00282EDA">
        <w:t xml:space="preserve"> </w:t>
      </w:r>
      <w:proofErr w:type="spellStart"/>
      <w:r w:rsidR="00282EDA">
        <w:t>lividno</w:t>
      </w:r>
      <w:proofErr w:type="spellEnd"/>
      <w:r w:rsidR="00282EDA">
        <w:t>- cianotična, marmorirana</w:t>
      </w:r>
    </w:p>
    <w:p w:rsidR="00D45865" w:rsidRDefault="00D45865" w:rsidP="00D45865">
      <w:r>
        <w:t>Oblika stopala</w:t>
      </w:r>
      <w:r w:rsidR="00282EDA">
        <w:t>--- normalna oblika</w:t>
      </w:r>
    </w:p>
    <w:p w:rsidR="00D45865" w:rsidRDefault="00D45865" w:rsidP="00D45865">
      <w:r>
        <w:t>Stopalni pulzi</w:t>
      </w:r>
      <w:r w:rsidR="00282EDA">
        <w:t>--- odsotni</w:t>
      </w:r>
    </w:p>
    <w:p w:rsidR="00D45865" w:rsidRDefault="00D45865" w:rsidP="00D45865">
      <w:r>
        <w:t>Tvorba kalusa</w:t>
      </w:r>
      <w:r w:rsidR="00282EDA">
        <w:t>--- minimalna</w:t>
      </w:r>
    </w:p>
    <w:p w:rsidR="00D45865" w:rsidRDefault="00D45865" w:rsidP="00D45865">
      <w:pPr>
        <w:pStyle w:val="Odstavekseznama"/>
        <w:numPr>
          <w:ilvl w:val="0"/>
          <w:numId w:val="3"/>
        </w:numPr>
      </w:pPr>
      <w:r>
        <w:t>Koliko metrov mora oseba prehoditi za minimalno analizo hoje in kaj opazujemo?</w:t>
      </w:r>
    </w:p>
    <w:p w:rsidR="00282EDA" w:rsidRDefault="00282EDA" w:rsidP="00282EDA">
      <w:pPr>
        <w:ind w:left="360"/>
      </w:pPr>
      <w:r>
        <w:t>6m</w:t>
      </w:r>
      <w:r w:rsidR="001222E7">
        <w:t xml:space="preserve">. opazujemo normalno, počasno in hitro hojo, hojo z in brez </w:t>
      </w:r>
      <w:proofErr w:type="spellStart"/>
      <w:r w:rsidR="001222E7">
        <w:t>ortoze</w:t>
      </w:r>
      <w:proofErr w:type="spellEnd"/>
      <w:r w:rsidR="001222E7">
        <w:t>, ugotavljamo v kateri fazi so prisotne motnje.</w:t>
      </w:r>
    </w:p>
    <w:p w:rsidR="00D45865" w:rsidRDefault="00D45865" w:rsidP="00D45865">
      <w:pPr>
        <w:pStyle w:val="Odstavekseznama"/>
        <w:numPr>
          <w:ilvl w:val="0"/>
          <w:numId w:val="3"/>
        </w:numPr>
      </w:pPr>
      <w:r>
        <w:t xml:space="preserve">Oseba </w:t>
      </w:r>
      <w:proofErr w:type="spellStart"/>
      <w:r>
        <w:t>negne</w:t>
      </w:r>
      <w:proofErr w:type="spellEnd"/>
      <w:r>
        <w:t xml:space="preserve"> trup naprej. S tem pomakne težiščnico pred središče kolena in prepreči njegovo skrčenje. Dodatno lahko oseba koleno stabilizira s pritiskom roke na stegno. Za to nepravilnost so možni vzroki?</w:t>
      </w:r>
    </w:p>
    <w:p w:rsidR="00D45865" w:rsidRPr="00282EDA" w:rsidRDefault="00D45865" w:rsidP="00D45865">
      <w:pPr>
        <w:pStyle w:val="Odstavekseznama"/>
        <w:numPr>
          <w:ilvl w:val="0"/>
          <w:numId w:val="7"/>
        </w:numPr>
        <w:rPr>
          <w:b/>
          <w:u w:val="single"/>
        </w:rPr>
      </w:pPr>
      <w:r w:rsidRPr="00282EDA">
        <w:rPr>
          <w:b/>
          <w:u w:val="single"/>
        </w:rPr>
        <w:t xml:space="preserve">Paraliza M </w:t>
      </w:r>
      <w:proofErr w:type="spellStart"/>
      <w:r w:rsidRPr="00282EDA">
        <w:rPr>
          <w:b/>
          <w:u w:val="single"/>
        </w:rPr>
        <w:t>quadriceps</w:t>
      </w:r>
      <w:proofErr w:type="spellEnd"/>
      <w:r w:rsidRPr="00282EDA">
        <w:rPr>
          <w:b/>
          <w:u w:val="single"/>
        </w:rPr>
        <w:t xml:space="preserve"> </w:t>
      </w:r>
      <w:proofErr w:type="spellStart"/>
      <w:r w:rsidRPr="00282EDA">
        <w:rPr>
          <w:b/>
          <w:u w:val="single"/>
        </w:rPr>
        <w:t>femoris</w:t>
      </w:r>
      <w:proofErr w:type="spellEnd"/>
      <w:r w:rsidRPr="00282EDA">
        <w:rPr>
          <w:b/>
          <w:u w:val="single"/>
        </w:rPr>
        <w:t xml:space="preserve"> ter oslabelost m </w:t>
      </w:r>
      <w:proofErr w:type="spellStart"/>
      <w:r w:rsidRPr="00282EDA">
        <w:rPr>
          <w:b/>
          <w:u w:val="single"/>
        </w:rPr>
        <w:t>gluteus</w:t>
      </w:r>
      <w:proofErr w:type="spellEnd"/>
      <w:r w:rsidRPr="00282EDA">
        <w:rPr>
          <w:b/>
          <w:u w:val="single"/>
        </w:rPr>
        <w:t xml:space="preserve"> </w:t>
      </w:r>
      <w:proofErr w:type="spellStart"/>
      <w:r w:rsidRPr="00282EDA">
        <w:rPr>
          <w:b/>
          <w:u w:val="single"/>
        </w:rPr>
        <w:t>maximus</w:t>
      </w:r>
      <w:proofErr w:type="spellEnd"/>
      <w:r w:rsidRPr="00282EDA">
        <w:rPr>
          <w:b/>
          <w:u w:val="single"/>
        </w:rPr>
        <w:t xml:space="preserve"> </w:t>
      </w:r>
      <w:r w:rsidR="000C10D7" w:rsidRPr="00282EDA">
        <w:rPr>
          <w:b/>
          <w:u w:val="single"/>
        </w:rPr>
        <w:t xml:space="preserve">ali m </w:t>
      </w:r>
      <w:proofErr w:type="spellStart"/>
      <w:r w:rsidR="000C10D7" w:rsidRPr="00282EDA">
        <w:rPr>
          <w:b/>
          <w:u w:val="single"/>
        </w:rPr>
        <w:t>gastrocnemius</w:t>
      </w:r>
      <w:proofErr w:type="spellEnd"/>
      <w:r w:rsidR="000C10D7" w:rsidRPr="00282EDA">
        <w:rPr>
          <w:b/>
          <w:u w:val="single"/>
        </w:rPr>
        <w:t xml:space="preserve"> ali obeh</w:t>
      </w:r>
    </w:p>
    <w:p w:rsidR="000C10D7" w:rsidRPr="00282EDA" w:rsidRDefault="000C10D7" w:rsidP="00D45865">
      <w:pPr>
        <w:pStyle w:val="Odstavekseznama"/>
        <w:numPr>
          <w:ilvl w:val="0"/>
          <w:numId w:val="7"/>
        </w:numPr>
        <w:rPr>
          <w:b/>
          <w:u w:val="single"/>
        </w:rPr>
      </w:pPr>
      <w:r w:rsidRPr="00282EDA">
        <w:rPr>
          <w:b/>
          <w:u w:val="single"/>
        </w:rPr>
        <w:t xml:space="preserve">Pomanjkljiva zapora mehanskega kolena </w:t>
      </w:r>
      <w:proofErr w:type="spellStart"/>
      <w:r w:rsidRPr="00282EDA">
        <w:rPr>
          <w:b/>
          <w:u w:val="single"/>
        </w:rPr>
        <w:t>ortoze</w:t>
      </w:r>
      <w:proofErr w:type="spellEnd"/>
      <w:r w:rsidRPr="00282EDA">
        <w:rPr>
          <w:b/>
          <w:u w:val="single"/>
        </w:rPr>
        <w:t xml:space="preserve"> ali mehansko koleno brez zapore</w:t>
      </w:r>
    </w:p>
    <w:p w:rsidR="000C10D7" w:rsidRDefault="000C10D7" w:rsidP="00D45865">
      <w:pPr>
        <w:pStyle w:val="Odstavekseznama"/>
        <w:numPr>
          <w:ilvl w:val="0"/>
          <w:numId w:val="7"/>
        </w:numPr>
      </w:pPr>
      <w:r>
        <w:lastRenderedPageBreak/>
        <w:t xml:space="preserve">Relativno krajši spodnji ud </w:t>
      </w:r>
    </w:p>
    <w:p w:rsidR="000C10D7" w:rsidRDefault="000C10D7" w:rsidP="00D45865">
      <w:pPr>
        <w:pStyle w:val="Odstavekseznama"/>
        <w:numPr>
          <w:ilvl w:val="0"/>
          <w:numId w:val="7"/>
        </w:numPr>
      </w:pPr>
      <w:r>
        <w:t>Ud je ali relativno daljši</w:t>
      </w:r>
    </w:p>
    <w:p w:rsidR="000C10D7" w:rsidRDefault="000C10D7" w:rsidP="00D45865">
      <w:pPr>
        <w:pStyle w:val="Odstavekseznama"/>
        <w:numPr>
          <w:ilvl w:val="0"/>
          <w:numId w:val="7"/>
        </w:numPr>
      </w:pPr>
      <w:r>
        <w:t xml:space="preserve">Oslabelost m biceps </w:t>
      </w:r>
      <w:proofErr w:type="spellStart"/>
      <w:r>
        <w:t>femoris</w:t>
      </w:r>
      <w:proofErr w:type="spellEnd"/>
    </w:p>
    <w:p w:rsidR="000C10D7" w:rsidRDefault="000C10D7" w:rsidP="00D45865">
      <w:pPr>
        <w:pStyle w:val="Odstavekseznama"/>
        <w:numPr>
          <w:ilvl w:val="0"/>
          <w:numId w:val="7"/>
        </w:numPr>
      </w:pPr>
      <w:r>
        <w:t>Paraliza zadnjih mišic stegne</w:t>
      </w:r>
    </w:p>
    <w:p w:rsidR="000C10D7" w:rsidRDefault="000C10D7" w:rsidP="000C10D7">
      <w:pPr>
        <w:pStyle w:val="Odstavekseznama"/>
      </w:pPr>
    </w:p>
    <w:p w:rsidR="000C10D7" w:rsidRDefault="000C10D7" w:rsidP="000C10D7">
      <w:pPr>
        <w:pStyle w:val="Odstavekseznama"/>
        <w:numPr>
          <w:ilvl w:val="0"/>
          <w:numId w:val="3"/>
        </w:numPr>
      </w:pPr>
      <w:r>
        <w:t xml:space="preserve">Pri poškodbah oz. natrganju sprednje križne vezi imamo katero pozicijo kolena gledano v </w:t>
      </w:r>
      <w:proofErr w:type="spellStart"/>
      <w:r>
        <w:t>sagitalni</w:t>
      </w:r>
      <w:proofErr w:type="spellEnd"/>
      <w:r>
        <w:t xml:space="preserve"> ravnini če oseba stoji?</w:t>
      </w:r>
    </w:p>
    <w:p w:rsidR="00282EDA" w:rsidRDefault="00282EDA" w:rsidP="00282EDA">
      <w:pPr>
        <w:pStyle w:val="Odstavekseznama"/>
      </w:pPr>
      <w:r>
        <w:t xml:space="preserve">Ker se </w:t>
      </w:r>
      <w:proofErr w:type="spellStart"/>
      <w:r>
        <w:t>tibia</w:t>
      </w:r>
      <w:proofErr w:type="spellEnd"/>
      <w:r>
        <w:t xml:space="preserve"> premakne naprej in femur nazaj koleno sili v HIPEREKSTENIZIJO</w:t>
      </w:r>
    </w:p>
    <w:p w:rsidR="00282EDA" w:rsidRDefault="00282EDA" w:rsidP="00282EDA">
      <w:pPr>
        <w:pStyle w:val="Odstavekseznama"/>
      </w:pPr>
    </w:p>
    <w:p w:rsidR="000C10D7" w:rsidRDefault="000C10D7" w:rsidP="000C10D7">
      <w:pPr>
        <w:pStyle w:val="Odstavekseznama"/>
        <w:numPr>
          <w:ilvl w:val="0"/>
          <w:numId w:val="3"/>
        </w:numPr>
      </w:pPr>
      <w:r>
        <w:t xml:space="preserve">Bolnik 90 let, padajoče stopalo, koleno mu kleca ob obremenitvi, mišice kolka so +2. ostalih nepravilnosti ni </w:t>
      </w:r>
    </w:p>
    <w:p w:rsidR="000C10D7" w:rsidRDefault="000C10D7" w:rsidP="000C10D7">
      <w:pPr>
        <w:pStyle w:val="Odstavekseznama"/>
        <w:numPr>
          <w:ilvl w:val="0"/>
          <w:numId w:val="8"/>
        </w:numPr>
      </w:pPr>
      <w:r>
        <w:t xml:space="preserve">Vrsta </w:t>
      </w:r>
      <w:proofErr w:type="spellStart"/>
      <w:r>
        <w:t>ortoze</w:t>
      </w:r>
      <w:proofErr w:type="spellEnd"/>
      <w:r w:rsidR="00282EDA">
        <w:t xml:space="preserve">: RAZBREMENILNA OKGS (zapora kolena in gibljiv gleženj v </w:t>
      </w:r>
      <w:proofErr w:type="spellStart"/>
      <w:r w:rsidR="00282EDA">
        <w:t>dorzi</w:t>
      </w:r>
      <w:proofErr w:type="spellEnd"/>
      <w:r w:rsidR="00282EDA">
        <w:t xml:space="preserve"> </w:t>
      </w:r>
      <w:proofErr w:type="spellStart"/>
      <w:r w:rsidR="00282EDA">
        <w:t>flex</w:t>
      </w:r>
      <w:proofErr w:type="spellEnd"/>
      <w:r w:rsidR="00282EDA">
        <w:t>)</w:t>
      </w:r>
    </w:p>
    <w:p w:rsidR="000C10D7" w:rsidRDefault="000C10D7" w:rsidP="000C10D7">
      <w:pPr>
        <w:pStyle w:val="Odstavekseznama"/>
        <w:numPr>
          <w:ilvl w:val="0"/>
          <w:numId w:val="8"/>
        </w:numPr>
      </w:pPr>
      <w:r>
        <w:t>Material:</w:t>
      </w:r>
      <w:r w:rsidR="00282EDA">
        <w:t xml:space="preserve"> kovina- plastika (?)</w:t>
      </w:r>
    </w:p>
    <w:p w:rsidR="000C10D7" w:rsidRDefault="000C10D7" w:rsidP="000C10D7">
      <w:pPr>
        <w:pStyle w:val="Odstavekseznama"/>
        <w:numPr>
          <w:ilvl w:val="0"/>
          <w:numId w:val="8"/>
        </w:numPr>
      </w:pPr>
      <w:r>
        <w:t xml:space="preserve">Funkcija </w:t>
      </w:r>
      <w:proofErr w:type="spellStart"/>
      <w:r>
        <w:t>ortoze</w:t>
      </w:r>
      <w:proofErr w:type="spellEnd"/>
      <w:r>
        <w:t>:</w:t>
      </w:r>
      <w:r w:rsidR="00282EDA">
        <w:t xml:space="preserve"> preprečevanje padanja stopala in klecanje kolena</w:t>
      </w:r>
    </w:p>
    <w:p w:rsidR="000C10D7" w:rsidRDefault="000C10D7" w:rsidP="000C10D7">
      <w:pPr>
        <w:pStyle w:val="Odstavekseznama"/>
        <w:numPr>
          <w:ilvl w:val="0"/>
          <w:numId w:val="8"/>
        </w:numPr>
      </w:pPr>
      <w:r>
        <w:t>Izboljšave:</w:t>
      </w:r>
      <w:r w:rsidR="00282EDA">
        <w:t xml:space="preserve"> vzorec hoje, stabilnost kolena, stabilnost gležnja</w:t>
      </w:r>
    </w:p>
    <w:p w:rsidR="000C10D7" w:rsidRDefault="000C10D7" w:rsidP="000C10D7">
      <w:pPr>
        <w:pStyle w:val="Odstavekseznama"/>
        <w:numPr>
          <w:ilvl w:val="0"/>
          <w:numId w:val="8"/>
        </w:numPr>
      </w:pPr>
      <w:r>
        <w:t>Sklepi</w:t>
      </w:r>
      <w:r w:rsidR="00282EDA">
        <w:t>: koleno z zaporo, gleženj z prosto dorzalno fleksijo (ali tudi cela zapora ?)</w:t>
      </w:r>
    </w:p>
    <w:p w:rsidR="00282EDA" w:rsidRDefault="00282EDA" w:rsidP="00282EDA">
      <w:pPr>
        <w:pStyle w:val="Odstavekseznama"/>
      </w:pPr>
    </w:p>
    <w:p w:rsidR="000C10D7" w:rsidRDefault="000C10D7" w:rsidP="000C10D7">
      <w:pPr>
        <w:pStyle w:val="Odstavekseznama"/>
        <w:numPr>
          <w:ilvl w:val="0"/>
          <w:numId w:val="3"/>
        </w:numPr>
      </w:pPr>
      <w:r>
        <w:t>Kaj vse dosežemo z ortopedsko obutvijo?</w:t>
      </w:r>
    </w:p>
    <w:p w:rsidR="00282EDA" w:rsidRDefault="00282EDA" w:rsidP="00282EDA">
      <w:pPr>
        <w:pStyle w:val="Odstavekseznama"/>
        <w:numPr>
          <w:ilvl w:val="0"/>
          <w:numId w:val="8"/>
        </w:numPr>
      </w:pPr>
      <w:r>
        <w:t>Razbremenitev</w:t>
      </w:r>
    </w:p>
    <w:p w:rsidR="00282EDA" w:rsidRDefault="00282EDA" w:rsidP="00282EDA">
      <w:pPr>
        <w:pStyle w:val="Odstavekseznama"/>
        <w:numPr>
          <w:ilvl w:val="0"/>
          <w:numId w:val="8"/>
        </w:numPr>
      </w:pPr>
      <w:r>
        <w:t xml:space="preserve">Ustreznejša porazdelitev pritiskov </w:t>
      </w:r>
    </w:p>
    <w:p w:rsidR="00282EDA" w:rsidRDefault="00282EDA" w:rsidP="00282EDA">
      <w:pPr>
        <w:pStyle w:val="Odstavekseznama"/>
        <w:numPr>
          <w:ilvl w:val="0"/>
          <w:numId w:val="8"/>
        </w:numPr>
      </w:pPr>
      <w:r>
        <w:t>Podpora ali dvig</w:t>
      </w:r>
    </w:p>
    <w:p w:rsidR="00282EDA" w:rsidRDefault="00282EDA" w:rsidP="00282EDA">
      <w:pPr>
        <w:pStyle w:val="Odstavekseznama"/>
        <w:numPr>
          <w:ilvl w:val="0"/>
          <w:numId w:val="8"/>
        </w:numPr>
      </w:pPr>
      <w:r>
        <w:t>Učvrstitev oz. imobilizacija</w:t>
      </w:r>
    </w:p>
    <w:p w:rsidR="00282EDA" w:rsidRDefault="00282EDA" w:rsidP="00282EDA">
      <w:pPr>
        <w:pStyle w:val="Odstavekseznama"/>
        <w:numPr>
          <w:ilvl w:val="0"/>
          <w:numId w:val="8"/>
        </w:numPr>
      </w:pPr>
      <w:r>
        <w:t>Korekcija</w:t>
      </w:r>
    </w:p>
    <w:p w:rsidR="00282EDA" w:rsidRDefault="00282EDA" w:rsidP="00282EDA">
      <w:pPr>
        <w:pStyle w:val="Odstavekseznama"/>
        <w:numPr>
          <w:ilvl w:val="0"/>
          <w:numId w:val="8"/>
        </w:numPr>
      </w:pPr>
      <w:r>
        <w:t>Nadomeščanje funkcije</w:t>
      </w:r>
    </w:p>
    <w:p w:rsidR="00282EDA" w:rsidRDefault="00282EDA" w:rsidP="00282EDA">
      <w:pPr>
        <w:pStyle w:val="Odstavekseznama"/>
        <w:numPr>
          <w:ilvl w:val="0"/>
          <w:numId w:val="8"/>
        </w:numPr>
      </w:pPr>
      <w:r>
        <w:t>Izenačevanje</w:t>
      </w:r>
    </w:p>
    <w:p w:rsidR="00282EDA" w:rsidRDefault="00282EDA" w:rsidP="00282EDA">
      <w:pPr>
        <w:pStyle w:val="Odstavekseznama"/>
      </w:pPr>
    </w:p>
    <w:p w:rsidR="000C10D7" w:rsidRDefault="000C10D7" w:rsidP="000C10D7">
      <w:pPr>
        <w:pStyle w:val="Odstavekseznama"/>
        <w:numPr>
          <w:ilvl w:val="0"/>
          <w:numId w:val="3"/>
        </w:numPr>
      </w:pPr>
      <w:r>
        <w:t xml:space="preserve">Kdaj bi se odločili za odvzem mere za ortopedske vložke s 3D </w:t>
      </w:r>
      <w:proofErr w:type="spellStart"/>
      <w:r>
        <w:t>skenerjemin</w:t>
      </w:r>
      <w:proofErr w:type="spellEnd"/>
      <w:r>
        <w:t xml:space="preserve"> kdaj z mavčnim odlitkom?</w:t>
      </w:r>
    </w:p>
    <w:p w:rsidR="001222E7" w:rsidRDefault="001222E7" w:rsidP="001222E7">
      <w:pPr>
        <w:pStyle w:val="Odstavekseznama"/>
      </w:pPr>
      <w:r>
        <w:t>(?)</w:t>
      </w:r>
    </w:p>
    <w:p w:rsidR="001222E7" w:rsidRDefault="001222E7" w:rsidP="001222E7">
      <w:pPr>
        <w:pStyle w:val="Odstavekseznama"/>
      </w:pPr>
    </w:p>
    <w:p w:rsidR="000C10D7" w:rsidRPr="001222E7" w:rsidRDefault="000C10D7" w:rsidP="000C10D7">
      <w:pPr>
        <w:pStyle w:val="Odstavekseznama"/>
        <w:numPr>
          <w:ilvl w:val="0"/>
          <w:numId w:val="3"/>
        </w:numPr>
      </w:pPr>
      <w:r>
        <w:t xml:space="preserve">Koliko vrst spine </w:t>
      </w:r>
      <w:proofErr w:type="spellStart"/>
      <w:r>
        <w:t>bifide</w:t>
      </w:r>
      <w:proofErr w:type="spellEnd"/>
      <w:r>
        <w:t xml:space="preserve"> poznamo?  </w:t>
      </w:r>
      <w:r w:rsidRPr="001222E7">
        <w:rPr>
          <w:b/>
          <w:u w:val="single"/>
        </w:rPr>
        <w:t>2</w:t>
      </w:r>
    </w:p>
    <w:p w:rsidR="001222E7" w:rsidRDefault="001222E7" w:rsidP="001222E7">
      <w:pPr>
        <w:pStyle w:val="Odstavekseznama"/>
      </w:pPr>
    </w:p>
    <w:p w:rsidR="000C10D7" w:rsidRDefault="000C10D7" w:rsidP="000C10D7">
      <w:pPr>
        <w:pStyle w:val="Odstavekseznama"/>
        <w:numPr>
          <w:ilvl w:val="0"/>
          <w:numId w:val="3"/>
        </w:numPr>
      </w:pPr>
      <w:r>
        <w:t xml:space="preserve">Katere gibe ne sme stabilizirati </w:t>
      </w:r>
      <w:proofErr w:type="spellStart"/>
      <w:r>
        <w:t>ortoza</w:t>
      </w:r>
      <w:proofErr w:type="spellEnd"/>
      <w:r>
        <w:t xml:space="preserve"> za gleženj?</w:t>
      </w:r>
    </w:p>
    <w:p w:rsidR="001222E7" w:rsidRDefault="001222E7" w:rsidP="001222E7">
      <w:pPr>
        <w:pStyle w:val="Odstavekseznama"/>
      </w:pPr>
    </w:p>
    <w:p w:rsidR="001222E7" w:rsidRDefault="001222E7" w:rsidP="001222E7">
      <w:pPr>
        <w:pStyle w:val="Odstavekseznama"/>
      </w:pPr>
      <w:r>
        <w:t xml:space="preserve">Dorzalno in </w:t>
      </w:r>
      <w:proofErr w:type="spellStart"/>
      <w:r>
        <w:t>pantarno</w:t>
      </w:r>
      <w:proofErr w:type="spellEnd"/>
      <w:r>
        <w:t xml:space="preserve"> fleksijo</w:t>
      </w:r>
    </w:p>
    <w:p w:rsidR="001222E7" w:rsidRDefault="001222E7" w:rsidP="001222E7"/>
    <w:p w:rsidR="000C10D7" w:rsidRDefault="000C10D7" w:rsidP="000C10D7">
      <w:pPr>
        <w:pStyle w:val="Odstavekseznama"/>
        <w:numPr>
          <w:ilvl w:val="0"/>
          <w:numId w:val="3"/>
        </w:numPr>
      </w:pPr>
      <w:r>
        <w:t xml:space="preserve">Pacientova edina patologija je zatrjen pes </w:t>
      </w:r>
      <w:proofErr w:type="spellStart"/>
      <w:r>
        <w:t>equinus</w:t>
      </w:r>
      <w:proofErr w:type="spellEnd"/>
      <w:r>
        <w:t>, takemu pacientu predpišemo in izdelamo:</w:t>
      </w:r>
    </w:p>
    <w:p w:rsidR="000C10D7" w:rsidRDefault="000C10D7" w:rsidP="000C10D7">
      <w:pPr>
        <w:pStyle w:val="Odstavekseznama"/>
        <w:numPr>
          <w:ilvl w:val="0"/>
          <w:numId w:val="9"/>
        </w:numPr>
      </w:pPr>
      <w:proofErr w:type="spellStart"/>
      <w:r>
        <w:t>Ortozo</w:t>
      </w:r>
      <w:proofErr w:type="spellEnd"/>
      <w:r>
        <w:t xml:space="preserve"> za gleženj in stopalo</w:t>
      </w:r>
    </w:p>
    <w:p w:rsidR="000C10D7" w:rsidRPr="001222E7" w:rsidRDefault="000C10D7" w:rsidP="000C10D7">
      <w:pPr>
        <w:pStyle w:val="Odstavekseznama"/>
        <w:numPr>
          <w:ilvl w:val="0"/>
          <w:numId w:val="9"/>
        </w:numPr>
        <w:rPr>
          <w:b/>
          <w:u w:val="single"/>
        </w:rPr>
      </w:pPr>
      <w:r w:rsidRPr="001222E7">
        <w:rPr>
          <w:b/>
          <w:u w:val="single"/>
        </w:rPr>
        <w:t>Ortopedski čevelj</w:t>
      </w:r>
    </w:p>
    <w:p w:rsidR="000C10D7" w:rsidRDefault="000C10D7" w:rsidP="000C10D7">
      <w:pPr>
        <w:pStyle w:val="Odstavekseznama"/>
        <w:numPr>
          <w:ilvl w:val="0"/>
          <w:numId w:val="9"/>
        </w:numPr>
      </w:pPr>
      <w:r>
        <w:t>Ortopedski vložek</w:t>
      </w:r>
    </w:p>
    <w:p w:rsidR="001222E7" w:rsidRDefault="001222E7" w:rsidP="001222E7">
      <w:pPr>
        <w:pStyle w:val="Odstavekseznama"/>
        <w:ind w:left="1080"/>
      </w:pPr>
    </w:p>
    <w:p w:rsidR="000C10D7" w:rsidRDefault="000C10D7" w:rsidP="000C10D7">
      <w:pPr>
        <w:pStyle w:val="Odstavekseznama"/>
        <w:numPr>
          <w:ilvl w:val="0"/>
          <w:numId w:val="3"/>
        </w:numPr>
      </w:pPr>
      <w:r>
        <w:t xml:space="preserve">Obkroži pravilno za plastično </w:t>
      </w:r>
      <w:proofErr w:type="spellStart"/>
      <w:r>
        <w:t>ortozo</w:t>
      </w:r>
      <w:proofErr w:type="spellEnd"/>
      <w:r>
        <w:t xml:space="preserve"> za gleženj:</w:t>
      </w:r>
    </w:p>
    <w:p w:rsidR="000C10D7" w:rsidRPr="001222E7" w:rsidRDefault="000C10D7" w:rsidP="000C10D7">
      <w:pPr>
        <w:pStyle w:val="Odstavekseznama"/>
        <w:numPr>
          <w:ilvl w:val="0"/>
          <w:numId w:val="10"/>
        </w:numPr>
        <w:rPr>
          <w:b/>
          <w:u w:val="single"/>
        </w:rPr>
      </w:pPr>
      <w:r w:rsidRPr="001222E7">
        <w:rPr>
          <w:b/>
          <w:u w:val="single"/>
        </w:rPr>
        <w:t xml:space="preserve">Po obliki je </w:t>
      </w:r>
      <w:proofErr w:type="spellStart"/>
      <w:r w:rsidRPr="001222E7">
        <w:rPr>
          <w:b/>
          <w:u w:val="single"/>
        </w:rPr>
        <w:t>ortoza</w:t>
      </w:r>
      <w:proofErr w:type="spellEnd"/>
      <w:r w:rsidRPr="001222E7">
        <w:rPr>
          <w:b/>
          <w:u w:val="single"/>
        </w:rPr>
        <w:t xml:space="preserve"> podobna </w:t>
      </w:r>
      <w:proofErr w:type="spellStart"/>
      <w:r w:rsidRPr="001222E7">
        <w:rPr>
          <w:b/>
          <w:u w:val="single"/>
        </w:rPr>
        <w:t>peronealni</w:t>
      </w:r>
      <w:proofErr w:type="spellEnd"/>
      <w:r w:rsidRPr="001222E7">
        <w:rPr>
          <w:b/>
          <w:u w:val="single"/>
        </w:rPr>
        <w:t xml:space="preserve"> </w:t>
      </w:r>
      <w:proofErr w:type="spellStart"/>
      <w:r w:rsidRPr="001222E7">
        <w:rPr>
          <w:b/>
          <w:u w:val="single"/>
        </w:rPr>
        <w:t>ortozi</w:t>
      </w:r>
      <w:proofErr w:type="spellEnd"/>
    </w:p>
    <w:p w:rsidR="000C10D7" w:rsidRPr="001222E7" w:rsidRDefault="000C10D7" w:rsidP="000C10D7">
      <w:pPr>
        <w:pStyle w:val="Odstavekseznama"/>
        <w:numPr>
          <w:ilvl w:val="0"/>
          <w:numId w:val="10"/>
        </w:numPr>
        <w:rPr>
          <w:b/>
          <w:u w:val="single"/>
        </w:rPr>
      </w:pPr>
      <w:r w:rsidRPr="001222E7">
        <w:rPr>
          <w:b/>
          <w:u w:val="single"/>
        </w:rPr>
        <w:t xml:space="preserve">Preprečuje </w:t>
      </w:r>
      <w:proofErr w:type="spellStart"/>
      <w:r w:rsidRPr="001222E7">
        <w:rPr>
          <w:b/>
          <w:u w:val="single"/>
        </w:rPr>
        <w:t>plantarno</w:t>
      </w:r>
      <w:proofErr w:type="spellEnd"/>
      <w:r w:rsidRPr="001222E7">
        <w:rPr>
          <w:b/>
          <w:u w:val="single"/>
        </w:rPr>
        <w:t xml:space="preserve"> fleksijo in inverzijo</w:t>
      </w:r>
    </w:p>
    <w:p w:rsidR="000C10D7" w:rsidRPr="001222E7" w:rsidRDefault="000C10D7" w:rsidP="000C10D7">
      <w:pPr>
        <w:pStyle w:val="Odstavekseznama"/>
        <w:numPr>
          <w:ilvl w:val="0"/>
          <w:numId w:val="10"/>
        </w:numPr>
        <w:rPr>
          <w:b/>
          <w:u w:val="single"/>
        </w:rPr>
      </w:pPr>
      <w:r w:rsidRPr="001222E7">
        <w:rPr>
          <w:b/>
          <w:u w:val="single"/>
        </w:rPr>
        <w:t xml:space="preserve">Zgoraj sega do polovice goleni, kjer je pritrjena z </w:t>
      </w:r>
      <w:proofErr w:type="spellStart"/>
      <w:r w:rsidRPr="001222E7">
        <w:rPr>
          <w:b/>
          <w:u w:val="single"/>
        </w:rPr>
        <w:t>velkrotrakovi</w:t>
      </w:r>
      <w:proofErr w:type="spellEnd"/>
    </w:p>
    <w:p w:rsidR="000C10D7" w:rsidRDefault="000C10D7" w:rsidP="000C10D7">
      <w:pPr>
        <w:pStyle w:val="Odstavekseznama"/>
        <w:numPr>
          <w:ilvl w:val="0"/>
          <w:numId w:val="10"/>
        </w:numPr>
      </w:pPr>
      <w:r>
        <w:t xml:space="preserve">Preprečuje dorzalno </w:t>
      </w:r>
      <w:proofErr w:type="spellStart"/>
      <w:r>
        <w:t>gleksijo</w:t>
      </w:r>
      <w:proofErr w:type="spellEnd"/>
    </w:p>
    <w:p w:rsidR="000C10D7" w:rsidRDefault="000C10D7" w:rsidP="000C10D7">
      <w:pPr>
        <w:pStyle w:val="Odstavekseznama"/>
        <w:numPr>
          <w:ilvl w:val="0"/>
          <w:numId w:val="10"/>
        </w:numPr>
      </w:pPr>
      <w:r>
        <w:t>Narejena je iz ABS-a</w:t>
      </w:r>
    </w:p>
    <w:p w:rsidR="000C10D7" w:rsidRDefault="000C10D7" w:rsidP="000C10D7">
      <w:pPr>
        <w:pStyle w:val="Odstavekseznama"/>
        <w:numPr>
          <w:ilvl w:val="0"/>
          <w:numId w:val="3"/>
        </w:numPr>
      </w:pPr>
      <w:r>
        <w:lastRenderedPageBreak/>
        <w:t>Kako prepoznamo III stopnjo zvina gležnja in kako se izraža ta patologija:</w:t>
      </w:r>
    </w:p>
    <w:p w:rsidR="001767BF" w:rsidRDefault="000C10D7" w:rsidP="001767BF">
      <w:pPr>
        <w:rPr>
          <w:rFonts w:ascii="Times New Roman" w:hAnsi="Times New Roman" w:cs="Times New Roman"/>
        </w:rPr>
      </w:pPr>
      <w:r>
        <w:t xml:space="preserve"> </w:t>
      </w:r>
      <w:r w:rsidR="001767BF">
        <w:rPr>
          <w:shd w:val="clear" w:color="auto" w:fill="FFFFFF"/>
        </w:rPr>
        <w:t>Za najtežjo obliko zvina gležnja je značilno popolno pretrganje vezi, ki ga spremljajo huda bolečina, oteklina in podkožna krvavitev. Poškodovanec ne more obremenjevati noge. Sklep je nestabilen.</w:t>
      </w:r>
    </w:p>
    <w:p w:rsidR="001767BF" w:rsidRDefault="001767BF" w:rsidP="001767BF"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188595</wp:posOffset>
            </wp:positionV>
            <wp:extent cx="1092200" cy="1281430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8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7BF" w:rsidRPr="001767BF" w:rsidRDefault="001767BF" w:rsidP="001767BF">
      <w:pPr>
        <w:pStyle w:val="Odstavekseznama"/>
        <w:numPr>
          <w:ilvl w:val="0"/>
          <w:numId w:val="3"/>
        </w:numPr>
        <w:rPr>
          <w:rFonts w:eastAsiaTheme="minorEastAsia" w:hAnsi="Candara"/>
          <w:color w:val="000000" w:themeColor="text1"/>
          <w:kern w:val="24"/>
          <w:szCs w:val="48"/>
        </w:rPr>
      </w:pPr>
      <w:proofErr w:type="spellStart"/>
      <w:r>
        <w:rPr>
          <w:rFonts w:eastAsiaTheme="minorEastAsia" w:hAnsi="Candara"/>
          <w:color w:val="000000" w:themeColor="text1"/>
          <w:kern w:val="24"/>
          <w:szCs w:val="48"/>
        </w:rPr>
        <w:t>Biomehanska</w:t>
      </w:r>
      <w:proofErr w:type="spellEnd"/>
      <w:r>
        <w:rPr>
          <w:rFonts w:eastAsiaTheme="minorEastAsia" w:hAnsi="Candara"/>
          <w:color w:val="000000" w:themeColor="text1"/>
          <w:kern w:val="24"/>
          <w:szCs w:val="48"/>
        </w:rPr>
        <w:t xml:space="preserve"> korekcija pes </w:t>
      </w:r>
      <w:proofErr w:type="spellStart"/>
      <w:r>
        <w:rPr>
          <w:rFonts w:eastAsiaTheme="minorEastAsia" w:hAnsi="Candara"/>
          <w:color w:val="000000" w:themeColor="text1"/>
          <w:kern w:val="24"/>
          <w:szCs w:val="48"/>
        </w:rPr>
        <w:t>equinus</w:t>
      </w:r>
      <w:proofErr w:type="spellEnd"/>
      <w:r>
        <w:rPr>
          <w:rFonts w:eastAsiaTheme="minorEastAsia" w:hAnsi="Candara"/>
          <w:color w:val="000000" w:themeColor="text1"/>
          <w:kern w:val="24"/>
          <w:szCs w:val="48"/>
        </w:rPr>
        <w:t>, opi</w:t>
      </w:r>
      <w:r>
        <w:rPr>
          <w:rFonts w:eastAsiaTheme="minorEastAsia" w:hAnsi="Candara"/>
          <w:color w:val="000000" w:themeColor="text1"/>
          <w:kern w:val="24"/>
          <w:szCs w:val="48"/>
        </w:rPr>
        <w:t>š</w:t>
      </w:r>
      <w:r>
        <w:rPr>
          <w:rFonts w:eastAsiaTheme="minorEastAsia" w:hAnsi="Candara"/>
          <w:color w:val="000000" w:themeColor="text1"/>
          <w:kern w:val="24"/>
          <w:szCs w:val="48"/>
        </w:rPr>
        <w:t>i kje delujejo sile in kam pritiskajo</w:t>
      </w:r>
    </w:p>
    <w:p w:rsidR="001767BF" w:rsidRDefault="001767BF" w:rsidP="001767BF">
      <w:pPr>
        <w:rPr>
          <w:lang w:val="en-US"/>
        </w:rPr>
      </w:pPr>
      <w:r>
        <w:t xml:space="preserve">F1 = </w:t>
      </w:r>
      <w:proofErr w:type="spellStart"/>
      <w:r>
        <w:t>plantarnem</w:t>
      </w:r>
      <w:proofErr w:type="spellEnd"/>
      <w:r>
        <w:t xml:space="preserve"> delu v področju </w:t>
      </w:r>
      <w:proofErr w:type="spellStart"/>
      <w:r>
        <w:t>metatarsofalangealnih</w:t>
      </w:r>
      <w:proofErr w:type="spellEnd"/>
      <w:r>
        <w:t xml:space="preserve"> sklepov in silijo stopalo v </w:t>
      </w:r>
      <w:proofErr w:type="spellStart"/>
      <w:r>
        <w:t>dorsalno</w:t>
      </w:r>
      <w:proofErr w:type="spellEnd"/>
      <w:r>
        <w:t xml:space="preserve"> fleksijo</w:t>
      </w:r>
    </w:p>
    <w:p w:rsidR="001767BF" w:rsidRDefault="001767BF" w:rsidP="001767BF">
      <w:r>
        <w:t xml:space="preserve">F2 = </w:t>
      </w:r>
      <w:proofErr w:type="spellStart"/>
      <w:r>
        <w:t>posteriorna</w:t>
      </w:r>
      <w:proofErr w:type="spellEnd"/>
      <w:r>
        <w:t xml:space="preserve"> strani goleni (</w:t>
      </w:r>
      <w:r>
        <w:rPr>
          <w:lang w:val="pl-PL"/>
        </w:rPr>
        <w:t>odvisna tudi od moči spazma)</w:t>
      </w:r>
    </w:p>
    <w:p w:rsidR="001767BF" w:rsidRDefault="001767BF" w:rsidP="001767BF">
      <w:r>
        <w:t>F3 =je v predelu narta, ki potiska stopalo v petni del in tako zadržuje položaj</w:t>
      </w:r>
    </w:p>
    <w:p w:rsidR="001767BF" w:rsidRDefault="001767BF" w:rsidP="001767BF">
      <w:proofErr w:type="spellStart"/>
      <w:r>
        <w:rPr>
          <w:lang w:val="it-IT"/>
        </w:rPr>
        <w:t>Rezultanti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sil</w:t>
      </w:r>
      <w:proofErr w:type="spellEnd"/>
      <w:r>
        <w:rPr>
          <w:lang w:val="it-IT"/>
        </w:rPr>
        <w:t xml:space="preserve"> F1 in F2 morata </w:t>
      </w:r>
      <w:proofErr w:type="spellStart"/>
      <w:r>
        <w:rPr>
          <w:lang w:val="it-IT"/>
        </w:rPr>
        <w:t>biti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enaki</w:t>
      </w:r>
      <w:proofErr w:type="spellEnd"/>
      <w:r>
        <w:rPr>
          <w:lang w:val="it-IT"/>
        </w:rPr>
        <w:t xml:space="preserve"> </w:t>
      </w:r>
      <w:r>
        <w:t xml:space="preserve">             </w:t>
      </w:r>
      <w:proofErr w:type="spellStart"/>
      <w:r>
        <w:rPr>
          <w:lang w:val="it-IT"/>
        </w:rPr>
        <w:t>nasprotni</w:t>
      </w:r>
      <w:proofErr w:type="spellEnd"/>
      <w:r>
        <w:rPr>
          <w:lang w:val="it-IT"/>
        </w:rPr>
        <w:t xml:space="preserve"> sili F3</w:t>
      </w:r>
    </w:p>
    <w:p w:rsidR="001767BF" w:rsidRDefault="001767BF" w:rsidP="001767BF"/>
    <w:p w:rsidR="001767BF" w:rsidRDefault="001767BF" w:rsidP="001767BF">
      <w:r>
        <w:t xml:space="preserve">20.Pri kateri </w:t>
      </w:r>
      <w:proofErr w:type="spellStart"/>
      <w:r>
        <w:t>patolohiji</w:t>
      </w:r>
      <w:proofErr w:type="spellEnd"/>
      <w:r>
        <w:t xml:space="preserve"> uporabljamo klasifikacijo po Wagnerju?</w:t>
      </w:r>
    </w:p>
    <w:p w:rsidR="001767BF" w:rsidRDefault="001767BF" w:rsidP="001767BF">
      <w:proofErr w:type="spellStart"/>
      <w:r>
        <w:t>Wagnerjovo</w:t>
      </w:r>
      <w:proofErr w:type="spellEnd"/>
      <w:r>
        <w:t xml:space="preserve"> klasifikacijo uporabljamo pri klasifikaciji diabetičnih razjed.</w:t>
      </w:r>
    </w:p>
    <w:p w:rsidR="001767BF" w:rsidRDefault="001767BF" w:rsidP="001767BF"/>
    <w:p w:rsidR="001767BF" w:rsidRDefault="001767BF" w:rsidP="001767BF">
      <w:r>
        <w:t>21.Ortoza vezana na čevelj s dvema stremenoma (obkroži pravilne)</w:t>
      </w:r>
    </w:p>
    <w:p w:rsidR="001767BF" w:rsidRPr="001767BF" w:rsidRDefault="001767BF" w:rsidP="001767BF">
      <w:pPr>
        <w:pStyle w:val="Odstavekseznama"/>
        <w:numPr>
          <w:ilvl w:val="0"/>
          <w:numId w:val="12"/>
        </w:numPr>
        <w:rPr>
          <w:b/>
          <w:u w:val="single"/>
        </w:rPr>
      </w:pPr>
      <w:r w:rsidRPr="001767BF">
        <w:rPr>
          <w:b/>
          <w:u w:val="single"/>
        </w:rPr>
        <w:t xml:space="preserve">Vrši popravo </w:t>
      </w:r>
      <w:proofErr w:type="spellStart"/>
      <w:r w:rsidRPr="001767BF">
        <w:rPr>
          <w:b/>
          <w:u w:val="single"/>
        </w:rPr>
        <w:t>valgusa</w:t>
      </w:r>
      <w:proofErr w:type="spellEnd"/>
      <w:r w:rsidRPr="001767BF">
        <w:rPr>
          <w:b/>
          <w:u w:val="single"/>
        </w:rPr>
        <w:t>/</w:t>
      </w:r>
      <w:proofErr w:type="spellStart"/>
      <w:r w:rsidRPr="001767BF">
        <w:rPr>
          <w:b/>
          <w:u w:val="single"/>
        </w:rPr>
        <w:t>varusa</w:t>
      </w:r>
      <w:proofErr w:type="spellEnd"/>
    </w:p>
    <w:p w:rsidR="001767BF" w:rsidRPr="006E533E" w:rsidRDefault="001767BF" w:rsidP="001767BF">
      <w:pPr>
        <w:pStyle w:val="Odstavekseznama"/>
        <w:numPr>
          <w:ilvl w:val="0"/>
          <w:numId w:val="12"/>
        </w:numPr>
        <w:rPr>
          <w:b/>
          <w:u w:val="single"/>
        </w:rPr>
      </w:pPr>
      <w:r w:rsidRPr="006E533E">
        <w:rPr>
          <w:b/>
          <w:u w:val="single"/>
        </w:rPr>
        <w:t>Uporablja se pri bolnikih, ki imajo zaradi pomanjkanja funkcije težave z nameščanjem OGS</w:t>
      </w:r>
    </w:p>
    <w:p w:rsidR="001767BF" w:rsidRPr="006E533E" w:rsidRDefault="001767BF" w:rsidP="001767BF">
      <w:pPr>
        <w:pStyle w:val="Odstavekseznama"/>
        <w:numPr>
          <w:ilvl w:val="0"/>
          <w:numId w:val="12"/>
        </w:numPr>
        <w:rPr>
          <w:b/>
          <w:u w:val="single"/>
        </w:rPr>
      </w:pPr>
      <w:r w:rsidRPr="006E533E">
        <w:rPr>
          <w:b/>
          <w:u w:val="single"/>
        </w:rPr>
        <w:t xml:space="preserve">Po možganski kapi, ta </w:t>
      </w:r>
      <w:proofErr w:type="spellStart"/>
      <w:r w:rsidRPr="006E533E">
        <w:rPr>
          <w:b/>
          <w:u w:val="single"/>
        </w:rPr>
        <w:t>ortoza</w:t>
      </w:r>
      <w:proofErr w:type="spellEnd"/>
      <w:r w:rsidRPr="006E533E">
        <w:rPr>
          <w:b/>
          <w:u w:val="single"/>
        </w:rPr>
        <w:t xml:space="preserve"> je lahka za nameščanje</w:t>
      </w:r>
    </w:p>
    <w:p w:rsidR="001767BF" w:rsidRPr="001767BF" w:rsidRDefault="001767BF" w:rsidP="001767BF">
      <w:pPr>
        <w:pStyle w:val="Odstavekseznama"/>
        <w:numPr>
          <w:ilvl w:val="0"/>
          <w:numId w:val="12"/>
        </w:numPr>
        <w:rPr>
          <w:b/>
          <w:u w:val="single"/>
          <w:lang w:val="en-US"/>
        </w:rPr>
      </w:pPr>
      <w:r w:rsidRPr="001767BF">
        <w:rPr>
          <w:b/>
          <w:u w:val="single"/>
        </w:rPr>
        <w:t>Stabilizira petnico</w:t>
      </w:r>
    </w:p>
    <w:p w:rsidR="001767BF" w:rsidRDefault="001767BF" w:rsidP="001767BF"/>
    <w:p w:rsidR="001767BF" w:rsidRDefault="001767BF" w:rsidP="001767BF">
      <w:r>
        <w:t>22. Kje in kdaj se uporablja ABS in katere so njegove dobre in slabe lastnosti?</w:t>
      </w:r>
    </w:p>
    <w:p w:rsidR="001767BF" w:rsidRDefault="001767BF" w:rsidP="001767BF">
      <w:r>
        <w:t>Obstaja v več barvah in debelinah. Je odporen na tekočine, se lepi z lepili in lahko se čisti.</w:t>
      </w:r>
    </w:p>
    <w:p w:rsidR="001767BF" w:rsidRDefault="001767BF" w:rsidP="001767BF">
      <w:r>
        <w:t>za izdelavo sedežev in mizic pri individualno prilagojenih sedežih</w:t>
      </w:r>
    </w:p>
    <w:p w:rsidR="001767BF" w:rsidRDefault="001767BF" w:rsidP="001767BF"/>
    <w:p w:rsidR="001767BF" w:rsidRDefault="001767BF" w:rsidP="001767BF">
      <w:r>
        <w:t>23.Vrste plute</w:t>
      </w:r>
    </w:p>
    <w:p w:rsidR="001767BF" w:rsidRDefault="001767BF" w:rsidP="001767BF">
      <w:pPr>
        <w:numPr>
          <w:ilvl w:val="0"/>
          <w:numId w:val="11"/>
        </w:numPr>
        <w:spacing w:after="0" w:line="240" w:lineRule="auto"/>
        <w:rPr>
          <w:lang w:val="en-US"/>
        </w:rPr>
      </w:pPr>
      <w:r>
        <w:t>Naravna pluta</w:t>
      </w:r>
    </w:p>
    <w:p w:rsidR="001767BF" w:rsidRDefault="001767BF" w:rsidP="001767BF">
      <w:pPr>
        <w:numPr>
          <w:ilvl w:val="0"/>
          <w:numId w:val="11"/>
        </w:numPr>
        <w:spacing w:after="0" w:line="240" w:lineRule="auto"/>
      </w:pPr>
      <w:r>
        <w:t>Prešana pluta</w:t>
      </w:r>
    </w:p>
    <w:p w:rsidR="001767BF" w:rsidRDefault="001767BF" w:rsidP="001767BF">
      <w:pPr>
        <w:numPr>
          <w:ilvl w:val="0"/>
          <w:numId w:val="11"/>
        </w:numPr>
        <w:spacing w:after="0" w:line="240" w:lineRule="auto"/>
      </w:pPr>
      <w:r>
        <w:t>Termoplastična pluta</w:t>
      </w:r>
    </w:p>
    <w:p w:rsidR="001767BF" w:rsidRDefault="001767BF" w:rsidP="001767BF">
      <w:pPr>
        <w:numPr>
          <w:ilvl w:val="0"/>
          <w:numId w:val="11"/>
        </w:numPr>
        <w:spacing w:after="0" w:line="240" w:lineRule="auto"/>
      </w:pPr>
      <w:r>
        <w:t>Gumirana pluta</w:t>
      </w:r>
    </w:p>
    <w:p w:rsidR="001767BF" w:rsidRDefault="001767BF" w:rsidP="001767BF">
      <w:pPr>
        <w:numPr>
          <w:ilvl w:val="0"/>
          <w:numId w:val="11"/>
        </w:numPr>
        <w:spacing w:after="0" w:line="240" w:lineRule="auto"/>
      </w:pPr>
      <w:r>
        <w:t>Super lahka pluta</w:t>
      </w:r>
    </w:p>
    <w:p w:rsidR="000C10D7" w:rsidRDefault="000C10D7" w:rsidP="001767BF"/>
    <w:p w:rsidR="001767BF" w:rsidRDefault="001767BF" w:rsidP="001767BF">
      <w:r>
        <w:t xml:space="preserve">24. Pri </w:t>
      </w:r>
      <w:proofErr w:type="spellStart"/>
      <w:r>
        <w:t>varusu</w:t>
      </w:r>
      <w:proofErr w:type="spellEnd"/>
      <w:r>
        <w:t xml:space="preserve"> kolenskega sklepa uporabljamo kater sistem sil pri kolenskih </w:t>
      </w:r>
      <w:proofErr w:type="spellStart"/>
      <w:r>
        <w:t>ortozah</w:t>
      </w:r>
      <w:proofErr w:type="spellEnd"/>
      <w:r>
        <w:t>?</w:t>
      </w:r>
    </w:p>
    <w:p w:rsidR="001767BF" w:rsidRDefault="001767BF" w:rsidP="001767BF">
      <w:pPr>
        <w:pStyle w:val="Odstavekseznama"/>
        <w:numPr>
          <w:ilvl w:val="0"/>
          <w:numId w:val="15"/>
        </w:numPr>
      </w:pPr>
      <w:proofErr w:type="spellStart"/>
      <w:r>
        <w:t>Dvo</w:t>
      </w:r>
      <w:proofErr w:type="spellEnd"/>
      <w:r>
        <w:t xml:space="preserve"> točkovni</w:t>
      </w:r>
    </w:p>
    <w:p w:rsidR="001767BF" w:rsidRPr="001222E7" w:rsidRDefault="001767BF" w:rsidP="001767BF">
      <w:pPr>
        <w:pStyle w:val="Odstavekseznama"/>
        <w:numPr>
          <w:ilvl w:val="0"/>
          <w:numId w:val="15"/>
        </w:numPr>
        <w:rPr>
          <w:b/>
          <w:u w:val="single"/>
        </w:rPr>
      </w:pPr>
      <w:r w:rsidRPr="001222E7">
        <w:rPr>
          <w:b/>
          <w:u w:val="single"/>
        </w:rPr>
        <w:t>Tri točkovni</w:t>
      </w:r>
    </w:p>
    <w:p w:rsidR="001767BF" w:rsidRDefault="001767BF" w:rsidP="001767BF">
      <w:pPr>
        <w:pStyle w:val="Odstavekseznama"/>
        <w:numPr>
          <w:ilvl w:val="0"/>
          <w:numId w:val="15"/>
        </w:numPr>
      </w:pPr>
      <w:r>
        <w:t>Štiri</w:t>
      </w:r>
    </w:p>
    <w:p w:rsidR="001767BF" w:rsidRDefault="001767BF" w:rsidP="001767BF">
      <w:pPr>
        <w:pStyle w:val="Odstavekseznama"/>
        <w:numPr>
          <w:ilvl w:val="0"/>
          <w:numId w:val="15"/>
        </w:numPr>
      </w:pPr>
      <w:r>
        <w:lastRenderedPageBreak/>
        <w:t xml:space="preserve">Pet </w:t>
      </w:r>
    </w:p>
    <w:p w:rsidR="001767BF" w:rsidRDefault="001767BF" w:rsidP="001767BF">
      <w:r>
        <w:t xml:space="preserve">25. OGS </w:t>
      </w:r>
      <w:proofErr w:type="spellStart"/>
      <w:r>
        <w:t>antigravitacijska</w:t>
      </w:r>
      <w:proofErr w:type="spellEnd"/>
      <w:r>
        <w:t xml:space="preserve"> je predpisana če/za</w:t>
      </w:r>
    </w:p>
    <w:p w:rsidR="001767BF" w:rsidRDefault="001767BF" w:rsidP="001767BF">
      <w:pPr>
        <w:pStyle w:val="Odstavekseznama"/>
        <w:numPr>
          <w:ilvl w:val="0"/>
          <w:numId w:val="16"/>
        </w:numPr>
      </w:pPr>
      <w:r>
        <w:t>Če je ocena mišične moči 2 ali manj</w:t>
      </w:r>
    </w:p>
    <w:p w:rsidR="001767BF" w:rsidRPr="00315AC4" w:rsidRDefault="001767BF" w:rsidP="001767BF">
      <w:pPr>
        <w:pStyle w:val="Odstavekseznama"/>
        <w:numPr>
          <w:ilvl w:val="0"/>
          <w:numId w:val="16"/>
        </w:numPr>
        <w:rPr>
          <w:b/>
        </w:rPr>
      </w:pPr>
      <w:bookmarkStart w:id="0" w:name="_GoBack"/>
      <w:r w:rsidRPr="00315AC4">
        <w:rPr>
          <w:b/>
        </w:rPr>
        <w:t>Za bolnike s cerebralno paralizo</w:t>
      </w:r>
    </w:p>
    <w:bookmarkEnd w:id="0"/>
    <w:p w:rsidR="001767BF" w:rsidRPr="001222E7" w:rsidRDefault="001767BF" w:rsidP="001767BF">
      <w:pPr>
        <w:pStyle w:val="Odstavekseznama"/>
        <w:numPr>
          <w:ilvl w:val="0"/>
          <w:numId w:val="16"/>
        </w:numPr>
        <w:rPr>
          <w:b/>
          <w:u w:val="single"/>
        </w:rPr>
      </w:pPr>
      <w:r w:rsidRPr="001222E7">
        <w:rPr>
          <w:b/>
          <w:u w:val="single"/>
        </w:rPr>
        <w:t xml:space="preserve">Za stojo in hojo, če nimajo močnega </w:t>
      </w:r>
      <w:proofErr w:type="spellStart"/>
      <w:r w:rsidRPr="001222E7">
        <w:rPr>
          <w:b/>
          <w:u w:val="single"/>
        </w:rPr>
        <w:t>quadricepsa</w:t>
      </w:r>
      <w:proofErr w:type="spellEnd"/>
    </w:p>
    <w:p w:rsidR="001767BF" w:rsidRPr="001222E7" w:rsidRDefault="001767BF" w:rsidP="001767BF">
      <w:pPr>
        <w:pStyle w:val="Odstavekseznama"/>
        <w:numPr>
          <w:ilvl w:val="0"/>
          <w:numId w:val="16"/>
        </w:numPr>
        <w:rPr>
          <w:b/>
          <w:u w:val="single"/>
        </w:rPr>
      </w:pPr>
      <w:r w:rsidRPr="001222E7">
        <w:rPr>
          <w:b/>
          <w:u w:val="single"/>
        </w:rPr>
        <w:t>Preprečuje klecanje kolena (varnejša in lažja hoja)</w:t>
      </w:r>
    </w:p>
    <w:p w:rsidR="001767BF" w:rsidRPr="006E533E" w:rsidRDefault="001767BF" w:rsidP="001767BF">
      <w:pPr>
        <w:pStyle w:val="Odstavekseznama"/>
        <w:numPr>
          <w:ilvl w:val="0"/>
          <w:numId w:val="16"/>
        </w:numPr>
      </w:pPr>
      <w:r w:rsidRPr="006E533E">
        <w:t>Za bolnike z revmatoidnim artritisom</w:t>
      </w:r>
    </w:p>
    <w:p w:rsidR="001767BF" w:rsidRPr="001222E7" w:rsidRDefault="001767BF" w:rsidP="001767BF">
      <w:pPr>
        <w:pStyle w:val="Odstavekseznama"/>
        <w:numPr>
          <w:ilvl w:val="0"/>
          <w:numId w:val="16"/>
        </w:numPr>
        <w:rPr>
          <w:b/>
          <w:u w:val="single"/>
        </w:rPr>
      </w:pPr>
      <w:r w:rsidRPr="001222E7">
        <w:rPr>
          <w:b/>
          <w:u w:val="single"/>
        </w:rPr>
        <w:t>Če je ocena mm -3 ali manj</w:t>
      </w:r>
    </w:p>
    <w:p w:rsidR="001767BF" w:rsidRDefault="001767BF" w:rsidP="001767BF">
      <w:r>
        <w:t xml:space="preserve">26. </w:t>
      </w:r>
      <w:r w:rsidR="00C8125C">
        <w:t>Naštejte vrste gleženjskih sklepov, ki se lahko uporabljajo pri OKGS glede na funkcijo:</w:t>
      </w:r>
    </w:p>
    <w:p w:rsidR="001222E7" w:rsidRPr="001222E7" w:rsidRDefault="001222E7" w:rsidP="001222E7">
      <w:pPr>
        <w:pStyle w:val="Odstavekseznama"/>
        <w:numPr>
          <w:ilvl w:val="0"/>
          <w:numId w:val="22"/>
        </w:numPr>
        <w:rPr>
          <w:rFonts w:cstheme="minorHAnsi"/>
          <w:b/>
          <w:sz w:val="20"/>
        </w:rPr>
      </w:pPr>
      <w:r w:rsidRPr="001222E7">
        <w:rPr>
          <w:rFonts w:cstheme="minorHAnsi"/>
          <w:b/>
          <w:color w:val="000000"/>
          <w:szCs w:val="23"/>
          <w:shd w:val="clear" w:color="auto" w:fill="F1F0F0"/>
        </w:rPr>
        <w:t xml:space="preserve">Gleženjski sklep, kjer je popolna gibljivost, v smeri dorzalne in </w:t>
      </w:r>
      <w:proofErr w:type="spellStart"/>
      <w:r w:rsidRPr="001222E7">
        <w:rPr>
          <w:rFonts w:cstheme="minorHAnsi"/>
          <w:b/>
          <w:color w:val="000000"/>
          <w:szCs w:val="23"/>
          <w:shd w:val="clear" w:color="auto" w:fill="F1F0F0"/>
        </w:rPr>
        <w:t>plantarne</w:t>
      </w:r>
      <w:proofErr w:type="spellEnd"/>
      <w:r w:rsidRPr="001222E7">
        <w:rPr>
          <w:rFonts w:cstheme="minorHAnsi"/>
          <w:b/>
          <w:color w:val="000000"/>
          <w:szCs w:val="23"/>
          <w:shd w:val="clear" w:color="auto" w:fill="F1F0F0"/>
        </w:rPr>
        <w:t xml:space="preserve"> fleksije</w:t>
      </w:r>
    </w:p>
    <w:p w:rsidR="001222E7" w:rsidRPr="001222E7" w:rsidRDefault="001222E7" w:rsidP="001222E7">
      <w:pPr>
        <w:pStyle w:val="Odstavekseznama"/>
        <w:numPr>
          <w:ilvl w:val="0"/>
          <w:numId w:val="22"/>
        </w:numPr>
        <w:rPr>
          <w:rFonts w:cstheme="minorHAnsi"/>
          <w:b/>
          <w:sz w:val="20"/>
        </w:rPr>
      </w:pPr>
      <w:r w:rsidRPr="001222E7">
        <w:rPr>
          <w:rFonts w:cstheme="minorHAnsi"/>
          <w:b/>
          <w:color w:val="000000"/>
          <w:szCs w:val="23"/>
          <w:shd w:val="clear" w:color="auto" w:fill="F1F0F0"/>
        </w:rPr>
        <w:t xml:space="preserve">Gleženjski sklepi, ki so gibljivi v smeri dorzalne fleksije </w:t>
      </w:r>
    </w:p>
    <w:p w:rsidR="001222E7" w:rsidRPr="001222E7" w:rsidRDefault="001222E7" w:rsidP="001222E7">
      <w:pPr>
        <w:pStyle w:val="Odstavekseznama"/>
        <w:numPr>
          <w:ilvl w:val="0"/>
          <w:numId w:val="22"/>
        </w:numPr>
        <w:rPr>
          <w:rFonts w:cstheme="minorHAnsi"/>
          <w:b/>
          <w:sz w:val="20"/>
        </w:rPr>
      </w:pPr>
      <w:r w:rsidRPr="001222E7">
        <w:rPr>
          <w:rFonts w:cstheme="minorHAnsi"/>
          <w:b/>
          <w:color w:val="000000"/>
          <w:szCs w:val="23"/>
          <w:shd w:val="clear" w:color="auto" w:fill="F1F0F0"/>
        </w:rPr>
        <w:t>Gleženjski sklep z popolno zaporo – kot 90°</w:t>
      </w:r>
    </w:p>
    <w:p w:rsidR="00C8125C" w:rsidRDefault="00C8125C" w:rsidP="001767BF">
      <w:r>
        <w:t>27. Naštejte patologije pri katerih uporabljamo OKKGS s sukanjem(rotacijo) trupa:</w:t>
      </w:r>
    </w:p>
    <w:p w:rsidR="001222E7" w:rsidRDefault="001222E7" w:rsidP="001767BF">
      <w:r>
        <w:t xml:space="preserve">Pri popolni ali delni poškodbi hrbtenjače, Otroci s CP, bolnikih z mišično </w:t>
      </w:r>
      <w:proofErr w:type="spellStart"/>
      <w:r>
        <w:t>distrofijo</w:t>
      </w:r>
      <w:proofErr w:type="spellEnd"/>
      <w:r>
        <w:t xml:space="preserve">, </w:t>
      </w:r>
      <w:proofErr w:type="spellStart"/>
      <w:r>
        <w:t>spinalno</w:t>
      </w:r>
      <w:proofErr w:type="spellEnd"/>
      <w:r>
        <w:t xml:space="preserve"> mišična atrofija, multipla skleroza, po preboleli otroški paralizi (POLIOMEILITIS) , otroci z </w:t>
      </w:r>
      <w:proofErr w:type="spellStart"/>
      <w:r>
        <w:t>osteogenesis</w:t>
      </w:r>
      <w:proofErr w:type="spellEnd"/>
      <w:r>
        <w:t xml:space="preserve"> </w:t>
      </w:r>
      <w:proofErr w:type="spellStart"/>
      <w:r>
        <w:t>imperfekta</w:t>
      </w:r>
      <w:proofErr w:type="spellEnd"/>
    </w:p>
    <w:p w:rsidR="001222E7" w:rsidRDefault="001222E7" w:rsidP="001767BF">
      <w:r>
        <w:t>Okvara hrbtenjače in stanja, kjer sta okvarjena oba spodnja uda in del trupa</w:t>
      </w:r>
    </w:p>
    <w:p w:rsidR="001222E7" w:rsidRDefault="001222E7" w:rsidP="001767BF"/>
    <w:p w:rsidR="00C8125C" w:rsidRDefault="00C8125C" w:rsidP="001767BF"/>
    <w:p w:rsidR="00C8125C" w:rsidRDefault="00C8125C" w:rsidP="001767BF"/>
    <w:p w:rsidR="00C8125C" w:rsidRDefault="00C8125C" w:rsidP="001767BF"/>
    <w:p w:rsidR="00C8125C" w:rsidRDefault="00C8125C" w:rsidP="001767BF"/>
    <w:p w:rsidR="00C8125C" w:rsidRDefault="00C8125C" w:rsidP="001767BF"/>
    <w:p w:rsidR="00C8125C" w:rsidRDefault="00C8125C" w:rsidP="001767BF"/>
    <w:p w:rsidR="00C8125C" w:rsidRDefault="00C8125C" w:rsidP="001767BF">
      <w:r>
        <w:rPr>
          <w:noProof/>
          <w:lang w:eastAsia="sl-SI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4291838</wp:posOffset>
            </wp:positionH>
            <wp:positionV relativeFrom="paragraph">
              <wp:posOffset>225730</wp:posOffset>
            </wp:positionV>
            <wp:extent cx="1659890" cy="2808605"/>
            <wp:effectExtent l="0" t="0" r="0" b="0"/>
            <wp:wrapSquare wrapText="bothSides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28.  Na sliki je 4 točkovna kolenska </w:t>
      </w:r>
      <w:proofErr w:type="spellStart"/>
      <w:r>
        <w:t>ortoza</w:t>
      </w:r>
      <w:proofErr w:type="spellEnd"/>
      <w:r>
        <w:t>, pacient ima patologijo poškodbe sprednje križne vezi.</w:t>
      </w:r>
    </w:p>
    <w:p w:rsidR="00C8125C" w:rsidRDefault="00C8125C" w:rsidP="001767BF">
      <w:pPr>
        <w:pStyle w:val="Odstavekseznama"/>
        <w:numPr>
          <w:ilvl w:val="0"/>
          <w:numId w:val="8"/>
        </w:numPr>
      </w:pPr>
      <w:r>
        <w:t xml:space="preserve">Funkcija omenjene </w:t>
      </w:r>
      <w:proofErr w:type="spellStart"/>
      <w:r>
        <w:t>ortoze</w:t>
      </w:r>
      <w:proofErr w:type="spellEnd"/>
      <w:r>
        <w:t xml:space="preserve"> preprečuje drsenje goleni (kam)?</w:t>
      </w:r>
      <w:r w:rsidR="001222E7">
        <w:t xml:space="preserve"> NAPREJ </w:t>
      </w:r>
    </w:p>
    <w:p w:rsidR="00C8125C" w:rsidRDefault="00C8125C" w:rsidP="001767BF">
      <w:pPr>
        <w:pStyle w:val="Odstavekseznama"/>
        <w:numPr>
          <w:ilvl w:val="0"/>
          <w:numId w:val="8"/>
        </w:numPr>
      </w:pPr>
      <w:r>
        <w:t>Sila R1 potiska golenico:</w:t>
      </w:r>
      <w:r w:rsidR="001222E7">
        <w:t xml:space="preserve"> NAZAJ</w:t>
      </w:r>
    </w:p>
    <w:p w:rsidR="00C8125C" w:rsidRDefault="00C8125C" w:rsidP="001767BF">
      <w:pPr>
        <w:pStyle w:val="Odstavekseznama"/>
        <w:numPr>
          <w:ilvl w:val="0"/>
          <w:numId w:val="8"/>
        </w:numPr>
      </w:pPr>
      <w:r>
        <w:t>Sila R2 ji nasprotuje in preprečuje:</w:t>
      </w:r>
      <w:r w:rsidR="001222E7">
        <w:t xml:space="preserve"> ROTACIJO</w:t>
      </w:r>
    </w:p>
    <w:p w:rsidR="00C8125C" w:rsidRDefault="00C8125C" w:rsidP="001767BF">
      <w:pPr>
        <w:pStyle w:val="Odstavekseznama"/>
        <w:numPr>
          <w:ilvl w:val="0"/>
          <w:numId w:val="8"/>
        </w:numPr>
      </w:pPr>
      <w:r>
        <w:t>Sila R3 potiska stegnenico:</w:t>
      </w:r>
      <w:r w:rsidR="001222E7">
        <w:t xml:space="preserve"> NAPREJ</w:t>
      </w:r>
    </w:p>
    <w:p w:rsidR="00C8125C" w:rsidRDefault="00C8125C" w:rsidP="001767BF">
      <w:pPr>
        <w:pStyle w:val="Odstavekseznama"/>
        <w:numPr>
          <w:ilvl w:val="0"/>
          <w:numId w:val="8"/>
        </w:numPr>
      </w:pPr>
      <w:r>
        <w:t>Sila R4 nasprotuje R3 in tako prepreči:</w:t>
      </w:r>
      <w:r w:rsidR="001222E7">
        <w:t xml:space="preserve"> ROTACIJO femurja</w:t>
      </w:r>
    </w:p>
    <w:p w:rsidR="001222E7" w:rsidRDefault="001222E7" w:rsidP="001222E7"/>
    <w:p w:rsidR="001222E7" w:rsidRDefault="001222E7" w:rsidP="001222E7"/>
    <w:p w:rsidR="001222E7" w:rsidRDefault="001222E7" w:rsidP="001222E7"/>
    <w:p w:rsidR="001222E7" w:rsidRDefault="001222E7" w:rsidP="001222E7"/>
    <w:p w:rsidR="001222E7" w:rsidRDefault="001222E7" w:rsidP="001222E7"/>
    <w:p w:rsidR="001222E7" w:rsidRDefault="001222E7" w:rsidP="001222E7"/>
    <w:p w:rsidR="00C8125C" w:rsidRDefault="00C8125C" w:rsidP="00C8125C">
      <w:r>
        <w:t>29.  Kdaj uporabljamo prosto gibljivi mehanski gleženjski sklep pri OGS?</w:t>
      </w:r>
    </w:p>
    <w:p w:rsidR="00C90216" w:rsidRDefault="00C90216" w:rsidP="00C8125C">
      <w:r>
        <w:t xml:space="preserve">Če ni potrebno omejiti gibljivosti v </w:t>
      </w:r>
      <w:proofErr w:type="spellStart"/>
      <w:r>
        <w:t>sagitalni</w:t>
      </w:r>
      <w:proofErr w:type="spellEnd"/>
      <w:r>
        <w:t xml:space="preserve"> ravnini (omogoča </w:t>
      </w:r>
      <w:proofErr w:type="spellStart"/>
      <w:r>
        <w:t>plant</w:t>
      </w:r>
      <w:proofErr w:type="spellEnd"/>
      <w:r>
        <w:t xml:space="preserve"> in </w:t>
      </w:r>
      <w:proofErr w:type="spellStart"/>
      <w:r>
        <w:t>dozr</w:t>
      </w:r>
      <w:proofErr w:type="spellEnd"/>
      <w:r>
        <w:t xml:space="preserve"> fleksijo, omejuje M-L Stabilnost)</w:t>
      </w:r>
    </w:p>
    <w:p w:rsidR="00C8125C" w:rsidRDefault="00C8125C" w:rsidP="00C8125C">
      <w:r>
        <w:t>30. Kdaj in pri katerih pripomočkih uporabljamo polietilen (PE) v OP in kakšne so njegove glavne značilnos</w:t>
      </w:r>
      <w:r w:rsidR="00B23763">
        <w:t>ti?</w:t>
      </w:r>
    </w:p>
    <w:p w:rsidR="00C90216" w:rsidRDefault="00C90216" w:rsidP="00C8125C">
      <w:r>
        <w:t xml:space="preserve">PE uporabljamo </w:t>
      </w:r>
      <w:proofErr w:type="spellStart"/>
      <w:r>
        <w:t>ke</w:t>
      </w:r>
      <w:proofErr w:type="spellEnd"/>
      <w:r>
        <w:t xml:space="preserve"> potrebujemo odpornost na topila , ko nimamo konstantnih gibov (ne za hojo, ker poči). V OP za protezna ležišča, </w:t>
      </w:r>
      <w:proofErr w:type="spellStart"/>
      <w:r>
        <w:t>totakolumbalne</w:t>
      </w:r>
      <w:proofErr w:type="spellEnd"/>
      <w:r>
        <w:t xml:space="preserve"> </w:t>
      </w:r>
      <w:proofErr w:type="spellStart"/>
      <w:r>
        <w:t>spinalne</w:t>
      </w:r>
      <w:proofErr w:type="spellEnd"/>
      <w:r>
        <w:t xml:space="preserve"> </w:t>
      </w:r>
      <w:proofErr w:type="spellStart"/>
      <w:r>
        <w:t>ortoze</w:t>
      </w:r>
      <w:proofErr w:type="spellEnd"/>
      <w:r>
        <w:t xml:space="preserve">, kolenske </w:t>
      </w:r>
      <w:proofErr w:type="spellStart"/>
      <w:r>
        <w:t>ortoze</w:t>
      </w:r>
      <w:proofErr w:type="spellEnd"/>
      <w:r>
        <w:t xml:space="preserve">, </w:t>
      </w:r>
      <w:proofErr w:type="spellStart"/>
      <w:r>
        <w:t>ortoze</w:t>
      </w:r>
      <w:proofErr w:type="spellEnd"/>
      <w:r>
        <w:t xml:space="preserve"> za ZG ude, nočne OGS</w:t>
      </w:r>
    </w:p>
    <w:p w:rsidR="00C90216" w:rsidRDefault="00C90216" w:rsidP="00C8125C">
      <w:r>
        <w:t>Glavna značilnosti: T obdelave 180°C odporen na topila, se ne spaja in lepi, razen če ga segrejemo</w:t>
      </w:r>
    </w:p>
    <w:p w:rsidR="00B23763" w:rsidRDefault="00B23763" w:rsidP="00C8125C">
      <w:r>
        <w:t xml:space="preserve">31. Vpišite </w:t>
      </w:r>
      <w:proofErr w:type="spellStart"/>
      <w:r>
        <w:t>usrezne</w:t>
      </w:r>
      <w:proofErr w:type="spellEnd"/>
      <w:r>
        <w:t xml:space="preserve"> vrednosti za </w:t>
      </w:r>
      <w:proofErr w:type="spellStart"/>
      <w:r>
        <w:t>ortoze</w:t>
      </w:r>
      <w:proofErr w:type="spellEnd"/>
      <w:r>
        <w:t xml:space="preserve"> za roko in zapestje za položaj varne imobilizacije:</w:t>
      </w:r>
    </w:p>
    <w:p w:rsidR="00B23763" w:rsidRDefault="00B23763" w:rsidP="00B23763">
      <w:pPr>
        <w:pStyle w:val="Odstavekseznama"/>
        <w:numPr>
          <w:ilvl w:val="0"/>
          <w:numId w:val="18"/>
        </w:numPr>
      </w:pPr>
      <w:r>
        <w:t>Zapestje---</w:t>
      </w:r>
      <w:r w:rsidR="00C90216">
        <w:t xml:space="preserve">20-30° </w:t>
      </w:r>
      <w:proofErr w:type="spellStart"/>
      <w:r w:rsidR="00C90216">
        <w:t>extenzije</w:t>
      </w:r>
      <w:proofErr w:type="spellEnd"/>
    </w:p>
    <w:p w:rsidR="00B23763" w:rsidRDefault="00B23763" w:rsidP="00B23763">
      <w:pPr>
        <w:pStyle w:val="Odstavekseznama"/>
        <w:numPr>
          <w:ilvl w:val="0"/>
          <w:numId w:val="18"/>
        </w:numPr>
      </w:pPr>
      <w:proofErr w:type="spellStart"/>
      <w:r>
        <w:t>Matakarpofalangealni</w:t>
      </w:r>
      <w:proofErr w:type="spellEnd"/>
      <w:r>
        <w:t xml:space="preserve"> sklepi---</w:t>
      </w:r>
      <w:r w:rsidR="00C90216">
        <w:t xml:space="preserve"> 70-80° </w:t>
      </w:r>
      <w:proofErr w:type="spellStart"/>
      <w:r w:rsidR="00C90216">
        <w:t>flexsije</w:t>
      </w:r>
      <w:proofErr w:type="spellEnd"/>
    </w:p>
    <w:p w:rsidR="00B23763" w:rsidRDefault="00B23763" w:rsidP="00B23763">
      <w:pPr>
        <w:pStyle w:val="Odstavekseznama"/>
        <w:numPr>
          <w:ilvl w:val="0"/>
          <w:numId w:val="18"/>
        </w:numPr>
      </w:pPr>
      <w:r>
        <w:t>PIP ---</w:t>
      </w:r>
      <w:r w:rsidR="00C90216">
        <w:t xml:space="preserve">popolna </w:t>
      </w:r>
      <w:proofErr w:type="spellStart"/>
      <w:r w:rsidR="00C90216">
        <w:t>extenzija</w:t>
      </w:r>
      <w:proofErr w:type="spellEnd"/>
    </w:p>
    <w:p w:rsidR="00B23763" w:rsidRDefault="00B23763" w:rsidP="00B23763">
      <w:pPr>
        <w:pStyle w:val="Odstavekseznama"/>
        <w:numPr>
          <w:ilvl w:val="0"/>
          <w:numId w:val="18"/>
        </w:numPr>
      </w:pPr>
      <w:r>
        <w:t>DIP---</w:t>
      </w:r>
      <w:r w:rsidR="00C90216">
        <w:t xml:space="preserve"> popolna ekstenzija</w:t>
      </w:r>
    </w:p>
    <w:p w:rsidR="00B23763" w:rsidRDefault="00B23763" w:rsidP="00B23763">
      <w:r>
        <w:t xml:space="preserve">32. za dinamične </w:t>
      </w:r>
      <w:proofErr w:type="spellStart"/>
      <w:r>
        <w:t>ortoze</w:t>
      </w:r>
      <w:proofErr w:type="spellEnd"/>
      <w:r>
        <w:t xml:space="preserve"> za roko in zapestje velja?</w:t>
      </w:r>
    </w:p>
    <w:p w:rsidR="00B23763" w:rsidRDefault="00B23763" w:rsidP="00B23763">
      <w:pPr>
        <w:pStyle w:val="Odstavekseznama"/>
        <w:numPr>
          <w:ilvl w:val="0"/>
          <w:numId w:val="19"/>
        </w:numPr>
      </w:pPr>
      <w:r>
        <w:t xml:space="preserve">Ohranjajo položaj in </w:t>
      </w:r>
      <w:proofErr w:type="spellStart"/>
      <w:r>
        <w:t>sorigidne</w:t>
      </w:r>
      <w:proofErr w:type="spellEnd"/>
    </w:p>
    <w:p w:rsidR="00B23763" w:rsidRPr="00C90216" w:rsidRDefault="00B23763" w:rsidP="00B23763">
      <w:pPr>
        <w:pStyle w:val="Odstavekseznama"/>
        <w:numPr>
          <w:ilvl w:val="0"/>
          <w:numId w:val="19"/>
        </w:numPr>
        <w:rPr>
          <w:b/>
          <w:u w:val="single"/>
        </w:rPr>
      </w:pPr>
      <w:r w:rsidRPr="00C90216">
        <w:rPr>
          <w:b/>
          <w:u w:val="single"/>
        </w:rPr>
        <w:t>Narejene so iz termoplastičnih materialov</w:t>
      </w:r>
    </w:p>
    <w:p w:rsidR="00B23763" w:rsidRPr="00C90216" w:rsidRDefault="00B23763" w:rsidP="00B23763">
      <w:pPr>
        <w:pStyle w:val="Odstavekseznama"/>
        <w:numPr>
          <w:ilvl w:val="0"/>
          <w:numId w:val="19"/>
        </w:numPr>
        <w:rPr>
          <w:b/>
          <w:u w:val="single"/>
        </w:rPr>
      </w:pPr>
      <w:r w:rsidRPr="00C90216">
        <w:rPr>
          <w:b/>
          <w:u w:val="single"/>
        </w:rPr>
        <w:t xml:space="preserve">Elementi ki jih sestavljajo so elastike ali vzmetne žice </w:t>
      </w:r>
    </w:p>
    <w:p w:rsidR="00B23763" w:rsidRDefault="00B23763" w:rsidP="00B23763">
      <w:pPr>
        <w:pStyle w:val="Odstavekseznama"/>
        <w:numPr>
          <w:ilvl w:val="0"/>
          <w:numId w:val="19"/>
        </w:numPr>
      </w:pPr>
      <w:r>
        <w:t>Uporabljamo jih predvsem za zdravljenje opeklin</w:t>
      </w:r>
    </w:p>
    <w:p w:rsidR="00B23763" w:rsidRDefault="00B23763" w:rsidP="00B23763">
      <w:r>
        <w:t>33. zapiši pravilen vrstni red</w:t>
      </w:r>
    </w:p>
    <w:p w:rsidR="00B23763" w:rsidRDefault="00B23763" w:rsidP="00B23763">
      <w:pPr>
        <w:pStyle w:val="Odstavekseznama"/>
        <w:numPr>
          <w:ilvl w:val="0"/>
          <w:numId w:val="21"/>
        </w:numPr>
      </w:pPr>
      <w:r>
        <w:t xml:space="preserve">Pregledamo mere: obsegi, višina </w:t>
      </w:r>
      <w:proofErr w:type="spellStart"/>
      <w:r>
        <w:t>ortoze</w:t>
      </w:r>
      <w:proofErr w:type="spellEnd"/>
      <w:r>
        <w:t>, višina gležnja</w:t>
      </w:r>
      <w:r w:rsidR="00C90216">
        <w:t xml:space="preserve"> (1)</w:t>
      </w:r>
    </w:p>
    <w:p w:rsidR="00B23763" w:rsidRDefault="00B23763" w:rsidP="00B23763">
      <w:pPr>
        <w:pStyle w:val="Odstavekseznama"/>
        <w:numPr>
          <w:ilvl w:val="0"/>
          <w:numId w:val="21"/>
        </w:numPr>
      </w:pPr>
      <w:r>
        <w:t>Z modela odstranimo negativ, preostane pozitiv</w:t>
      </w:r>
      <w:r w:rsidR="00C90216">
        <w:t xml:space="preserve"> (5)</w:t>
      </w:r>
    </w:p>
    <w:p w:rsidR="00B23763" w:rsidRDefault="00B23763" w:rsidP="00B23763">
      <w:pPr>
        <w:pStyle w:val="Odstavekseznama"/>
        <w:numPr>
          <w:ilvl w:val="0"/>
          <w:numId w:val="21"/>
        </w:numPr>
      </w:pPr>
      <w:r>
        <w:t>Grobo obrusimo model po celotni površini</w:t>
      </w:r>
      <w:r w:rsidR="00C90216">
        <w:t xml:space="preserve"> (6)</w:t>
      </w:r>
    </w:p>
    <w:p w:rsidR="00B23763" w:rsidRDefault="00B23763" w:rsidP="00B23763">
      <w:pPr>
        <w:pStyle w:val="Odstavekseznama"/>
        <w:numPr>
          <w:ilvl w:val="0"/>
          <w:numId w:val="21"/>
        </w:numPr>
      </w:pPr>
      <w:r>
        <w:t>Fina obdelava</w:t>
      </w:r>
      <w:r w:rsidR="00C90216">
        <w:t xml:space="preserve"> (9)</w:t>
      </w:r>
    </w:p>
    <w:p w:rsidR="00B23763" w:rsidRDefault="00B23763" w:rsidP="00B23763">
      <w:pPr>
        <w:pStyle w:val="Odstavekseznama"/>
        <w:numPr>
          <w:ilvl w:val="0"/>
          <w:numId w:val="21"/>
        </w:numPr>
      </w:pPr>
      <w:r>
        <w:t>Negativ napolnimo z mavcem in počakamo da se posuši</w:t>
      </w:r>
      <w:r w:rsidR="00C90216">
        <w:t xml:space="preserve"> (4)</w:t>
      </w:r>
    </w:p>
    <w:p w:rsidR="00B23763" w:rsidRDefault="00B23763" w:rsidP="00B23763">
      <w:pPr>
        <w:pStyle w:val="Odstavekseznama"/>
        <w:numPr>
          <w:ilvl w:val="0"/>
          <w:numId w:val="21"/>
        </w:numPr>
      </w:pPr>
      <w:r>
        <w:lastRenderedPageBreak/>
        <w:t xml:space="preserve">Model individualno popravimo v odvisnosti od patologije in funkcionalnih učinkov </w:t>
      </w:r>
      <w:proofErr w:type="spellStart"/>
      <w:r>
        <w:t>ortoze</w:t>
      </w:r>
      <w:proofErr w:type="spellEnd"/>
      <w:r w:rsidR="00C90216">
        <w:t xml:space="preserve"> (8)</w:t>
      </w:r>
    </w:p>
    <w:p w:rsidR="00B23763" w:rsidRDefault="00B23763" w:rsidP="00B23763">
      <w:pPr>
        <w:pStyle w:val="Odstavekseznama"/>
        <w:numPr>
          <w:ilvl w:val="0"/>
          <w:numId w:val="21"/>
        </w:numPr>
      </w:pPr>
      <w:r>
        <w:t>Mavčni negativ zaščitimo z ločevalnim sredstvom</w:t>
      </w:r>
      <w:r w:rsidR="00C90216">
        <w:t xml:space="preserve"> (3)</w:t>
      </w:r>
    </w:p>
    <w:p w:rsidR="00B23763" w:rsidRDefault="00B23763" w:rsidP="00B23763">
      <w:pPr>
        <w:pStyle w:val="Odstavekseznama"/>
        <w:numPr>
          <w:ilvl w:val="0"/>
          <w:numId w:val="21"/>
        </w:numPr>
      </w:pPr>
      <w:r>
        <w:t>Vse točke, ki smo jih označili pri meritvi razbremenimo tako, da nanesemo mavec</w:t>
      </w:r>
      <w:r w:rsidR="00C90216">
        <w:t xml:space="preserve"> (7)</w:t>
      </w:r>
    </w:p>
    <w:p w:rsidR="00B23763" w:rsidRDefault="00B23763" w:rsidP="00B23763">
      <w:pPr>
        <w:pStyle w:val="Odstavekseznama"/>
        <w:numPr>
          <w:ilvl w:val="0"/>
          <w:numId w:val="21"/>
        </w:numPr>
      </w:pPr>
      <w:r>
        <w:t xml:space="preserve">Pacienta zaščitimo in mu namestimo </w:t>
      </w:r>
      <w:proofErr w:type="spellStart"/>
      <w:r>
        <w:t>nylon</w:t>
      </w:r>
      <w:proofErr w:type="spellEnd"/>
      <w:r>
        <w:t xml:space="preserve"> triko in označimo točke</w:t>
      </w:r>
      <w:r w:rsidR="00C90216">
        <w:t xml:space="preserve"> (2)</w:t>
      </w:r>
    </w:p>
    <w:p w:rsidR="00C8125C" w:rsidRDefault="00C8125C" w:rsidP="001767BF"/>
    <w:p w:rsidR="00C8125C" w:rsidRDefault="00C8125C" w:rsidP="001767BF"/>
    <w:p w:rsidR="00C8125C" w:rsidRDefault="00C8125C" w:rsidP="001767BF"/>
    <w:p w:rsidR="00C8125C" w:rsidRDefault="00C8125C" w:rsidP="001767BF"/>
    <w:p w:rsidR="00C8125C" w:rsidRDefault="00C8125C" w:rsidP="001767BF"/>
    <w:p w:rsidR="00C8125C" w:rsidRDefault="00C8125C" w:rsidP="001767BF"/>
    <w:p w:rsidR="00C8125C" w:rsidRDefault="00C8125C" w:rsidP="001767BF"/>
    <w:p w:rsidR="00C8125C" w:rsidRDefault="00C8125C" w:rsidP="001767BF"/>
    <w:p w:rsidR="00C8125C" w:rsidRDefault="00C8125C" w:rsidP="001767BF">
      <w:r>
        <w:t xml:space="preserve"> </w:t>
      </w:r>
    </w:p>
    <w:p w:rsidR="00C8125C" w:rsidRDefault="00C8125C" w:rsidP="001767BF"/>
    <w:sectPr w:rsidR="00C81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76F98"/>
    <w:multiLevelType w:val="hybridMultilevel"/>
    <w:tmpl w:val="C83E686C"/>
    <w:lvl w:ilvl="0" w:tplc="9D6CD17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055D5"/>
    <w:multiLevelType w:val="hybridMultilevel"/>
    <w:tmpl w:val="025E222C"/>
    <w:lvl w:ilvl="0" w:tplc="9D6CD17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B565D"/>
    <w:multiLevelType w:val="hybridMultilevel"/>
    <w:tmpl w:val="35045C76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66324"/>
    <w:multiLevelType w:val="hybridMultilevel"/>
    <w:tmpl w:val="E29E82CA"/>
    <w:lvl w:ilvl="0" w:tplc="1E66A0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4209B0"/>
    <w:multiLevelType w:val="hybridMultilevel"/>
    <w:tmpl w:val="B960520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A278D"/>
    <w:multiLevelType w:val="hybridMultilevel"/>
    <w:tmpl w:val="29D42B20"/>
    <w:lvl w:ilvl="0" w:tplc="9D6CD17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E2972"/>
    <w:multiLevelType w:val="hybridMultilevel"/>
    <w:tmpl w:val="71C03A3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F714B"/>
    <w:multiLevelType w:val="hybridMultilevel"/>
    <w:tmpl w:val="511040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D7E88"/>
    <w:multiLevelType w:val="hybridMultilevel"/>
    <w:tmpl w:val="EE5CFC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20F3D"/>
    <w:multiLevelType w:val="hybridMultilevel"/>
    <w:tmpl w:val="5C68819E"/>
    <w:lvl w:ilvl="0" w:tplc="C9FA03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85274"/>
    <w:multiLevelType w:val="hybridMultilevel"/>
    <w:tmpl w:val="FBF6ACC8"/>
    <w:lvl w:ilvl="0" w:tplc="7D7EEC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6726A6"/>
    <w:multiLevelType w:val="hybridMultilevel"/>
    <w:tmpl w:val="C4F6B192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26F2A"/>
    <w:multiLevelType w:val="hybridMultilevel"/>
    <w:tmpl w:val="A59E3EA2"/>
    <w:lvl w:ilvl="0" w:tplc="68A622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687E23"/>
    <w:multiLevelType w:val="hybridMultilevel"/>
    <w:tmpl w:val="A406FE8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F5558"/>
    <w:multiLevelType w:val="hybridMultilevel"/>
    <w:tmpl w:val="A4C48836"/>
    <w:lvl w:ilvl="0" w:tplc="9D6CD17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60A22"/>
    <w:multiLevelType w:val="multilevel"/>
    <w:tmpl w:val="E6F4A0D8"/>
    <w:styleLink w:val="Slog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8B6168"/>
    <w:multiLevelType w:val="hybridMultilevel"/>
    <w:tmpl w:val="4418B2D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B6476"/>
    <w:multiLevelType w:val="hybridMultilevel"/>
    <w:tmpl w:val="8354B086"/>
    <w:lvl w:ilvl="0" w:tplc="7820CC5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8632D4"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E46E42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F2146E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607B6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1AEBD2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583FBE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8EE062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908CEA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D2E42B3"/>
    <w:multiLevelType w:val="hybridMultilevel"/>
    <w:tmpl w:val="F40CFF5A"/>
    <w:lvl w:ilvl="0" w:tplc="9D6CD17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0A6484"/>
    <w:multiLevelType w:val="hybridMultilevel"/>
    <w:tmpl w:val="C9C8AF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E6300"/>
    <w:multiLevelType w:val="hybridMultilevel"/>
    <w:tmpl w:val="A5F66590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E09D4"/>
    <w:multiLevelType w:val="hybridMultilevel"/>
    <w:tmpl w:val="87B0F598"/>
    <w:lvl w:ilvl="0" w:tplc="8FA07F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12"/>
  </w:num>
  <w:num w:numId="5">
    <w:abstractNumId w:val="3"/>
  </w:num>
  <w:num w:numId="6">
    <w:abstractNumId w:val="10"/>
  </w:num>
  <w:num w:numId="7">
    <w:abstractNumId w:val="4"/>
  </w:num>
  <w:num w:numId="8">
    <w:abstractNumId w:val="18"/>
  </w:num>
  <w:num w:numId="9">
    <w:abstractNumId w:val="21"/>
  </w:num>
  <w:num w:numId="10">
    <w:abstractNumId w:val="9"/>
  </w:num>
  <w:num w:numId="11">
    <w:abstractNumId w:val="17"/>
  </w:num>
  <w:num w:numId="12">
    <w:abstractNumId w:val="2"/>
  </w:num>
  <w:num w:numId="13">
    <w:abstractNumId w:val="14"/>
  </w:num>
  <w:num w:numId="14">
    <w:abstractNumId w:val="1"/>
  </w:num>
  <w:num w:numId="15">
    <w:abstractNumId w:val="13"/>
  </w:num>
  <w:num w:numId="16">
    <w:abstractNumId w:val="6"/>
  </w:num>
  <w:num w:numId="17">
    <w:abstractNumId w:val="19"/>
  </w:num>
  <w:num w:numId="18">
    <w:abstractNumId w:val="0"/>
  </w:num>
  <w:num w:numId="19">
    <w:abstractNumId w:val="11"/>
  </w:num>
  <w:num w:numId="20">
    <w:abstractNumId w:val="20"/>
  </w:num>
  <w:num w:numId="21">
    <w:abstractNumId w:val="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it-IT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3B"/>
    <w:rsid w:val="000C10D7"/>
    <w:rsid w:val="001222E7"/>
    <w:rsid w:val="001767BF"/>
    <w:rsid w:val="00282EDA"/>
    <w:rsid w:val="00315AC4"/>
    <w:rsid w:val="004860D6"/>
    <w:rsid w:val="006E533E"/>
    <w:rsid w:val="00847573"/>
    <w:rsid w:val="008C1BFA"/>
    <w:rsid w:val="009F0C3B"/>
    <w:rsid w:val="00A36EF6"/>
    <w:rsid w:val="00B23763"/>
    <w:rsid w:val="00C8125C"/>
    <w:rsid w:val="00C90216"/>
    <w:rsid w:val="00D22560"/>
    <w:rsid w:val="00D45865"/>
    <w:rsid w:val="00F7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589BA-45B5-44B7-A288-25210CBE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numbering" w:customStyle="1" w:styleId="Slog1">
    <w:name w:val="Slog1"/>
    <w:uiPriority w:val="99"/>
    <w:rsid w:val="008C1BFA"/>
    <w:pPr>
      <w:numPr>
        <w:numId w:val="1"/>
      </w:numPr>
    </w:pPr>
  </w:style>
  <w:style w:type="paragraph" w:styleId="Odstavekseznama">
    <w:name w:val="List Paragraph"/>
    <w:basedOn w:val="Navaden"/>
    <w:uiPriority w:val="34"/>
    <w:qFormat/>
    <w:rsid w:val="009F0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7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Stegne</dc:creator>
  <cp:keywords/>
  <dc:description/>
  <cp:lastModifiedBy>Jan Stegne</cp:lastModifiedBy>
  <cp:revision>5</cp:revision>
  <dcterms:created xsi:type="dcterms:W3CDTF">2019-06-19T17:40:00Z</dcterms:created>
  <dcterms:modified xsi:type="dcterms:W3CDTF">2019-07-09T20:45:00Z</dcterms:modified>
</cp:coreProperties>
</file>