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3A8" w:rsidRPr="00C830E7" w:rsidRDefault="00F62BF8" w:rsidP="00C830E7">
      <w:pPr>
        <w:rPr>
          <w:b/>
          <w:sz w:val="28"/>
        </w:rPr>
      </w:pPr>
      <w:r w:rsidRPr="00C830E7">
        <w:rPr>
          <w:b/>
          <w:sz w:val="28"/>
        </w:rPr>
        <w:t xml:space="preserve">Kaj je prvi pregled pri specialistu </w:t>
      </w:r>
      <w:proofErr w:type="spellStart"/>
      <w:r w:rsidRPr="00C830E7">
        <w:rPr>
          <w:b/>
          <w:sz w:val="28"/>
        </w:rPr>
        <w:t>ortodontije</w:t>
      </w:r>
      <w:proofErr w:type="spellEnd"/>
      <w:r w:rsidRPr="00C830E7">
        <w:rPr>
          <w:b/>
          <w:sz w:val="28"/>
        </w:rPr>
        <w:t>?</w:t>
      </w:r>
    </w:p>
    <w:p w:rsidR="00F62BF8" w:rsidRDefault="00F62BF8">
      <w:r>
        <w:t>Sestavljen je vedno iz dveh delov:</w:t>
      </w:r>
    </w:p>
    <w:p w:rsidR="00F62BF8" w:rsidRDefault="00F62BF8" w:rsidP="00F62BF8">
      <w:pPr>
        <w:pStyle w:val="Odstavekseznama"/>
        <w:numPr>
          <w:ilvl w:val="0"/>
          <w:numId w:val="1"/>
        </w:numPr>
      </w:pPr>
      <w:r>
        <w:t>Klinični pregled (pacient se celostno pogleda):</w:t>
      </w:r>
    </w:p>
    <w:p w:rsidR="00811FED" w:rsidRDefault="00811FED" w:rsidP="00811FED">
      <w:pPr>
        <w:pStyle w:val="Odstavekseznama"/>
        <w:spacing w:after="0"/>
      </w:pPr>
    </w:p>
    <w:p w:rsidR="00F62BF8" w:rsidRDefault="00DB2651" w:rsidP="00811FED">
      <w:pPr>
        <w:pStyle w:val="Odstavekseznama"/>
        <w:numPr>
          <w:ilvl w:val="0"/>
          <w:numId w:val="11"/>
        </w:numPr>
        <w:spacing w:after="0"/>
      </w:pPr>
      <w:r>
        <w:t xml:space="preserve"> </w:t>
      </w:r>
      <w:r w:rsidR="00F62BF8">
        <w:t xml:space="preserve">s pregledom obraza gledamo pravilne funkcije </w:t>
      </w:r>
      <w:proofErr w:type="spellStart"/>
      <w:r w:rsidR="00F62BF8">
        <w:t>ortofacialnega</w:t>
      </w:r>
      <w:proofErr w:type="spellEnd"/>
      <w:r w:rsidR="00F62BF8">
        <w:t xml:space="preserve"> področja, ko gledaš pacienta iz oči v oči </w:t>
      </w:r>
      <w:proofErr w:type="spellStart"/>
      <w:r w:rsidR="00F62BF8">
        <w:t>lhako</w:t>
      </w:r>
      <w:proofErr w:type="spellEnd"/>
      <w:r w:rsidR="00F62BF8">
        <w:t xml:space="preserve"> </w:t>
      </w:r>
      <w:proofErr w:type="spellStart"/>
      <w:r w:rsidR="00F62BF8">
        <w:t>vidis</w:t>
      </w:r>
      <w:proofErr w:type="spellEnd"/>
      <w:r w:rsidR="00F62BF8">
        <w:t xml:space="preserve"> dve stvari: simetrijo obraza in odvijanje </w:t>
      </w:r>
      <w:proofErr w:type="spellStart"/>
      <w:r w:rsidR="00F62BF8">
        <w:t>orofacialnih</w:t>
      </w:r>
      <w:proofErr w:type="spellEnd"/>
      <w:r w:rsidR="00F62BF8">
        <w:t xml:space="preserve"> funkcij</w:t>
      </w:r>
    </w:p>
    <w:p w:rsidR="00F62BF8" w:rsidRDefault="00F62BF8" w:rsidP="00811FED">
      <w:pPr>
        <w:pStyle w:val="Odstavekseznama"/>
        <w:spacing w:after="0"/>
      </w:pPr>
    </w:p>
    <w:p w:rsidR="00F62BF8" w:rsidRDefault="00F62BF8" w:rsidP="00811FED">
      <w:pPr>
        <w:pStyle w:val="Odstavekseznama"/>
        <w:numPr>
          <w:ilvl w:val="0"/>
          <w:numId w:val="11"/>
        </w:numPr>
        <w:spacing w:after="0"/>
      </w:pPr>
      <w:r>
        <w:t xml:space="preserve"> dihanje oz. položaj jezika, ker je celoten razvoj obraza odvisen od pravilnega odvijanja </w:t>
      </w:r>
      <w:proofErr w:type="spellStart"/>
      <w:r>
        <w:t>orofacialnih</w:t>
      </w:r>
      <w:proofErr w:type="spellEnd"/>
      <w:r>
        <w:t xml:space="preserve">  funkcij (</w:t>
      </w:r>
      <w:proofErr w:type="spellStart"/>
      <w:r>
        <w:t>čeljustnince</w:t>
      </w:r>
      <w:proofErr w:type="spellEnd"/>
      <w:r>
        <w:t>, obraza in zob) -&gt; če pride do odklonov lahko pride do nepravilnosti</w:t>
      </w:r>
    </w:p>
    <w:p w:rsidR="00F62BF8" w:rsidRDefault="00F62BF8" w:rsidP="00811FED">
      <w:pPr>
        <w:pStyle w:val="Odstavekseznama"/>
        <w:spacing w:after="0"/>
      </w:pPr>
    </w:p>
    <w:p w:rsidR="00F62BF8" w:rsidRDefault="00F62BF8" w:rsidP="00811FED">
      <w:pPr>
        <w:pStyle w:val="Odstavekseznama"/>
        <w:numPr>
          <w:ilvl w:val="0"/>
          <w:numId w:val="11"/>
        </w:numPr>
        <w:spacing w:after="0"/>
      </w:pPr>
      <w:r>
        <w:t>funkcija govora oz. motnje jezika pri govoru zaradi razvad (prst, duda)</w:t>
      </w:r>
    </w:p>
    <w:p w:rsidR="00F62BF8" w:rsidRDefault="00F62BF8" w:rsidP="00811FED">
      <w:pPr>
        <w:pStyle w:val="Odstavekseznama"/>
        <w:spacing w:after="0"/>
      </w:pPr>
    </w:p>
    <w:p w:rsidR="00F62BF8" w:rsidRDefault="00F62BF8" w:rsidP="00811FED">
      <w:pPr>
        <w:pStyle w:val="Odstavekseznama"/>
        <w:numPr>
          <w:ilvl w:val="0"/>
          <w:numId w:val="11"/>
        </w:numPr>
        <w:spacing w:after="0"/>
      </w:pPr>
      <w:r>
        <w:t>družinska anamneza</w:t>
      </w:r>
    </w:p>
    <w:p w:rsidR="00F62BF8" w:rsidRDefault="00F62BF8" w:rsidP="00F62BF8">
      <w:pPr>
        <w:pStyle w:val="Odstavekseznama"/>
      </w:pPr>
    </w:p>
    <w:p w:rsidR="00F62BF8" w:rsidRDefault="00F62BF8" w:rsidP="00811FED">
      <w:r>
        <w:t>Na pojav zobnih in čeljustnih nepravilnosti vplivajo na eni strani DEDNI DEJAVNIKI in dejavniki OKOLJA (razvade=sesanje)</w:t>
      </w:r>
    </w:p>
    <w:p w:rsidR="00B27750" w:rsidRDefault="00F62BF8" w:rsidP="00811FED">
      <w:r>
        <w:t xml:space="preserve">Pri anamnezi s pogovorim gledamo funkcijo govora in potem naslednja stopnja je ________ pri tistih pacientih, ki imajo držo odprtih </w:t>
      </w:r>
      <w:proofErr w:type="spellStart"/>
      <w:r>
        <w:t>ust</w:t>
      </w:r>
      <w:r w:rsidR="00B27750">
        <w:t>preverjamo</w:t>
      </w:r>
      <w:proofErr w:type="spellEnd"/>
      <w:r w:rsidR="00B27750">
        <w:t xml:space="preserve"> TOK ZRAKA (najprej skozi nos in potem skozi usta), potem sledi naslednja </w:t>
      </w:r>
      <w:proofErr w:type="spellStart"/>
      <w:r w:rsidR="00B27750">
        <w:t>orof.f</w:t>
      </w:r>
      <w:proofErr w:type="spellEnd"/>
      <w:r w:rsidR="00B27750">
        <w:t>.-&gt; PREGLED OBRAZA hkrati s POŽIRANJEM</w:t>
      </w:r>
    </w:p>
    <w:p w:rsidR="00B27750" w:rsidRDefault="00B27750" w:rsidP="00DB2651">
      <w:pPr>
        <w:spacing w:after="0"/>
      </w:pPr>
      <w:r>
        <w:t xml:space="preserve">** Če ima pacient držo odprtih ust=spodnja čeljust raste </w:t>
      </w:r>
      <w:proofErr w:type="spellStart"/>
      <w:r>
        <w:t>nadol</w:t>
      </w:r>
      <w:proofErr w:type="spellEnd"/>
      <w:r>
        <w:t>, pa nazaj imajo dolge obraze, napetost mišic pri doseganjem zaprtih ust.</w:t>
      </w:r>
    </w:p>
    <w:p w:rsidR="00B27750" w:rsidRDefault="00B27750" w:rsidP="00811FED">
      <w:pPr>
        <w:spacing w:after="0"/>
      </w:pPr>
      <w:r>
        <w:t>Kako lahko preverimo če gre za razvado ali če ima neko oviro pri dihanju skozi nos? Naročimo pacientu, da naredi 10 počepov in naročimo, da ima med tem zaprta usta, če med tem parkrat odpre usta je to razvada.</w:t>
      </w:r>
    </w:p>
    <w:p w:rsidR="00811FED" w:rsidRDefault="00811FED" w:rsidP="00811FED">
      <w:pPr>
        <w:spacing w:after="0"/>
      </w:pPr>
    </w:p>
    <w:p w:rsidR="00B27750" w:rsidRDefault="00B27750" w:rsidP="00DB2651">
      <w:pPr>
        <w:spacing w:after="0"/>
      </w:pPr>
      <w:r>
        <w:t>Če diha skozi nos je jezik na nebu in gre sp. čeljust nazaj</w:t>
      </w:r>
    </w:p>
    <w:p w:rsidR="00B27750" w:rsidRDefault="00B27750" w:rsidP="00DB2651">
      <w:pPr>
        <w:spacing w:after="0"/>
      </w:pPr>
      <w:r>
        <w:t>Če je na dnu gre pa naprej in dol</w:t>
      </w:r>
    </w:p>
    <w:p w:rsidR="00DB2651" w:rsidRDefault="00DB2651" w:rsidP="00B27750"/>
    <w:p w:rsidR="00B27750" w:rsidRPr="00C830E7" w:rsidRDefault="00B27750" w:rsidP="00B27750">
      <w:pPr>
        <w:rPr>
          <w:b/>
          <w:sz w:val="28"/>
        </w:rPr>
      </w:pPr>
      <w:r w:rsidRPr="00C830E7">
        <w:rPr>
          <w:b/>
          <w:sz w:val="28"/>
        </w:rPr>
        <w:t>Kaj je razlog, da ne pride do ustničnega stika?</w:t>
      </w:r>
    </w:p>
    <w:p w:rsidR="00B27750" w:rsidRDefault="00B27750" w:rsidP="00DB2651">
      <w:pPr>
        <w:spacing w:after="0"/>
      </w:pPr>
      <w:r>
        <w:t xml:space="preserve">Mišice so zaradi svoje habitualne drže ves čas razprte, so premalo močne, da bi lahko pacienti držali stik. Pri taki razvadi dihanja (drža odprtih ust) je naša naloga, da preverimo </w:t>
      </w:r>
      <w:proofErr w:type="spellStart"/>
      <w:r>
        <w:t>prehodnist</w:t>
      </w:r>
      <w:proofErr w:type="spellEnd"/>
      <w:r>
        <w:t xml:space="preserve"> nosnic.</w:t>
      </w:r>
    </w:p>
    <w:p w:rsidR="00DB2651" w:rsidRDefault="00DB2651" w:rsidP="00DB2651">
      <w:pPr>
        <w:spacing w:after="0"/>
      </w:pPr>
    </w:p>
    <w:p w:rsidR="00B27750" w:rsidRDefault="00B27750" w:rsidP="00DB2651">
      <w:pPr>
        <w:spacing w:after="0"/>
      </w:pPr>
      <w:r>
        <w:t>1.damo ogledalce pod obe nosnici in že se obe enakomerno orosita je prehodnost dobra</w:t>
      </w:r>
    </w:p>
    <w:p w:rsidR="00B27750" w:rsidRDefault="008D0F68" w:rsidP="00DB2651">
      <w:pPr>
        <w:spacing w:after="0"/>
      </w:pPr>
      <w:r>
        <w:t>2.potem pogledamo prehodno</w:t>
      </w:r>
      <w:r w:rsidR="00B27750">
        <w:t>st v profilu</w:t>
      </w:r>
    </w:p>
    <w:p w:rsidR="00B27750" w:rsidRDefault="00B27750" w:rsidP="00B27750"/>
    <w:p w:rsidR="00DB2651" w:rsidRDefault="00B27750" w:rsidP="00B27750">
      <w:r>
        <w:t>Funkcija požiranja: pacient popije vodo in pri tem se tipata dve mišici TEMPORALNA in MASETERNA</w:t>
      </w:r>
      <w:r w:rsidR="008D0F68">
        <w:t xml:space="preserve"> in če pride do kontrakcije mišic potem pacient požira pravilno. Če pride do </w:t>
      </w:r>
      <w:proofErr w:type="spellStart"/>
      <w:r w:rsidR="008D0F68">
        <w:t>nekontrakcije</w:t>
      </w:r>
      <w:proofErr w:type="spellEnd"/>
      <w:r w:rsidR="008D0F68">
        <w:t xml:space="preserve"> pa je nepravilno. </w:t>
      </w:r>
    </w:p>
    <w:p w:rsidR="00811FED" w:rsidRDefault="00811FED" w:rsidP="00B27750"/>
    <w:p w:rsidR="00811FED" w:rsidRDefault="00811FED" w:rsidP="00B27750"/>
    <w:p w:rsidR="008D0F68" w:rsidRPr="00C830E7" w:rsidRDefault="008D0F68" w:rsidP="00B27750">
      <w:pPr>
        <w:rPr>
          <w:b/>
          <w:sz w:val="28"/>
        </w:rPr>
      </w:pPr>
      <w:r w:rsidRPr="00C830E7">
        <w:rPr>
          <w:b/>
          <w:sz w:val="28"/>
        </w:rPr>
        <w:lastRenderedPageBreak/>
        <w:t>Kako razlikujemo vzorec požiranja pravilen in nepravilen?</w:t>
      </w:r>
    </w:p>
    <w:p w:rsidR="008D0F68" w:rsidRDefault="008D0F68" w:rsidP="00B27750">
      <w:r>
        <w:t>S tipanjem mišic, v kolikor do kontrakcije mišic ne pride govorimo o nepravilnem vzorcu požiranja, infantilnem oz. visceralnem. Takrat otroci med požiranjem vri</w:t>
      </w:r>
      <w:r w:rsidR="00DB2651">
        <w:t>vajo jezik med zg. in sp. zobe.</w:t>
      </w:r>
    </w:p>
    <w:p w:rsidR="008D0F68" w:rsidRDefault="008D0F68" w:rsidP="00B27750">
      <w:r>
        <w:t xml:space="preserve">Pravilen vzorec požiranja: jezik je na nebu za zg. sekalci praviloma v višini frenuluma in </w:t>
      </w:r>
      <w:proofErr w:type="spellStart"/>
      <w:r>
        <w:t>plik</w:t>
      </w:r>
      <w:proofErr w:type="spellEnd"/>
      <w:r>
        <w:t xml:space="preserve"> na nebu in tam OSTANE pri požiranju. To je POMEMBEN DEL kliničnega pregleda.</w:t>
      </w:r>
    </w:p>
    <w:p w:rsidR="00DB2651" w:rsidRDefault="00DB2651" w:rsidP="00B27750"/>
    <w:p w:rsidR="008D0F68" w:rsidRDefault="008D0F68" w:rsidP="00DB2651">
      <w:pPr>
        <w:spacing w:after="0"/>
      </w:pPr>
      <w:r w:rsidRPr="00DB2651">
        <w:rPr>
          <w:i/>
        </w:rPr>
        <w:t>Ponovitev</w:t>
      </w:r>
      <w:r>
        <w:t>: -</w:t>
      </w:r>
      <w:r w:rsidR="00C830E7">
        <w:t xml:space="preserve"> </w:t>
      </w:r>
      <w:r>
        <w:t>anamneza tu je pomembno, da pogledamo in vprašamo več o razvadah</w:t>
      </w:r>
    </w:p>
    <w:p w:rsidR="008D0F68" w:rsidRDefault="008D0F68" w:rsidP="00DB2651">
      <w:pPr>
        <w:spacing w:after="0"/>
      </w:pPr>
      <w:r>
        <w:t xml:space="preserve">                    -</w:t>
      </w:r>
      <w:r w:rsidR="00C830E7">
        <w:t xml:space="preserve"> </w:t>
      </w:r>
      <w:r>
        <w:t>pregled obraza od strani in od spredaj</w:t>
      </w:r>
    </w:p>
    <w:p w:rsidR="008D0F68" w:rsidRDefault="008D0F68" w:rsidP="00DB2651">
      <w:pPr>
        <w:spacing w:after="0"/>
      </w:pPr>
      <w:r>
        <w:t xml:space="preserve">                    -</w:t>
      </w:r>
      <w:r w:rsidR="00C830E7">
        <w:t xml:space="preserve"> </w:t>
      </w:r>
      <w:r>
        <w:t xml:space="preserve">pregled </w:t>
      </w:r>
      <w:proofErr w:type="spellStart"/>
      <w:r>
        <w:t>orofacialnih</w:t>
      </w:r>
      <w:proofErr w:type="spellEnd"/>
      <w:r>
        <w:t xml:space="preserve"> funkcij</w:t>
      </w:r>
      <w:r w:rsidR="00C830E7">
        <w:t xml:space="preserve"> </w:t>
      </w:r>
    </w:p>
    <w:p w:rsidR="008D0F68" w:rsidRDefault="008D0F68" w:rsidP="00B27750"/>
    <w:p w:rsidR="008D0F68" w:rsidRDefault="008D0F68" w:rsidP="00B27750">
      <w:r>
        <w:t>Če ni previsa je ODPRTI GRIZ</w:t>
      </w:r>
    </w:p>
    <w:p w:rsidR="008D0F68" w:rsidRDefault="008D0F68" w:rsidP="00B27750"/>
    <w:p w:rsidR="008D0F68" w:rsidRDefault="008D0F68" w:rsidP="00B27750">
      <w:proofErr w:type="spellStart"/>
      <w:r>
        <w:t>Mandibularni</w:t>
      </w:r>
      <w:proofErr w:type="spellEnd"/>
      <w:r>
        <w:t xml:space="preserve"> </w:t>
      </w:r>
      <w:proofErr w:type="spellStart"/>
      <w:r>
        <w:t>prognatizem</w:t>
      </w:r>
      <w:proofErr w:type="spellEnd"/>
      <w:r>
        <w:t xml:space="preserve"> oz. razred III nepravilnosti:</w:t>
      </w:r>
    </w:p>
    <w:p w:rsidR="008D0F68" w:rsidRDefault="008D0F68" w:rsidP="00B27750"/>
    <w:p w:rsidR="008D0F68" w:rsidRDefault="008D0F68" w:rsidP="00B27750"/>
    <w:p w:rsidR="008D0F68" w:rsidRDefault="008D0F68" w:rsidP="00B27750"/>
    <w:p w:rsidR="008D0F68" w:rsidRDefault="008D0F68" w:rsidP="00B27750">
      <w:r>
        <w:t>INTRAORALNI PREGLED (pacienta gledamo naravnost)</w:t>
      </w:r>
    </w:p>
    <w:p w:rsidR="008D0F68" w:rsidRDefault="008D0F68" w:rsidP="008D0F68">
      <w:pPr>
        <w:pStyle w:val="Odstavekseznama"/>
        <w:numPr>
          <w:ilvl w:val="0"/>
          <w:numId w:val="3"/>
        </w:numPr>
      </w:pPr>
      <w:r>
        <w:t xml:space="preserve">Vedno isto desno </w:t>
      </w:r>
      <w:proofErr w:type="spellStart"/>
      <w:r>
        <w:t>sp</w:t>
      </w:r>
      <w:proofErr w:type="spellEnd"/>
      <w:r>
        <w:t xml:space="preserve"> in cel krog, da </w:t>
      </w:r>
      <w:r w:rsidR="00C431B5">
        <w:t>_______________</w:t>
      </w:r>
    </w:p>
    <w:p w:rsidR="00856403" w:rsidRDefault="00856403" w:rsidP="00856403">
      <w:pPr>
        <w:pStyle w:val="Odstavekseznama"/>
      </w:pPr>
    </w:p>
    <w:p w:rsidR="008D0F68" w:rsidRDefault="008D0F68" w:rsidP="008D0F68">
      <w:pPr>
        <w:pStyle w:val="Odstavekseznama"/>
        <w:numPr>
          <w:ilvl w:val="0"/>
          <w:numId w:val="3"/>
        </w:numPr>
      </w:pPr>
      <w:r>
        <w:t xml:space="preserve">Ugotovimo zobni status, ALARM: če zobje niso prisotni glede na kronološko starost </w:t>
      </w:r>
    </w:p>
    <w:p w:rsidR="008D0F68" w:rsidRDefault="008D0F68" w:rsidP="008D0F68">
      <w:pPr>
        <w:pStyle w:val="Odstavekseznama"/>
      </w:pPr>
      <w:r>
        <w:t>*zobni status pri osmih letih: prvi kočniki 4by2, dva LD in vsi 4 sekalci</w:t>
      </w:r>
      <w:r w:rsidR="00C431B5">
        <w:t xml:space="preserve">. Treba je poznat RAST IN RAZVOJ ZOBOVJA iz zobnega statusa je treba razbrat kronološko starost.    3, 4, 5-&gt; zobje </w:t>
      </w:r>
      <w:r w:rsidR="00DB2651">
        <w:t>oporne</w:t>
      </w:r>
      <w:r w:rsidR="00C431B5">
        <w:t xml:space="preserve"> cone ( mlečni </w:t>
      </w:r>
      <w:proofErr w:type="spellStart"/>
      <w:r w:rsidR="00C431B5">
        <w:t>podočki</w:t>
      </w:r>
      <w:proofErr w:type="spellEnd"/>
      <w:r w:rsidR="00C431B5">
        <w:t>, 2 kočnika in 1 podočnik)</w:t>
      </w:r>
    </w:p>
    <w:p w:rsidR="00856403" w:rsidRDefault="00856403" w:rsidP="008D0F68">
      <w:pPr>
        <w:pStyle w:val="Odstavekseznama"/>
      </w:pPr>
    </w:p>
    <w:p w:rsidR="00C431B5" w:rsidRDefault="00C431B5" w:rsidP="00C431B5">
      <w:pPr>
        <w:pStyle w:val="Odstavekseznama"/>
        <w:numPr>
          <w:ilvl w:val="0"/>
          <w:numId w:val="3"/>
        </w:numPr>
      </w:pPr>
      <w:r>
        <w:t xml:space="preserve">Pri </w:t>
      </w:r>
      <w:proofErr w:type="spellStart"/>
      <w:r>
        <w:t>ef</w:t>
      </w:r>
      <w:proofErr w:type="spellEnd"/>
      <w:r>
        <w:t xml:space="preserve"> indeksu merimo širino (transverzalna širina po </w:t>
      </w:r>
      <w:proofErr w:type="spellStart"/>
      <w:r>
        <w:t>Randu</w:t>
      </w:r>
      <w:proofErr w:type="spellEnd"/>
      <w:r>
        <w:t xml:space="preserve">) zobnega loka, opišemo zobni status (naravna okluzija in 3 razrede </w:t>
      </w:r>
      <w:proofErr w:type="spellStart"/>
      <w:r>
        <w:t>malokluzije</w:t>
      </w:r>
      <w:proofErr w:type="spellEnd"/>
      <w:r>
        <w:t>)</w:t>
      </w:r>
    </w:p>
    <w:p w:rsidR="00C431B5" w:rsidRDefault="00C431B5" w:rsidP="00C431B5">
      <w:pPr>
        <w:pStyle w:val="Odstavekseznama"/>
      </w:pPr>
      <w:r>
        <w:t xml:space="preserve">Primerjamo izrasle zobe, levo in desno polovico zobnega loka, </w:t>
      </w:r>
      <w:proofErr w:type="spellStart"/>
      <w:r>
        <w:t>simerija</w:t>
      </w:r>
      <w:proofErr w:type="spellEnd"/>
      <w:r>
        <w:t xml:space="preserve"> L in D loka, nepravilnosti v zobnem loku: rotacije, nagibi, </w:t>
      </w:r>
      <w:proofErr w:type="spellStart"/>
      <w:r>
        <w:t>vestibulano</w:t>
      </w:r>
      <w:proofErr w:type="spellEnd"/>
      <w:r>
        <w:t xml:space="preserve"> ali oralno postavljeni zobje in pregled mehkih tkiv.</w:t>
      </w:r>
    </w:p>
    <w:p w:rsidR="00C431B5" w:rsidRDefault="00C431B5" w:rsidP="00C431B5">
      <w:pPr>
        <w:pStyle w:val="Odstavekseznama"/>
      </w:pPr>
      <w:r>
        <w:t>Pregled mehkih tkiv je zelo pomembno stanje: stanje ustne higiene, ali imamo ustrezno prirastišče, ali je prisotno vnetje zaradi slabe higiene.</w:t>
      </w:r>
    </w:p>
    <w:p w:rsidR="00856403" w:rsidRDefault="00856403" w:rsidP="00C431B5">
      <w:pPr>
        <w:pStyle w:val="Odstavekseznama"/>
      </w:pPr>
    </w:p>
    <w:p w:rsidR="00856403" w:rsidRDefault="00856403" w:rsidP="00C431B5">
      <w:pPr>
        <w:pStyle w:val="Odstavekseznama"/>
      </w:pPr>
    </w:p>
    <w:p w:rsidR="00856403" w:rsidRDefault="00856403" w:rsidP="00856403">
      <w:pPr>
        <w:pStyle w:val="Odstavekseznama"/>
        <w:numPr>
          <w:ilvl w:val="0"/>
          <w:numId w:val="3"/>
        </w:numPr>
      </w:pPr>
      <w:r>
        <w:t>NEPRAVILNOSTI ZOB</w:t>
      </w:r>
    </w:p>
    <w:p w:rsidR="00C431B5" w:rsidRDefault="00DB2651" w:rsidP="00DB2651">
      <w:pPr>
        <w:spacing w:after="0"/>
        <w:ind w:left="708"/>
      </w:pPr>
      <w:r>
        <w:t>*</w:t>
      </w:r>
      <w:r w:rsidR="00C431B5">
        <w:t xml:space="preserve">Menjava zob ne poteka enakomerno zaradi </w:t>
      </w:r>
      <w:proofErr w:type="spellStart"/>
      <w:r w:rsidR="00C431B5">
        <w:t>nadštevilčnega</w:t>
      </w:r>
      <w:proofErr w:type="spellEnd"/>
      <w:r w:rsidR="00C431B5">
        <w:t xml:space="preserve"> zoba v srednjem delu zobnega loka = MEZIODENS (vendar na sredini zobnega loka)</w:t>
      </w:r>
    </w:p>
    <w:p w:rsidR="00C431B5" w:rsidRDefault="00DB2651" w:rsidP="00DB2651">
      <w:pPr>
        <w:spacing w:after="0"/>
        <w:ind w:left="708"/>
      </w:pPr>
      <w:r>
        <w:t>*</w:t>
      </w:r>
      <w:r w:rsidR="00C431B5">
        <w:t>Podočniki rastejo zadnji pri cca. 12 letih</w:t>
      </w:r>
    </w:p>
    <w:p w:rsidR="00C431B5" w:rsidRDefault="00DB2651" w:rsidP="00DB2651">
      <w:pPr>
        <w:spacing w:after="0"/>
        <w:ind w:left="708"/>
      </w:pPr>
      <w:r>
        <w:t>*</w:t>
      </w:r>
      <w:proofErr w:type="spellStart"/>
      <w:r w:rsidR="00C431B5">
        <w:t>Nadštevilčnost</w:t>
      </w:r>
      <w:proofErr w:type="spellEnd"/>
      <w:r w:rsidR="00C431B5">
        <w:t xml:space="preserve"> in </w:t>
      </w:r>
      <w:proofErr w:type="spellStart"/>
      <w:r w:rsidR="00C431B5">
        <w:t>podštevilčnost</w:t>
      </w:r>
      <w:proofErr w:type="spellEnd"/>
      <w:r w:rsidR="00C431B5">
        <w:t xml:space="preserve">: </w:t>
      </w:r>
      <w:proofErr w:type="spellStart"/>
      <w:r w:rsidR="00C431B5">
        <w:t>pod.</w:t>
      </w:r>
      <w:r w:rsidR="00856403">
        <w:t>š</w:t>
      </w:r>
      <w:proofErr w:type="spellEnd"/>
      <w:r w:rsidR="00856403">
        <w:t>. kjer manjka več kod 6 predstavnikov OLIGODONTIJA</w:t>
      </w:r>
    </w:p>
    <w:p w:rsidR="00856403" w:rsidRDefault="00856403" w:rsidP="00C830E7"/>
    <w:p w:rsidR="00856403" w:rsidRDefault="00856403" w:rsidP="00856403">
      <w:pPr>
        <w:pStyle w:val="Odstavekseznama"/>
        <w:numPr>
          <w:ilvl w:val="0"/>
          <w:numId w:val="3"/>
        </w:numPr>
      </w:pPr>
      <w:r>
        <w:t>NEPRAVILNOSTI V ZOBNEM LOKU</w:t>
      </w:r>
    </w:p>
    <w:p w:rsidR="00856403" w:rsidRPr="00C830E7" w:rsidRDefault="00856403" w:rsidP="00DB2651">
      <w:pPr>
        <w:jc w:val="center"/>
        <w:rPr>
          <w:b/>
          <w:sz w:val="28"/>
        </w:rPr>
      </w:pPr>
      <w:r w:rsidRPr="00C830E7">
        <w:rPr>
          <w:b/>
          <w:sz w:val="28"/>
        </w:rPr>
        <w:lastRenderedPageBreak/>
        <w:t>ZGODOVINA</w:t>
      </w:r>
    </w:p>
    <w:p w:rsidR="00856403" w:rsidRDefault="00856403" w:rsidP="00DB2651">
      <w:pPr>
        <w:spacing w:after="0" w:line="360" w:lineRule="auto"/>
      </w:pPr>
      <w:r>
        <w:t xml:space="preserve">Norman </w:t>
      </w:r>
      <w:proofErr w:type="spellStart"/>
      <w:r>
        <w:t>Kingsley</w:t>
      </w:r>
      <w:proofErr w:type="spellEnd"/>
      <w:r>
        <w:t xml:space="preserve">, 1850 prvi zapiše ORALNE DEFORMACIJE. Vpeljal okcipitalno </w:t>
      </w:r>
      <w:proofErr w:type="spellStart"/>
      <w:r>
        <w:t>sidrenje</w:t>
      </w:r>
      <w:proofErr w:type="spellEnd"/>
      <w:r>
        <w:t xml:space="preserve"> pri </w:t>
      </w:r>
      <w:proofErr w:type="spellStart"/>
      <w:r>
        <w:t>ekstraoralnih</w:t>
      </w:r>
      <w:proofErr w:type="spellEnd"/>
      <w:r>
        <w:t xml:space="preserve"> ort. aparatih. Velik vpliv na zobozdravstvo v ZDA.</w:t>
      </w:r>
    </w:p>
    <w:p w:rsidR="00DB2651" w:rsidRPr="00C830E7" w:rsidRDefault="00DB2651" w:rsidP="00DB2651">
      <w:pPr>
        <w:spacing w:after="0" w:line="360" w:lineRule="auto"/>
      </w:pPr>
    </w:p>
    <w:p w:rsidR="00DB2651" w:rsidRPr="00C830E7" w:rsidRDefault="00DB2651" w:rsidP="00DB2651">
      <w:pPr>
        <w:spacing w:after="0" w:line="360" w:lineRule="auto"/>
        <w:rPr>
          <w:b/>
          <w:sz w:val="28"/>
        </w:rPr>
      </w:pPr>
      <w:r w:rsidRPr="00C830E7">
        <w:rPr>
          <w:b/>
          <w:sz w:val="28"/>
        </w:rPr>
        <w:t>E.H. ANGLE</w:t>
      </w:r>
    </w:p>
    <w:p w:rsidR="00856403" w:rsidRPr="00DB2651" w:rsidRDefault="00856403" w:rsidP="00DB2651">
      <w:pPr>
        <w:spacing w:after="0" w:line="360" w:lineRule="auto"/>
        <w:rPr>
          <w:sz w:val="28"/>
        </w:rPr>
      </w:pPr>
      <w:r>
        <w:t>Zasluge za koncept okluzije pri naravni denticiji, 1890</w:t>
      </w:r>
    </w:p>
    <w:p w:rsidR="00856403" w:rsidRDefault="00856403" w:rsidP="00856403">
      <w:pPr>
        <w:pStyle w:val="Odstavekseznama"/>
        <w:numPr>
          <w:ilvl w:val="0"/>
          <w:numId w:val="4"/>
        </w:numPr>
        <w:spacing w:before="240" w:line="360" w:lineRule="auto"/>
      </w:pPr>
      <w:r>
        <w:t xml:space="preserve">DEFINICIJA NORMALNE OKLUZIJE- oče moderne </w:t>
      </w:r>
      <w:proofErr w:type="spellStart"/>
      <w:r>
        <w:t>ortodontije</w:t>
      </w:r>
      <w:proofErr w:type="spellEnd"/>
    </w:p>
    <w:p w:rsidR="00856403" w:rsidRDefault="000E3550" w:rsidP="00856403">
      <w:pPr>
        <w:spacing w:before="240" w:line="360" w:lineRule="auto"/>
        <w:ind w:left="709"/>
      </w:pPr>
      <w:r>
        <w:rPr>
          <w:noProof/>
          <w:lang w:eastAsia="sl-SI"/>
        </w:rPr>
        <mc:AlternateContent>
          <mc:Choice Requires="wpg">
            <w:drawing>
              <wp:anchor distT="0" distB="0" distL="114300" distR="114300" simplePos="0" relativeHeight="251660288" behindDoc="0" locked="0" layoutInCell="1" allowOverlap="1">
                <wp:simplePos x="0" y="0"/>
                <wp:positionH relativeFrom="column">
                  <wp:posOffset>690880</wp:posOffset>
                </wp:positionH>
                <wp:positionV relativeFrom="paragraph">
                  <wp:posOffset>49530</wp:posOffset>
                </wp:positionV>
                <wp:extent cx="5657850" cy="1952625"/>
                <wp:effectExtent l="0" t="0" r="19050" b="9525"/>
                <wp:wrapNone/>
                <wp:docPr id="1" name="Group 1"/>
                <wp:cNvGraphicFramePr/>
                <a:graphic xmlns:a="http://schemas.openxmlformats.org/drawingml/2006/main">
                  <a:graphicData uri="http://schemas.microsoft.com/office/word/2010/wordprocessingGroup">
                    <wpg:wgp>
                      <wpg:cNvGrpSpPr/>
                      <wpg:grpSpPr>
                        <a:xfrm>
                          <a:off x="0" y="0"/>
                          <a:ext cx="5657850" cy="1952625"/>
                          <a:chOff x="0" y="0"/>
                          <a:chExt cx="5657850" cy="1952625"/>
                        </a:xfrm>
                      </wpg:grpSpPr>
                      <pic:pic xmlns:pic="http://schemas.openxmlformats.org/drawingml/2006/picture">
                        <pic:nvPicPr>
                          <pic:cNvPr id="20482" name="Picture 2" descr="angle 1a"/>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860" cy="1952625"/>
                          </a:xfrm>
                          <a:prstGeom prst="rect">
                            <a:avLst/>
                          </a:prstGeom>
                          <a:noFill/>
                          <a:ln>
                            <a:noFill/>
                          </a:ln>
                          <a:extLst/>
                        </pic:spPr>
                      </pic:pic>
                      <wps:wsp>
                        <wps:cNvPr id="217" name="Text Box 2"/>
                        <wps:cNvSpPr txBox="1">
                          <a:spLocks noChangeArrowheads="1"/>
                        </wps:cNvSpPr>
                        <wps:spPr bwMode="auto">
                          <a:xfrm>
                            <a:off x="2381250" y="219075"/>
                            <a:ext cx="3276600" cy="1579245"/>
                          </a:xfrm>
                          <a:prstGeom prst="rect">
                            <a:avLst/>
                          </a:prstGeom>
                          <a:solidFill>
                            <a:srgbClr val="FFFFFF"/>
                          </a:solidFill>
                          <a:ln w="9525">
                            <a:solidFill>
                              <a:schemeClr val="bg1"/>
                            </a:solidFill>
                            <a:miter lim="800000"/>
                            <a:headEnd/>
                            <a:tailEnd/>
                          </a:ln>
                        </wps:spPr>
                        <wps:txbx>
                          <w:txbxContent>
                            <w:p w:rsidR="000E3550" w:rsidRPr="000E3550" w:rsidRDefault="000E3550">
                              <w:proofErr w:type="spellStart"/>
                              <w:r w:rsidRPr="000E3550">
                                <w:t>Anglov</w:t>
                              </w:r>
                              <w:proofErr w:type="spellEnd"/>
                              <w:r w:rsidRPr="000E3550">
                                <w:t xml:space="preserve"> </w:t>
                              </w:r>
                              <w:proofErr w:type="spellStart"/>
                              <w:r w:rsidRPr="000E3550">
                                <w:t>prostulat</w:t>
                              </w:r>
                              <w:proofErr w:type="spellEnd"/>
                              <w:r w:rsidRPr="000E3550">
                                <w:t>= 1.zg. stalni kočnik je ključ OKLUZIJE</w:t>
                              </w:r>
                            </w:p>
                            <w:p w:rsidR="000E3550" w:rsidRPr="000E3550" w:rsidRDefault="000E3550">
                              <w:r w:rsidRPr="000E3550">
                                <w:t>MEZIOBUKALNI VRŠEK PRVEGA STALNEGA ZG. KOČNIKA OKLUDIRA V BUKALNO BRAZDO SP. PRVEGA STALNEGA KOČNIKA</w:t>
                              </w:r>
                            </w:p>
                            <w:p w:rsidR="000E3550" w:rsidRPr="000E3550" w:rsidRDefault="000E3550">
                              <w:r>
                                <w:t>Zobje v zg. in sp. zobnem loku so urejeni v gladko linijo okluzije.</w:t>
                              </w:r>
                            </w:p>
                            <w:p w:rsidR="000E3550" w:rsidRPr="000E3550" w:rsidRDefault="000E3550"/>
                          </w:txbxContent>
                        </wps:txbx>
                        <wps:bodyPr rot="0" vert="horz" wrap="square" lIns="91440" tIns="45720" rIns="91440" bIns="45720" anchor="t" anchorCtr="0">
                          <a:noAutofit/>
                        </wps:bodyPr>
                      </wps:wsp>
                    </wpg:wgp>
                  </a:graphicData>
                </a:graphic>
              </wp:anchor>
            </w:drawing>
          </mc:Choice>
          <mc:Fallback>
            <w:pict>
              <v:group id="Group 1" o:spid="_x0000_s1026" style="position:absolute;left:0;text-align:left;margin-left:54.4pt;margin-top:3.9pt;width:445.5pt;height:153.75pt;z-index:251660288" coordsize="56578,19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ngle 1a" style="position:absolute;width:21818;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">
                  <v:imagedata r:id="rId8" o:title="angle 1a"/>
                  <v:path arrowok="t"/>
                </v:shape>
                <v:shapetype id="_x0000_t202" coordsize="21600,21600" o:spt="202" path="m,l,21600r21600,l21600,xe">
                  <v:stroke joinstyle="miter"/>
                  <v:path gradientshapeok="t" o:connecttype="rect"/>
                </v:shapetype>
                <v:shape id="Text Box 2" o:spid="_x0000_s1028" type="#_x0000_t202" style="position:absolute;left:23812;top:2190;width:32766;height:1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" strokecolor="white [3212]">
                  <v:textbox>
                    <w:txbxContent>
                      <w:p w:rsidR="000E3550" w:rsidRPr="000E3550" w:rsidRDefault="000E3550">
                        <w:r w:rsidRPr="000E3550">
                          <w:t>Anglov prostulat= 1.zg. stalni kočnik je ključ OKLUZIJE</w:t>
                        </w:r>
                      </w:p>
                      <w:p w:rsidR="000E3550" w:rsidRPr="000E3550" w:rsidRDefault="000E3550">
                        <w:r w:rsidRPr="000E3550">
                          <w:t>MEZIOBUKALNI VRŠEK PRVEGA STALNEGA ZG. KOČNIKA OKLUDIRA V BUKALNO BRAZDO SP. PRVEGA STALNEGA KOČNIKA</w:t>
                        </w:r>
                      </w:p>
                      <w:p w:rsidR="000E3550" w:rsidRPr="000E3550" w:rsidRDefault="000E3550">
                        <w:r>
                          <w:t>Zobje v zg. in sp. zobnem loku so urejeni v gladko linijo okluzije.</w:t>
                        </w:r>
                      </w:p>
                      <w:p w:rsidR="000E3550" w:rsidRPr="000E3550" w:rsidRDefault="000E3550"/>
                    </w:txbxContent>
                  </v:textbox>
                </v:shape>
              </v:group>
            </w:pict>
          </mc:Fallback>
        </mc:AlternateContent>
      </w:r>
    </w:p>
    <w:p w:rsidR="000E3550" w:rsidRDefault="000E3550" w:rsidP="00856403">
      <w:pPr>
        <w:spacing w:before="240" w:line="360" w:lineRule="auto"/>
      </w:pPr>
    </w:p>
    <w:p w:rsidR="000E3550" w:rsidRPr="000E3550" w:rsidRDefault="000E3550" w:rsidP="000E3550"/>
    <w:p w:rsidR="000E3550" w:rsidRPr="000E3550" w:rsidRDefault="000E3550" w:rsidP="000E3550"/>
    <w:p w:rsidR="000E3550" w:rsidRDefault="000E3550" w:rsidP="000E3550">
      <w:pPr>
        <w:tabs>
          <w:tab w:val="left" w:pos="3480"/>
        </w:tabs>
      </w:pPr>
    </w:p>
    <w:p w:rsidR="00C830E7" w:rsidRDefault="00C830E7" w:rsidP="000E3550">
      <w:pPr>
        <w:tabs>
          <w:tab w:val="left" w:pos="3480"/>
        </w:tabs>
      </w:pPr>
    </w:p>
    <w:p w:rsidR="00DB2651" w:rsidRDefault="00C830E7" w:rsidP="000E3550">
      <w:pPr>
        <w:tabs>
          <w:tab w:val="left" w:pos="3480"/>
        </w:tabs>
        <w:jc w:val="center"/>
        <w:rPr>
          <w:sz w:val="24"/>
        </w:rPr>
      </w:pPr>
      <w:r w:rsidRPr="000E3550">
        <w:rPr>
          <w:noProof/>
          <w:lang w:eastAsia="sl-SI"/>
        </w:rPr>
        <w:drawing>
          <wp:anchor distT="0" distB="0" distL="114300" distR="114300" simplePos="0" relativeHeight="251662336" behindDoc="0" locked="0" layoutInCell="1" allowOverlap="1">
            <wp:simplePos x="0" y="0"/>
            <wp:positionH relativeFrom="column">
              <wp:posOffset>3624580</wp:posOffset>
            </wp:positionH>
            <wp:positionV relativeFrom="paragraph">
              <wp:posOffset>42545</wp:posOffset>
            </wp:positionV>
            <wp:extent cx="2600325" cy="1473002"/>
            <wp:effectExtent l="0" t="0" r="0" b="0"/>
            <wp:wrapNone/>
            <wp:docPr id="25602" name="Picture 2" descr="M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2" descr="M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1473002"/>
                    </a:xfrm>
                    <a:prstGeom prst="rect">
                      <a:avLst/>
                    </a:prstGeom>
                    <a:noFill/>
                    <a:ln>
                      <a:noFill/>
                    </a:ln>
                    <a:extLst/>
                  </pic:spPr>
                </pic:pic>
              </a:graphicData>
            </a:graphic>
          </wp:anchor>
        </w:drawing>
      </w:r>
    </w:p>
    <w:p w:rsidR="00DB2651" w:rsidRDefault="00DB2651" w:rsidP="000E3550">
      <w:pPr>
        <w:tabs>
          <w:tab w:val="left" w:pos="3480"/>
        </w:tabs>
        <w:jc w:val="center"/>
        <w:rPr>
          <w:sz w:val="24"/>
        </w:rPr>
      </w:pPr>
    </w:p>
    <w:p w:rsidR="00856403" w:rsidRPr="00DB2651" w:rsidRDefault="000E3550" w:rsidP="00C830E7">
      <w:pPr>
        <w:tabs>
          <w:tab w:val="left" w:pos="3480"/>
        </w:tabs>
        <w:rPr>
          <w:sz w:val="32"/>
        </w:rPr>
      </w:pPr>
      <w:r w:rsidRPr="00DB2651">
        <w:rPr>
          <w:sz w:val="32"/>
        </w:rPr>
        <w:t>KLASIFIKACIJA MALOKLUZIJ PO ANGLU</w:t>
      </w:r>
    </w:p>
    <w:p w:rsidR="000E3550" w:rsidRDefault="000E3550" w:rsidP="000E3550">
      <w:pPr>
        <w:tabs>
          <w:tab w:val="left" w:pos="3480"/>
        </w:tabs>
        <w:jc w:val="center"/>
      </w:pPr>
    </w:p>
    <w:p w:rsidR="000E3550" w:rsidRDefault="000E3550" w:rsidP="000E3550">
      <w:pPr>
        <w:tabs>
          <w:tab w:val="left" w:pos="3480"/>
        </w:tabs>
        <w:jc w:val="center"/>
      </w:pPr>
    </w:p>
    <w:p w:rsidR="000E3550" w:rsidRPr="00DB2651" w:rsidRDefault="000E3550" w:rsidP="000E3550">
      <w:pPr>
        <w:tabs>
          <w:tab w:val="left" w:pos="3480"/>
        </w:tabs>
        <w:rPr>
          <w:b/>
        </w:rPr>
      </w:pPr>
      <w:r w:rsidRPr="00DB2651">
        <w:rPr>
          <w:b/>
        </w:rPr>
        <w:t>RAZRED I MALOKLUZIJE</w:t>
      </w:r>
    </w:p>
    <w:p w:rsidR="000E3550" w:rsidRDefault="000E3550" w:rsidP="000E3550">
      <w:pPr>
        <w:tabs>
          <w:tab w:val="left" w:pos="3480"/>
        </w:tabs>
      </w:pPr>
      <w:r>
        <w:t xml:space="preserve">Odnos prvih </w:t>
      </w:r>
      <w:proofErr w:type="spellStart"/>
      <w:r>
        <w:t>stalnik</w:t>
      </w:r>
      <w:proofErr w:type="spellEnd"/>
      <w:r>
        <w:t xml:space="preserve"> kot pri normalni okluziji, zobje pri tem niso urejeni v gladko linijo okluzije (rotacija, nagib, položaj)</w:t>
      </w:r>
    </w:p>
    <w:p w:rsidR="00C830E7" w:rsidRDefault="00C830E7" w:rsidP="000E3550">
      <w:pPr>
        <w:tabs>
          <w:tab w:val="left" w:pos="3480"/>
        </w:tabs>
      </w:pPr>
    </w:p>
    <w:p w:rsidR="000E3550" w:rsidRPr="00DB2651" w:rsidRDefault="000E3550" w:rsidP="000E3550">
      <w:pPr>
        <w:tabs>
          <w:tab w:val="left" w:pos="3480"/>
        </w:tabs>
        <w:rPr>
          <w:b/>
        </w:rPr>
      </w:pPr>
      <w:r w:rsidRPr="00DB2651">
        <w:rPr>
          <w:b/>
        </w:rPr>
        <w:t>RAZRED II MALOKLUZIJE</w:t>
      </w:r>
    </w:p>
    <w:p w:rsidR="000E3550" w:rsidRDefault="000E3550" w:rsidP="000E3550">
      <w:pPr>
        <w:tabs>
          <w:tab w:val="left" w:pos="3480"/>
        </w:tabs>
      </w:pPr>
      <w:r>
        <w:t>Spodnji prvi kočnik je DISTALNO glede na zgornjega.</w:t>
      </w:r>
    </w:p>
    <w:p w:rsidR="000E3550" w:rsidRDefault="000E3550" w:rsidP="000E3550">
      <w:pPr>
        <w:tabs>
          <w:tab w:val="left" w:pos="3480"/>
        </w:tabs>
      </w:pPr>
      <w:r>
        <w:t xml:space="preserve">    Razred II oddelek 1: </w:t>
      </w:r>
      <w:proofErr w:type="spellStart"/>
      <w:r>
        <w:t>protruzija</w:t>
      </w:r>
      <w:proofErr w:type="spellEnd"/>
      <w:r>
        <w:t xml:space="preserve"> zg. sekalcev, </w:t>
      </w:r>
      <w:proofErr w:type="spellStart"/>
      <w:r>
        <w:t>sagitalna</w:t>
      </w:r>
      <w:proofErr w:type="spellEnd"/>
      <w:r>
        <w:t xml:space="preserve"> stopnica &gt;4mm</w:t>
      </w:r>
    </w:p>
    <w:p w:rsidR="000E3550" w:rsidRDefault="000E3550" w:rsidP="000E3550">
      <w:pPr>
        <w:tabs>
          <w:tab w:val="left" w:pos="3480"/>
        </w:tabs>
      </w:pPr>
      <w:r>
        <w:t xml:space="preserve">    Razred III oddelek 2: </w:t>
      </w:r>
      <w:proofErr w:type="spellStart"/>
      <w:r>
        <w:t>retruzija</w:t>
      </w:r>
      <w:proofErr w:type="spellEnd"/>
      <w:r>
        <w:t xml:space="preserve"> zg. sekalcev, </w:t>
      </w:r>
      <w:proofErr w:type="spellStart"/>
      <w:r>
        <w:t>incizalni</w:t>
      </w:r>
      <w:proofErr w:type="spellEnd"/>
      <w:r>
        <w:t xml:space="preserve"> previs &gt;4mm</w:t>
      </w:r>
    </w:p>
    <w:p w:rsidR="000E3550" w:rsidRDefault="000E3550" w:rsidP="000E3550">
      <w:pPr>
        <w:tabs>
          <w:tab w:val="left" w:pos="3480"/>
        </w:tabs>
      </w:pPr>
    </w:p>
    <w:p w:rsidR="000E3550" w:rsidRPr="00DB2651" w:rsidRDefault="000E3550" w:rsidP="000E3550">
      <w:pPr>
        <w:tabs>
          <w:tab w:val="left" w:pos="3480"/>
        </w:tabs>
        <w:rPr>
          <w:b/>
        </w:rPr>
      </w:pPr>
      <w:r w:rsidRPr="00DB2651">
        <w:rPr>
          <w:b/>
        </w:rPr>
        <w:t>RAZRED III MALOKLUZIJE</w:t>
      </w:r>
    </w:p>
    <w:p w:rsidR="00940C74" w:rsidRDefault="00940C74" w:rsidP="000E3550">
      <w:pPr>
        <w:tabs>
          <w:tab w:val="left" w:pos="3480"/>
        </w:tabs>
      </w:pPr>
      <w:r>
        <w:t xml:space="preserve">Prvi spodnji kočnik </w:t>
      </w:r>
      <w:proofErr w:type="spellStart"/>
      <w:r>
        <w:t>mezialno</w:t>
      </w:r>
      <w:proofErr w:type="spellEnd"/>
      <w:r>
        <w:t xml:space="preserve"> glede na zgornjega</w:t>
      </w:r>
    </w:p>
    <w:p w:rsidR="00940C74" w:rsidRPr="00DB2651" w:rsidRDefault="00940C74" w:rsidP="000E3550">
      <w:pPr>
        <w:tabs>
          <w:tab w:val="left" w:pos="3480"/>
        </w:tabs>
        <w:rPr>
          <w:b/>
        </w:rPr>
      </w:pPr>
      <w:r w:rsidRPr="00DB2651">
        <w:rPr>
          <w:b/>
        </w:rPr>
        <w:lastRenderedPageBreak/>
        <w:t>IDEALNA ALI NORMALNA OKLUZIJA</w:t>
      </w:r>
    </w:p>
    <w:p w:rsidR="00940C74" w:rsidRDefault="00940C74" w:rsidP="000E3550">
      <w:pPr>
        <w:tabs>
          <w:tab w:val="left" w:pos="3480"/>
        </w:tabs>
      </w:pPr>
      <w:r>
        <w:t xml:space="preserve">Je stanje pri katerem so vsi zobje v anatomsko pravilnem položaju in v fiziološko optimalnem stiku z zobmi nasprotnega zobnega loka ter delujejo skladno z ostalimi komponentami </w:t>
      </w:r>
      <w:proofErr w:type="spellStart"/>
      <w:r>
        <w:t>žvečnega</w:t>
      </w:r>
      <w:proofErr w:type="spellEnd"/>
      <w:r>
        <w:t xml:space="preserve"> sistema</w:t>
      </w:r>
      <w:r w:rsidR="000430E9">
        <w:t>.</w:t>
      </w:r>
    </w:p>
    <w:p w:rsidR="000430E9" w:rsidRDefault="000430E9" w:rsidP="000E3550">
      <w:pPr>
        <w:tabs>
          <w:tab w:val="left" w:pos="3480"/>
        </w:tabs>
      </w:pPr>
    </w:p>
    <w:p w:rsidR="000430E9" w:rsidRDefault="000430E9" w:rsidP="000E3550">
      <w:pPr>
        <w:tabs>
          <w:tab w:val="left" w:pos="3480"/>
        </w:tabs>
      </w:pPr>
      <w:r w:rsidRPr="00DB2651">
        <w:rPr>
          <w:b/>
        </w:rPr>
        <w:t>ORTODONTIJA</w:t>
      </w:r>
      <w:r>
        <w:t xml:space="preserve"> (zobna in čeljustna ortopedija) je področje stomatologije, ki se ukvarja z nadzorovanjem, vodenjem in urejanjem rastočih in zrelih struktur </w:t>
      </w:r>
      <w:proofErr w:type="spellStart"/>
      <w:r>
        <w:t>orofacialnega</w:t>
      </w:r>
      <w:proofErr w:type="spellEnd"/>
      <w:r>
        <w:t xml:space="preserve"> področja. Vključuje nepravilnosti, ki zahtevajo premike zob ali ureditev nepravilnosti odnosov med zobnima lokoma v vseh prostorskih ravninah z uporabo ortodontskih sil.</w:t>
      </w:r>
    </w:p>
    <w:p w:rsidR="000430E9" w:rsidRDefault="000430E9" w:rsidP="000E3550">
      <w:pPr>
        <w:tabs>
          <w:tab w:val="left" w:pos="3480"/>
        </w:tabs>
      </w:pPr>
    </w:p>
    <w:p w:rsidR="00DB2651" w:rsidRDefault="00DB2651" w:rsidP="000E3550">
      <w:pPr>
        <w:tabs>
          <w:tab w:val="left" w:pos="3480"/>
        </w:tabs>
      </w:pPr>
    </w:p>
    <w:p w:rsidR="00DB2651" w:rsidRDefault="00DB2651" w:rsidP="000E3550">
      <w:pPr>
        <w:tabs>
          <w:tab w:val="left" w:pos="3480"/>
        </w:tabs>
      </w:pPr>
    </w:p>
    <w:p w:rsidR="000430E9" w:rsidRDefault="000430E9" w:rsidP="000E3550">
      <w:pPr>
        <w:tabs>
          <w:tab w:val="left" w:pos="3480"/>
        </w:tabs>
      </w:pPr>
      <w:r w:rsidRPr="00DB2651">
        <w:rPr>
          <w:b/>
        </w:rPr>
        <w:t>NAMEN ZČO</w:t>
      </w:r>
      <w:r>
        <w:t xml:space="preserve"> je da preprečimo oz. odpravimo nepravilnosti. </w:t>
      </w:r>
    </w:p>
    <w:p w:rsidR="000430E9" w:rsidRDefault="000430E9" w:rsidP="000E3550">
      <w:pPr>
        <w:tabs>
          <w:tab w:val="left" w:pos="3480"/>
        </w:tabs>
      </w:pPr>
      <w:r w:rsidRPr="00DB2651">
        <w:rPr>
          <w:b/>
        </w:rPr>
        <w:t>CILJ</w:t>
      </w:r>
      <w:r>
        <w:t xml:space="preserve"> vzpostaviti pravilno oblikovano zobovje, ki naj bo v harmoniji z obrazom in vzpostaviti estetski videz </w:t>
      </w:r>
      <w:proofErr w:type="spellStart"/>
      <w:r>
        <w:t>pisameznika</w:t>
      </w:r>
      <w:proofErr w:type="spellEnd"/>
      <w:r>
        <w:t>.</w:t>
      </w:r>
    </w:p>
    <w:p w:rsidR="000430E9" w:rsidRDefault="000430E9" w:rsidP="000E3550">
      <w:pPr>
        <w:tabs>
          <w:tab w:val="left" w:pos="3480"/>
        </w:tabs>
      </w:pPr>
    </w:p>
    <w:p w:rsidR="000430E9" w:rsidRDefault="000430E9" w:rsidP="000E3550">
      <w:pPr>
        <w:tabs>
          <w:tab w:val="left" w:pos="3480"/>
        </w:tabs>
      </w:pPr>
      <w:r>
        <w:t>Zobne in čeljustne nepravilnosti (</w:t>
      </w:r>
      <w:proofErr w:type="spellStart"/>
      <w:r>
        <w:t>malokluzije</w:t>
      </w:r>
      <w:proofErr w:type="spellEnd"/>
      <w:r>
        <w:t>) so odkloni (morfološki ali funkcionalni) nastali v obdobju rasti in razvoja (NISO BOLEZENSKA STANJA).</w:t>
      </w:r>
    </w:p>
    <w:p w:rsidR="000430E9" w:rsidRDefault="000430E9" w:rsidP="000E3550">
      <w:pPr>
        <w:tabs>
          <w:tab w:val="left" w:pos="3480"/>
        </w:tabs>
      </w:pPr>
    </w:p>
    <w:p w:rsidR="000430E9" w:rsidRDefault="000430E9" w:rsidP="000E3550">
      <w:pPr>
        <w:tabs>
          <w:tab w:val="left" w:pos="3480"/>
        </w:tabs>
      </w:pPr>
    </w:p>
    <w:p w:rsidR="000430E9" w:rsidRDefault="000430E9" w:rsidP="000E3550">
      <w:pPr>
        <w:tabs>
          <w:tab w:val="left" w:pos="3480"/>
        </w:tabs>
      </w:pPr>
    </w:p>
    <w:p w:rsidR="000430E9" w:rsidRDefault="000430E9" w:rsidP="00DB2651">
      <w:pPr>
        <w:tabs>
          <w:tab w:val="left" w:pos="3480"/>
        </w:tabs>
        <w:jc w:val="center"/>
        <w:rPr>
          <w:sz w:val="36"/>
        </w:rPr>
      </w:pPr>
      <w:r w:rsidRPr="00DB2651">
        <w:rPr>
          <w:sz w:val="36"/>
        </w:rPr>
        <w:t>ORTODONTIJA ( Jasmina)</w:t>
      </w:r>
    </w:p>
    <w:p w:rsidR="00C830E7" w:rsidRPr="00DB2651" w:rsidRDefault="00C830E7" w:rsidP="00DB2651">
      <w:pPr>
        <w:tabs>
          <w:tab w:val="left" w:pos="3480"/>
        </w:tabs>
        <w:jc w:val="center"/>
        <w:rPr>
          <w:sz w:val="36"/>
        </w:rPr>
      </w:pPr>
    </w:p>
    <w:p w:rsidR="00DB2651" w:rsidRPr="00DB2651" w:rsidRDefault="00DB2651" w:rsidP="00DB2651">
      <w:pPr>
        <w:tabs>
          <w:tab w:val="left" w:pos="3480"/>
        </w:tabs>
      </w:pPr>
      <w:r>
        <w:t>Oz. odkloni nastali v obdobju rasti</w:t>
      </w:r>
    </w:p>
    <w:p w:rsidR="00DB2651" w:rsidRPr="00DB2651" w:rsidRDefault="00DB2651" w:rsidP="00DB2651">
      <w:pPr>
        <w:tabs>
          <w:tab w:val="left" w:pos="3480"/>
        </w:tabs>
      </w:pPr>
      <w:r>
        <w:t>Na nastanek č in z nepravilnosti vplivajo</w:t>
      </w:r>
    </w:p>
    <w:p w:rsidR="000430E9" w:rsidRDefault="000430E9" w:rsidP="000430E9">
      <w:pPr>
        <w:pStyle w:val="Odstavekseznama"/>
        <w:numPr>
          <w:ilvl w:val="0"/>
          <w:numId w:val="5"/>
        </w:numPr>
        <w:tabs>
          <w:tab w:val="left" w:pos="3480"/>
        </w:tabs>
      </w:pPr>
      <w:r>
        <w:t>Neharmonična redukcija v procesu evolucije</w:t>
      </w:r>
    </w:p>
    <w:p w:rsidR="000430E9" w:rsidRDefault="000430E9" w:rsidP="000430E9">
      <w:pPr>
        <w:pStyle w:val="Odstavekseznama"/>
        <w:tabs>
          <w:tab w:val="left" w:pos="3480"/>
        </w:tabs>
      </w:pPr>
      <w:r>
        <w:t>Velike čeljustnice in premalo zob ali ozke čeljustnice in preveč zob -&gt; nastanek vrzeli ali tesnega stanja v zobnem loku</w:t>
      </w:r>
    </w:p>
    <w:p w:rsidR="000430E9" w:rsidRDefault="000430E9" w:rsidP="000430E9">
      <w:pPr>
        <w:pStyle w:val="Odstavekseznama"/>
        <w:tabs>
          <w:tab w:val="left" w:pos="3480"/>
        </w:tabs>
      </w:pPr>
    </w:p>
    <w:p w:rsidR="000430E9" w:rsidRDefault="000430E9" w:rsidP="000430E9">
      <w:pPr>
        <w:pStyle w:val="Odstavekseznama"/>
        <w:numPr>
          <w:ilvl w:val="0"/>
          <w:numId w:val="5"/>
        </w:numPr>
        <w:tabs>
          <w:tab w:val="left" w:pos="3480"/>
        </w:tabs>
      </w:pPr>
      <w:r>
        <w:t>Pomemben dejavnik DEDNOST</w:t>
      </w:r>
    </w:p>
    <w:p w:rsidR="000430E9" w:rsidRDefault="000430E9" w:rsidP="000430E9">
      <w:pPr>
        <w:pStyle w:val="Odstavekseznama"/>
        <w:tabs>
          <w:tab w:val="left" w:pos="3480"/>
        </w:tabs>
      </w:pPr>
      <w:proofErr w:type="spellStart"/>
      <w:r>
        <w:t>Prognatija</w:t>
      </w:r>
      <w:proofErr w:type="spellEnd"/>
      <w:r>
        <w:t xml:space="preserve"> sp. čeljusti (če jo ima starš jo bo verjetno imel tudi otrok)</w:t>
      </w:r>
    </w:p>
    <w:p w:rsidR="000430E9" w:rsidRDefault="000430E9" w:rsidP="000430E9">
      <w:pPr>
        <w:pStyle w:val="Odstavekseznama"/>
        <w:tabs>
          <w:tab w:val="left" w:pos="3480"/>
        </w:tabs>
      </w:pPr>
    </w:p>
    <w:p w:rsidR="000430E9" w:rsidRDefault="000430E9" w:rsidP="000430E9">
      <w:pPr>
        <w:pStyle w:val="Odstavekseznama"/>
        <w:numPr>
          <w:ilvl w:val="0"/>
          <w:numId w:val="5"/>
        </w:numPr>
        <w:tabs>
          <w:tab w:val="left" w:pos="3480"/>
        </w:tabs>
      </w:pPr>
      <w:r>
        <w:t xml:space="preserve">Dejavniki okolja (v nosečnosti: </w:t>
      </w:r>
      <w:proofErr w:type="spellStart"/>
      <w:r>
        <w:t>shiza</w:t>
      </w:r>
      <w:proofErr w:type="spellEnd"/>
      <w:r>
        <w:t>, razcepi-&gt; nastanek razvojnih nepravilnosti, poškodbe, karies in razvade)</w:t>
      </w:r>
    </w:p>
    <w:p w:rsidR="000430E9" w:rsidRDefault="000430E9" w:rsidP="000430E9">
      <w:pPr>
        <w:tabs>
          <w:tab w:val="left" w:pos="3480"/>
        </w:tabs>
        <w:rPr>
          <w:b/>
        </w:rPr>
      </w:pPr>
    </w:p>
    <w:p w:rsidR="00C830E7" w:rsidRPr="00DB2651" w:rsidRDefault="00C830E7" w:rsidP="000430E9">
      <w:pPr>
        <w:tabs>
          <w:tab w:val="left" w:pos="3480"/>
        </w:tabs>
        <w:rPr>
          <w:b/>
        </w:rPr>
      </w:pPr>
    </w:p>
    <w:p w:rsidR="00C60036" w:rsidRPr="00DB2651" w:rsidRDefault="000430E9" w:rsidP="000430E9">
      <w:pPr>
        <w:tabs>
          <w:tab w:val="left" w:pos="3480"/>
        </w:tabs>
        <w:rPr>
          <w:b/>
        </w:rPr>
      </w:pPr>
      <w:r w:rsidRPr="00DB2651">
        <w:rPr>
          <w:b/>
        </w:rPr>
        <w:lastRenderedPageBreak/>
        <w:t>Za razpoznavo čeljustnih nepravilnosti rabimo:</w:t>
      </w:r>
    </w:p>
    <w:p w:rsidR="000430E9" w:rsidRDefault="000430E9" w:rsidP="00DB2651">
      <w:pPr>
        <w:pStyle w:val="Odstavekseznama"/>
        <w:numPr>
          <w:ilvl w:val="0"/>
          <w:numId w:val="5"/>
        </w:numPr>
        <w:tabs>
          <w:tab w:val="left" w:pos="3480"/>
        </w:tabs>
      </w:pPr>
      <w:r>
        <w:t xml:space="preserve">1. </w:t>
      </w:r>
      <w:r w:rsidR="00DB2651">
        <w:t xml:space="preserve">   </w:t>
      </w:r>
      <w:r>
        <w:t>razpoznavni postopek: ŠTUDIJSKI MODEL</w:t>
      </w:r>
    </w:p>
    <w:p w:rsidR="00C60036" w:rsidRDefault="00C60036" w:rsidP="00C60036">
      <w:pPr>
        <w:pStyle w:val="Odstavekseznama"/>
        <w:numPr>
          <w:ilvl w:val="0"/>
          <w:numId w:val="4"/>
        </w:numPr>
        <w:tabs>
          <w:tab w:val="left" w:pos="3480"/>
        </w:tabs>
      </w:pPr>
      <w:proofErr w:type="spellStart"/>
      <w:r>
        <w:t>intraoralno</w:t>
      </w:r>
      <w:proofErr w:type="spellEnd"/>
      <w:r>
        <w:t xml:space="preserve"> skeniranje (zelo težko </w:t>
      </w:r>
      <w:proofErr w:type="spellStart"/>
      <w:r>
        <w:t>posnekiramo</w:t>
      </w:r>
      <w:proofErr w:type="spellEnd"/>
      <w:r>
        <w:t xml:space="preserve"> </w:t>
      </w:r>
      <w:proofErr w:type="spellStart"/>
      <w:r>
        <w:t>vestibulum</w:t>
      </w:r>
      <w:proofErr w:type="spellEnd"/>
      <w:r>
        <w:t>)</w:t>
      </w:r>
    </w:p>
    <w:p w:rsidR="00C60036" w:rsidRDefault="00C60036" w:rsidP="00C60036">
      <w:pPr>
        <w:pStyle w:val="Odstavekseznama"/>
        <w:numPr>
          <w:ilvl w:val="0"/>
          <w:numId w:val="4"/>
        </w:numPr>
        <w:tabs>
          <w:tab w:val="left" w:pos="3480"/>
        </w:tabs>
      </w:pPr>
      <w:r>
        <w:t>Skeniranje</w:t>
      </w:r>
    </w:p>
    <w:p w:rsidR="00C60036" w:rsidRDefault="00C60036" w:rsidP="00C60036">
      <w:pPr>
        <w:pStyle w:val="Odstavekseznama"/>
        <w:numPr>
          <w:ilvl w:val="0"/>
          <w:numId w:val="4"/>
        </w:numPr>
        <w:tabs>
          <w:tab w:val="left" w:pos="3480"/>
        </w:tabs>
      </w:pPr>
      <w:r>
        <w:t>Rentgenski posnetki</w:t>
      </w:r>
    </w:p>
    <w:p w:rsidR="00C60036" w:rsidRDefault="00C60036" w:rsidP="00C60036">
      <w:pPr>
        <w:pStyle w:val="Odstavekseznama"/>
        <w:numPr>
          <w:ilvl w:val="0"/>
          <w:numId w:val="4"/>
        </w:numPr>
        <w:tabs>
          <w:tab w:val="left" w:pos="3480"/>
        </w:tabs>
      </w:pPr>
      <w:r>
        <w:t xml:space="preserve">CT </w:t>
      </w:r>
    </w:p>
    <w:p w:rsidR="00C60036" w:rsidRDefault="00C60036" w:rsidP="00C60036">
      <w:pPr>
        <w:tabs>
          <w:tab w:val="left" w:pos="3480"/>
        </w:tabs>
      </w:pPr>
    </w:p>
    <w:p w:rsidR="00C60036" w:rsidRDefault="00C60036" w:rsidP="00C60036">
      <w:pPr>
        <w:tabs>
          <w:tab w:val="left" w:pos="3480"/>
        </w:tabs>
      </w:pPr>
      <w:r w:rsidRPr="00640A4F">
        <w:rPr>
          <w:b/>
        </w:rPr>
        <w:t>ZOBNA ORTOPEDIJA oz. ORTODONTIJA</w:t>
      </w:r>
      <w:r>
        <w:t xml:space="preserve"> = obravnava, ki je usmerjena pretežno v PREMIK ZOB in z </w:t>
      </w:r>
      <w:proofErr w:type="spellStart"/>
      <w:r>
        <w:t>ortod</w:t>
      </w:r>
      <w:proofErr w:type="spellEnd"/>
      <w:r>
        <w:t>. dosežemo samo zobni učinek.</w:t>
      </w:r>
    </w:p>
    <w:p w:rsidR="00C60036" w:rsidRDefault="00C60036" w:rsidP="00C60036">
      <w:pPr>
        <w:tabs>
          <w:tab w:val="left" w:pos="3480"/>
        </w:tabs>
      </w:pPr>
    </w:p>
    <w:p w:rsidR="00C60036" w:rsidRDefault="00C60036" w:rsidP="00C60036">
      <w:pPr>
        <w:tabs>
          <w:tab w:val="left" w:pos="3480"/>
        </w:tabs>
      </w:pPr>
      <w:r w:rsidRPr="00640A4F">
        <w:rPr>
          <w:b/>
        </w:rPr>
        <w:t>ČELJUSTNA ORTOP.</w:t>
      </w:r>
      <w:r>
        <w:t xml:space="preserve"> = obravnava, ki je usmerjena v spremembo položaja čeljustnic </w:t>
      </w:r>
      <w:proofErr w:type="spellStart"/>
      <w:r>
        <w:t>ou</w:t>
      </w:r>
      <w:proofErr w:type="spellEnd"/>
      <w:r>
        <w:t>. preusmeritev rasti čeljustnic. Tu dosežemo skeletni učinek.</w:t>
      </w:r>
    </w:p>
    <w:p w:rsidR="00C60036" w:rsidRDefault="00C60036" w:rsidP="00C60036">
      <w:pPr>
        <w:tabs>
          <w:tab w:val="left" w:pos="3480"/>
        </w:tabs>
      </w:pPr>
    </w:p>
    <w:p w:rsidR="00640A4F" w:rsidRDefault="00640A4F" w:rsidP="00C60036">
      <w:pPr>
        <w:tabs>
          <w:tab w:val="left" w:pos="3480"/>
        </w:tabs>
      </w:pPr>
    </w:p>
    <w:p w:rsidR="00C60036" w:rsidRDefault="00C60036" w:rsidP="00C60036">
      <w:pPr>
        <w:tabs>
          <w:tab w:val="left" w:pos="3480"/>
        </w:tabs>
      </w:pPr>
      <w:r>
        <w:t xml:space="preserve">Ne glede za </w:t>
      </w:r>
      <w:r w:rsidR="00C830E7">
        <w:t>katero</w:t>
      </w:r>
      <w:r>
        <w:t xml:space="preserve"> vrsto obravnave gre, veljajo 3 Newtonovi zakoni:</w:t>
      </w:r>
    </w:p>
    <w:p w:rsidR="00C60036" w:rsidRDefault="00C60036" w:rsidP="00C60036">
      <w:pPr>
        <w:pStyle w:val="Odstavekseznama"/>
        <w:numPr>
          <w:ilvl w:val="0"/>
          <w:numId w:val="7"/>
        </w:numPr>
        <w:tabs>
          <w:tab w:val="left" w:pos="3480"/>
        </w:tabs>
      </w:pPr>
      <w:r w:rsidRPr="00640A4F">
        <w:rPr>
          <w:b/>
        </w:rPr>
        <w:t>Newtonov zakon:</w:t>
      </w:r>
      <w:r>
        <w:t xml:space="preserve"> telo miruje oz. se enakomerno giblje če je rezultanta sil, ki deluje na njega enaka 0 oz. če apliciramo neko silo na zob se bo ta začel premikat in če bo </w:t>
      </w:r>
      <w:r w:rsidR="00C830E7">
        <w:t>rezultat</w:t>
      </w:r>
      <w:r>
        <w:t>.=0 se bo premikal premočrtno</w:t>
      </w:r>
    </w:p>
    <w:p w:rsidR="00C60036" w:rsidRDefault="00C60036" w:rsidP="00C60036">
      <w:pPr>
        <w:tabs>
          <w:tab w:val="left" w:pos="3480"/>
        </w:tabs>
      </w:pPr>
    </w:p>
    <w:p w:rsidR="00C60036" w:rsidRDefault="00C60036" w:rsidP="00C60036">
      <w:pPr>
        <w:pStyle w:val="Odstavekseznama"/>
        <w:numPr>
          <w:ilvl w:val="0"/>
          <w:numId w:val="7"/>
        </w:numPr>
        <w:tabs>
          <w:tab w:val="left" w:pos="3480"/>
        </w:tabs>
      </w:pPr>
      <w:r w:rsidRPr="00640A4F">
        <w:rPr>
          <w:b/>
        </w:rPr>
        <w:t>Newtonov zakon oz. zakon o gibanju:</w:t>
      </w:r>
      <w:r>
        <w:t xml:space="preserve"> pospešek telesa je </w:t>
      </w:r>
      <w:r w:rsidR="00C830E7">
        <w:t>premo sorazmeren</w:t>
      </w:r>
      <w:r>
        <w:t xml:space="preserve"> s silo, ki deluje na telo in obratno sorazmeren z maso telesa.</w:t>
      </w:r>
    </w:p>
    <w:p w:rsidR="00C60036" w:rsidRDefault="00C60036" w:rsidP="00C60036">
      <w:pPr>
        <w:pStyle w:val="Odstavekseznama"/>
      </w:pPr>
    </w:p>
    <w:p w:rsidR="00C60036" w:rsidRDefault="00C60036" w:rsidP="00C60036">
      <w:pPr>
        <w:pStyle w:val="Odstavekseznama"/>
        <w:tabs>
          <w:tab w:val="left" w:pos="3480"/>
        </w:tabs>
      </w:pPr>
      <w:r>
        <w:t>Če želimo premaknit kočnik ali sekalec in ker ima kočnik večjo maso kot sekalec, da se bo enako premikal (z enakim pospeškom) moramo na kočnik delovati z večjo silo kot na sekalec</w:t>
      </w:r>
    </w:p>
    <w:p w:rsidR="00C60036" w:rsidRDefault="00C60036" w:rsidP="00C60036">
      <w:pPr>
        <w:pStyle w:val="Odstavekseznama"/>
        <w:tabs>
          <w:tab w:val="left" w:pos="3480"/>
        </w:tabs>
      </w:pPr>
    </w:p>
    <w:p w:rsidR="00C60036" w:rsidRDefault="00C60036" w:rsidP="00C60036">
      <w:pPr>
        <w:pStyle w:val="Odstavekseznama"/>
        <w:numPr>
          <w:ilvl w:val="0"/>
          <w:numId w:val="7"/>
        </w:numPr>
        <w:tabs>
          <w:tab w:val="left" w:pos="3480"/>
        </w:tabs>
      </w:pPr>
      <w:r w:rsidRPr="00640A4F">
        <w:rPr>
          <w:b/>
        </w:rPr>
        <w:t>Newtonov zakon</w:t>
      </w:r>
      <w:r w:rsidR="000871D5" w:rsidRPr="00640A4F">
        <w:rPr>
          <w:b/>
        </w:rPr>
        <w:t>:</w:t>
      </w:r>
      <w:r w:rsidR="000871D5">
        <w:t xml:space="preserve"> če neko telo na drugo deluje z neko silo, deluje tudi drugo telo na prvo z nasprotno enako silo</w:t>
      </w:r>
    </w:p>
    <w:p w:rsidR="000871D5" w:rsidRDefault="000871D5" w:rsidP="000871D5">
      <w:pPr>
        <w:pStyle w:val="Odstavekseznama"/>
        <w:tabs>
          <w:tab w:val="left" w:pos="3480"/>
        </w:tabs>
      </w:pPr>
      <w:r>
        <w:t>Če v aparat upremo sekalec in kočnik in želimo sekalec premaknit proti kočniku se bo istočasno kočnik premikal proti sekalcu.</w:t>
      </w:r>
    </w:p>
    <w:p w:rsidR="000871D5" w:rsidRDefault="000871D5" w:rsidP="000871D5">
      <w:pPr>
        <w:pStyle w:val="Odstavekseznama"/>
        <w:tabs>
          <w:tab w:val="left" w:pos="3480"/>
        </w:tabs>
      </w:pPr>
    </w:p>
    <w:p w:rsidR="000871D5" w:rsidRDefault="000871D5" w:rsidP="000871D5">
      <w:pPr>
        <w:pStyle w:val="Odstavekseznama"/>
        <w:tabs>
          <w:tab w:val="left" w:pos="3480"/>
        </w:tabs>
      </w:pPr>
    </w:p>
    <w:p w:rsidR="000871D5" w:rsidRDefault="000871D5" w:rsidP="000871D5">
      <w:pPr>
        <w:pStyle w:val="Odstavekseznama"/>
        <w:tabs>
          <w:tab w:val="left" w:pos="3480"/>
        </w:tabs>
        <w:ind w:left="0"/>
      </w:pPr>
    </w:p>
    <w:p w:rsidR="000871D5" w:rsidRPr="00640A4F" w:rsidRDefault="000871D5" w:rsidP="00640A4F">
      <w:pPr>
        <w:pStyle w:val="Odstavekseznama"/>
        <w:tabs>
          <w:tab w:val="left" w:pos="3480"/>
        </w:tabs>
        <w:ind w:left="0"/>
        <w:jc w:val="center"/>
        <w:rPr>
          <w:sz w:val="32"/>
        </w:rPr>
      </w:pPr>
      <w:r w:rsidRPr="00640A4F">
        <w:rPr>
          <w:sz w:val="32"/>
        </w:rPr>
        <w:t>BIOFIZIKALNE OSNOVE IN PREMIKANJE ZOB</w:t>
      </w:r>
    </w:p>
    <w:p w:rsidR="000871D5" w:rsidRDefault="000871D5" w:rsidP="000871D5">
      <w:pPr>
        <w:pStyle w:val="Odstavekseznama"/>
        <w:tabs>
          <w:tab w:val="left" w:pos="3480"/>
        </w:tabs>
        <w:ind w:left="0"/>
      </w:pPr>
    </w:p>
    <w:p w:rsidR="000871D5" w:rsidRPr="00640A4F" w:rsidRDefault="000871D5" w:rsidP="000871D5">
      <w:pPr>
        <w:pStyle w:val="Odstavekseznama"/>
        <w:tabs>
          <w:tab w:val="left" w:pos="3480"/>
        </w:tabs>
        <w:ind w:left="0"/>
        <w:rPr>
          <w:b/>
        </w:rPr>
      </w:pPr>
      <w:r w:rsidRPr="00640A4F">
        <w:rPr>
          <w:b/>
        </w:rPr>
        <w:t>Kaj je težišče zoba oz. center odpora?</w:t>
      </w:r>
    </w:p>
    <w:p w:rsidR="000871D5" w:rsidRDefault="000871D5" w:rsidP="000871D5">
      <w:pPr>
        <w:pStyle w:val="Odstavekseznama"/>
        <w:tabs>
          <w:tab w:val="left" w:pos="3480"/>
        </w:tabs>
        <w:ind w:left="0"/>
      </w:pPr>
      <w:r>
        <w:t xml:space="preserve">Če na neko telo deluje v njegovem ležišču ko se vzporedno in premočrtno premaknil. Problem pri zobu je da to ni prosto teh ampak je ujet v obzobna tkiva. Zato govorimo o centru odpora zoba in to je nekje med 2/3 in cervikalno/3 korenine zoba. Če bi želeli </w:t>
      </w:r>
      <w:proofErr w:type="spellStart"/>
      <w:r>
        <w:t>zov</w:t>
      </w:r>
      <w:proofErr w:type="spellEnd"/>
      <w:r>
        <w:t xml:space="preserve"> </w:t>
      </w:r>
      <w:proofErr w:type="spellStart"/>
      <w:r>
        <w:t>vporedno</w:t>
      </w:r>
      <w:proofErr w:type="spellEnd"/>
      <w:r>
        <w:t xml:space="preserve"> premaknit vzdolž </w:t>
      </w:r>
      <w:proofErr w:type="spellStart"/>
      <w:r>
        <w:t>zobiščnega</w:t>
      </w:r>
      <w:proofErr w:type="spellEnd"/>
      <w:r>
        <w:t xml:space="preserve"> odrastka bi morali s silo delovat na tem področju, ker pa to ni mogoče (vsi aparati delujejo na krono zoba) pride vedno do rotacij tega zoba.</w:t>
      </w:r>
    </w:p>
    <w:p w:rsidR="000871D5" w:rsidRDefault="000871D5" w:rsidP="000871D5">
      <w:pPr>
        <w:pStyle w:val="Odstavekseznama"/>
        <w:tabs>
          <w:tab w:val="left" w:pos="3480"/>
        </w:tabs>
        <w:ind w:left="0"/>
      </w:pPr>
    </w:p>
    <w:p w:rsidR="000871D5" w:rsidRDefault="000871D5" w:rsidP="000871D5">
      <w:pPr>
        <w:pStyle w:val="Odstavekseznama"/>
        <w:tabs>
          <w:tab w:val="left" w:pos="3480"/>
        </w:tabs>
        <w:ind w:left="0"/>
      </w:pPr>
    </w:p>
    <w:p w:rsidR="000871D5" w:rsidRDefault="000871D5" w:rsidP="000871D5">
      <w:pPr>
        <w:pStyle w:val="Odstavekseznama"/>
        <w:tabs>
          <w:tab w:val="left" w:pos="3480"/>
        </w:tabs>
        <w:ind w:left="0"/>
      </w:pPr>
      <w:r>
        <w:t xml:space="preserve">Vsak aparat, ki deluje na krono zoba _______ in daljša kot je ročica večji je navor, ki deluje na zob. Zato moramo primerno zmanjšat silo zoba, da ne </w:t>
      </w:r>
      <w:proofErr w:type="spellStart"/>
      <w:r>
        <w:t>poškudujemo</w:t>
      </w:r>
      <w:proofErr w:type="spellEnd"/>
      <w:r>
        <w:t xml:space="preserve"> korenino zoba.</w:t>
      </w:r>
    </w:p>
    <w:p w:rsidR="000871D5" w:rsidRDefault="000871D5" w:rsidP="000871D5">
      <w:pPr>
        <w:pStyle w:val="Odstavekseznama"/>
        <w:tabs>
          <w:tab w:val="left" w:pos="3480"/>
        </w:tabs>
        <w:ind w:left="0"/>
      </w:pPr>
    </w:p>
    <w:p w:rsidR="000871D5" w:rsidRDefault="000871D5" w:rsidP="000871D5">
      <w:pPr>
        <w:pStyle w:val="Odstavekseznama"/>
        <w:tabs>
          <w:tab w:val="left" w:pos="3480"/>
        </w:tabs>
        <w:ind w:left="0"/>
      </w:pPr>
    </w:p>
    <w:p w:rsidR="000871D5" w:rsidRDefault="000871D5" w:rsidP="000871D5">
      <w:pPr>
        <w:pStyle w:val="Odstavekseznama"/>
        <w:tabs>
          <w:tab w:val="left" w:pos="3480"/>
        </w:tabs>
        <w:ind w:left="0"/>
      </w:pPr>
    </w:p>
    <w:p w:rsidR="000871D5" w:rsidRPr="00640A4F" w:rsidRDefault="000871D5" w:rsidP="000871D5">
      <w:pPr>
        <w:pStyle w:val="Odstavekseznama"/>
        <w:tabs>
          <w:tab w:val="left" w:pos="3480"/>
        </w:tabs>
        <w:ind w:left="0"/>
        <w:rPr>
          <w:u w:val="single"/>
        </w:rPr>
      </w:pPr>
      <w:r w:rsidRPr="00640A4F">
        <w:rPr>
          <w:u w:val="single"/>
        </w:rPr>
        <w:t>Kadar želimo zobni učinek govorimo o 5 premikih zoba:</w:t>
      </w:r>
    </w:p>
    <w:p w:rsidR="000871D5" w:rsidRDefault="000871D5" w:rsidP="000871D5">
      <w:pPr>
        <w:pStyle w:val="Odstavekseznama"/>
        <w:tabs>
          <w:tab w:val="left" w:pos="3480"/>
        </w:tabs>
        <w:ind w:left="0"/>
      </w:pPr>
    </w:p>
    <w:p w:rsidR="000871D5" w:rsidRDefault="000871D5" w:rsidP="000871D5">
      <w:pPr>
        <w:pStyle w:val="Odstavekseznama"/>
        <w:numPr>
          <w:ilvl w:val="0"/>
          <w:numId w:val="8"/>
        </w:numPr>
        <w:tabs>
          <w:tab w:val="left" w:pos="3480"/>
        </w:tabs>
      </w:pPr>
      <w:r>
        <w:t xml:space="preserve">Nagib: v </w:t>
      </w:r>
      <w:proofErr w:type="spellStart"/>
      <w:r>
        <w:t>meziodistalni</w:t>
      </w:r>
      <w:proofErr w:type="spellEnd"/>
      <w:r>
        <w:t xml:space="preserve"> smeri oz. TIP zoba</w:t>
      </w:r>
    </w:p>
    <w:p w:rsidR="000871D5" w:rsidRDefault="000871D5" w:rsidP="000871D5">
      <w:pPr>
        <w:tabs>
          <w:tab w:val="left" w:pos="3480"/>
        </w:tabs>
      </w:pPr>
    </w:p>
    <w:p w:rsidR="000871D5" w:rsidRDefault="000871D5" w:rsidP="000871D5">
      <w:pPr>
        <w:tabs>
          <w:tab w:val="left" w:pos="3480"/>
        </w:tabs>
      </w:pPr>
    </w:p>
    <w:p w:rsidR="000871D5" w:rsidRDefault="000871D5" w:rsidP="000871D5">
      <w:pPr>
        <w:pStyle w:val="Odstavekseznama"/>
        <w:numPr>
          <w:ilvl w:val="0"/>
          <w:numId w:val="8"/>
        </w:numPr>
        <w:tabs>
          <w:tab w:val="left" w:pos="3480"/>
        </w:tabs>
      </w:pPr>
      <w:r>
        <w:t xml:space="preserve">TORK nagib v </w:t>
      </w:r>
      <w:proofErr w:type="spellStart"/>
      <w:r>
        <w:t>bukolingvalni</w:t>
      </w:r>
      <w:proofErr w:type="spellEnd"/>
      <w:r>
        <w:t xml:space="preserve"> smeri</w:t>
      </w:r>
    </w:p>
    <w:p w:rsidR="000871D5" w:rsidRDefault="000871D5" w:rsidP="000871D5">
      <w:pPr>
        <w:tabs>
          <w:tab w:val="left" w:pos="3480"/>
        </w:tabs>
      </w:pPr>
    </w:p>
    <w:p w:rsidR="000871D5" w:rsidRDefault="000871D5" w:rsidP="000871D5">
      <w:pPr>
        <w:tabs>
          <w:tab w:val="left" w:pos="3480"/>
        </w:tabs>
      </w:pPr>
    </w:p>
    <w:p w:rsidR="000871D5" w:rsidRDefault="000871D5" w:rsidP="000871D5">
      <w:pPr>
        <w:pStyle w:val="Odstavekseznama"/>
        <w:numPr>
          <w:ilvl w:val="0"/>
          <w:numId w:val="8"/>
        </w:numPr>
        <w:tabs>
          <w:tab w:val="left" w:pos="3480"/>
        </w:tabs>
      </w:pPr>
      <w:r>
        <w:t>ROTACIJA premik zoba okrog svoje osi</w:t>
      </w:r>
    </w:p>
    <w:p w:rsidR="000871D5" w:rsidRDefault="000871D5" w:rsidP="000871D5">
      <w:pPr>
        <w:tabs>
          <w:tab w:val="left" w:pos="3480"/>
        </w:tabs>
      </w:pPr>
    </w:p>
    <w:p w:rsidR="000871D5" w:rsidRDefault="000871D5" w:rsidP="000871D5">
      <w:pPr>
        <w:tabs>
          <w:tab w:val="left" w:pos="3480"/>
        </w:tabs>
      </w:pPr>
    </w:p>
    <w:p w:rsidR="000871D5" w:rsidRDefault="000871D5" w:rsidP="000871D5">
      <w:pPr>
        <w:pStyle w:val="Odstavekseznama"/>
        <w:numPr>
          <w:ilvl w:val="0"/>
          <w:numId w:val="8"/>
        </w:numPr>
        <w:tabs>
          <w:tab w:val="left" w:pos="3480"/>
        </w:tabs>
      </w:pPr>
      <w:r>
        <w:t xml:space="preserve">EKSTRUDIRANJE zob vlečemo v smeri </w:t>
      </w:r>
      <w:proofErr w:type="spellStart"/>
      <w:r>
        <w:t>okluzijske</w:t>
      </w:r>
      <w:proofErr w:type="spellEnd"/>
      <w:r>
        <w:t xml:space="preserve"> ravnine</w:t>
      </w:r>
    </w:p>
    <w:p w:rsidR="000871D5" w:rsidRDefault="000871D5" w:rsidP="000871D5">
      <w:pPr>
        <w:tabs>
          <w:tab w:val="left" w:pos="3480"/>
        </w:tabs>
      </w:pPr>
    </w:p>
    <w:p w:rsidR="000871D5" w:rsidRDefault="000871D5" w:rsidP="000871D5">
      <w:pPr>
        <w:tabs>
          <w:tab w:val="left" w:pos="3480"/>
        </w:tabs>
      </w:pPr>
    </w:p>
    <w:p w:rsidR="000871D5" w:rsidRDefault="000871D5" w:rsidP="000871D5">
      <w:pPr>
        <w:tabs>
          <w:tab w:val="left" w:pos="3480"/>
        </w:tabs>
      </w:pPr>
    </w:p>
    <w:p w:rsidR="000871D5" w:rsidRDefault="000871D5" w:rsidP="000871D5">
      <w:pPr>
        <w:pStyle w:val="Odstavekseznama"/>
        <w:numPr>
          <w:ilvl w:val="0"/>
          <w:numId w:val="8"/>
        </w:numPr>
        <w:tabs>
          <w:tab w:val="left" w:pos="3480"/>
        </w:tabs>
      </w:pPr>
      <w:r>
        <w:t>INTRUDIRANJE potiskanje stran od OR ali ga telesno pomaknemo vzdolž zobnega loka (v podporna tkiva)</w:t>
      </w:r>
    </w:p>
    <w:p w:rsidR="000871D5" w:rsidRDefault="000871D5" w:rsidP="000871D5">
      <w:pPr>
        <w:tabs>
          <w:tab w:val="left" w:pos="3480"/>
        </w:tabs>
      </w:pPr>
    </w:p>
    <w:p w:rsidR="000871D5" w:rsidRDefault="000871D5" w:rsidP="000871D5">
      <w:pPr>
        <w:tabs>
          <w:tab w:val="left" w:pos="3480"/>
        </w:tabs>
      </w:pPr>
    </w:p>
    <w:p w:rsidR="000871D5" w:rsidRDefault="000871D5" w:rsidP="000871D5">
      <w:pPr>
        <w:tabs>
          <w:tab w:val="left" w:pos="3480"/>
        </w:tabs>
      </w:pPr>
    </w:p>
    <w:p w:rsidR="000871D5" w:rsidRDefault="000871D5" w:rsidP="000871D5">
      <w:pPr>
        <w:pStyle w:val="Odstavekseznama"/>
        <w:numPr>
          <w:ilvl w:val="0"/>
          <w:numId w:val="8"/>
        </w:numPr>
        <w:tabs>
          <w:tab w:val="left" w:pos="3480"/>
        </w:tabs>
      </w:pPr>
      <w:r>
        <w:t>TELESNI POMIK</w:t>
      </w:r>
    </w:p>
    <w:p w:rsidR="000871D5" w:rsidRDefault="000871D5" w:rsidP="000871D5">
      <w:pPr>
        <w:tabs>
          <w:tab w:val="left" w:pos="3480"/>
        </w:tabs>
      </w:pPr>
    </w:p>
    <w:p w:rsidR="000871D5" w:rsidRDefault="000871D5" w:rsidP="000871D5">
      <w:pPr>
        <w:tabs>
          <w:tab w:val="left" w:pos="3480"/>
        </w:tabs>
      </w:pPr>
    </w:p>
    <w:p w:rsidR="000871D5" w:rsidRDefault="000871D5" w:rsidP="000871D5">
      <w:pPr>
        <w:tabs>
          <w:tab w:val="left" w:pos="3480"/>
        </w:tabs>
      </w:pPr>
    </w:p>
    <w:p w:rsidR="000871D5" w:rsidRDefault="000871D5" w:rsidP="000871D5">
      <w:pPr>
        <w:tabs>
          <w:tab w:val="left" w:pos="3480"/>
        </w:tabs>
      </w:pPr>
    </w:p>
    <w:p w:rsidR="000871D5" w:rsidRDefault="000871D5" w:rsidP="000871D5">
      <w:pPr>
        <w:tabs>
          <w:tab w:val="left" w:pos="3480"/>
        </w:tabs>
      </w:pPr>
      <w:r>
        <w:t xml:space="preserve">Da se zob pomakne se morajo sprožit določeni </w:t>
      </w:r>
      <w:proofErr w:type="spellStart"/>
      <w:r>
        <w:t>proseci</w:t>
      </w:r>
      <w:proofErr w:type="spellEnd"/>
      <w:r>
        <w:t xml:space="preserve"> v </w:t>
      </w:r>
      <w:proofErr w:type="spellStart"/>
      <w:r>
        <w:t>pozobnici</w:t>
      </w:r>
      <w:proofErr w:type="spellEnd"/>
      <w:r>
        <w:t xml:space="preserve">. </w:t>
      </w:r>
      <w:proofErr w:type="spellStart"/>
      <w:r>
        <w:t>Pozobnica</w:t>
      </w:r>
      <w:proofErr w:type="spellEnd"/>
      <w:r>
        <w:t xml:space="preserve"> je vezivno tkivo z </w:t>
      </w:r>
      <w:proofErr w:type="spellStart"/>
      <w:r w:rsidR="008E5CD6">
        <w:t>ekstracelularnim</w:t>
      </w:r>
      <w:proofErr w:type="spellEnd"/>
      <w:r w:rsidR="008E5CD6">
        <w:t xml:space="preserve"> </w:t>
      </w:r>
      <w:proofErr w:type="spellStart"/>
      <w:r w:rsidR="008E5CD6">
        <w:t>matriksom</w:t>
      </w:r>
      <w:proofErr w:type="spellEnd"/>
      <w:r w:rsidR="008E5CD6">
        <w:t xml:space="preserve"> -&gt; tekočina, ki je zgrajena iz kolagenskimi vlakni, kapilarami, diferencirane in nediferencirane celice</w:t>
      </w:r>
      <w:r w:rsidR="00640A4F">
        <w:t>.</w:t>
      </w:r>
    </w:p>
    <w:p w:rsidR="00640A4F" w:rsidRDefault="00640A4F" w:rsidP="000871D5">
      <w:pPr>
        <w:tabs>
          <w:tab w:val="left" w:pos="3480"/>
        </w:tabs>
      </w:pPr>
    </w:p>
    <w:p w:rsidR="000430E9" w:rsidRDefault="008E5CD6" w:rsidP="00C830E7">
      <w:pPr>
        <w:tabs>
          <w:tab w:val="left" w:pos="3480"/>
        </w:tabs>
        <w:spacing w:after="0" w:line="276" w:lineRule="auto"/>
      </w:pPr>
      <w:r>
        <w:lastRenderedPageBreak/>
        <w:t xml:space="preserve">Ko apliciramo sile na zob se </w:t>
      </w:r>
      <w:proofErr w:type="spellStart"/>
      <w:r>
        <w:t>pozobnica</w:t>
      </w:r>
      <w:proofErr w:type="spellEnd"/>
      <w:r>
        <w:t xml:space="preserve"> potisne in to spremeni kemično dogajanje v </w:t>
      </w:r>
      <w:proofErr w:type="spellStart"/>
      <w:r>
        <w:t>pozobnici</w:t>
      </w:r>
      <w:proofErr w:type="spellEnd"/>
      <w:r>
        <w:t xml:space="preserve">. </w:t>
      </w:r>
    </w:p>
    <w:p w:rsidR="008E5CD6" w:rsidRDefault="008E5CD6" w:rsidP="00C830E7">
      <w:pPr>
        <w:pStyle w:val="Odstavekseznama"/>
        <w:numPr>
          <w:ilvl w:val="0"/>
          <w:numId w:val="12"/>
        </w:numPr>
        <w:tabs>
          <w:tab w:val="left" w:pos="3480"/>
        </w:tabs>
        <w:spacing w:after="0" w:line="276" w:lineRule="auto"/>
      </w:pPr>
      <w:r>
        <w:t xml:space="preserve">ČE apliciramo na zob velike sile in se ta ne premakne (npr. pri žvečenju) ZAKAJ? Ker je </w:t>
      </w:r>
      <w:proofErr w:type="spellStart"/>
      <w:r>
        <w:t>pozobnica</w:t>
      </w:r>
      <w:proofErr w:type="spellEnd"/>
      <w:r>
        <w:t xml:space="preserve"> načeloma zelo viskozna, da če je trajanje te velike sile na zob tako kratkotrajno zob ne potisne.</w:t>
      </w:r>
    </w:p>
    <w:p w:rsidR="008E5CD6" w:rsidRDefault="008E5CD6" w:rsidP="00C830E7">
      <w:pPr>
        <w:pStyle w:val="Odstavekseznama"/>
        <w:numPr>
          <w:ilvl w:val="0"/>
          <w:numId w:val="12"/>
        </w:numPr>
        <w:tabs>
          <w:tab w:val="left" w:pos="3480"/>
        </w:tabs>
        <w:spacing w:after="0" w:line="276" w:lineRule="auto"/>
      </w:pPr>
      <w:r>
        <w:t xml:space="preserve">ČE sila na zob deluje dlje kot 2 sekundi pride do </w:t>
      </w:r>
      <w:proofErr w:type="spellStart"/>
      <w:r>
        <w:t>izstisa</w:t>
      </w:r>
      <w:proofErr w:type="spellEnd"/>
      <w:r>
        <w:t xml:space="preserve"> medcelične tekočine in zob se premakne znotraj te </w:t>
      </w:r>
      <w:proofErr w:type="spellStart"/>
      <w:r>
        <w:t>pozobnične</w:t>
      </w:r>
      <w:proofErr w:type="spellEnd"/>
      <w:r>
        <w:t xml:space="preserve"> špranje. </w:t>
      </w:r>
      <w:proofErr w:type="spellStart"/>
      <w:r>
        <w:t>Pozobnična</w:t>
      </w:r>
      <w:proofErr w:type="spellEnd"/>
      <w:r>
        <w:t xml:space="preserve"> </w:t>
      </w:r>
      <w:r w:rsidR="00C830E7">
        <w:t>špranja</w:t>
      </w:r>
      <w:r>
        <w:t xml:space="preserve"> je široka 0.2mm.</w:t>
      </w:r>
    </w:p>
    <w:p w:rsidR="008E5CD6" w:rsidRDefault="008E5CD6" w:rsidP="00C830E7">
      <w:pPr>
        <w:pStyle w:val="Odstavekseznama"/>
        <w:numPr>
          <w:ilvl w:val="0"/>
          <w:numId w:val="12"/>
        </w:numPr>
        <w:tabs>
          <w:tab w:val="left" w:pos="3480"/>
        </w:tabs>
        <w:spacing w:after="0" w:line="276" w:lineRule="auto"/>
      </w:pPr>
      <w:r>
        <w:t xml:space="preserve">KO pa sile delujejo 3-5 sekund pride na eni strani (na strani kamor zob potiskamo) do stiska kapilar </w:t>
      </w:r>
      <w:proofErr w:type="spellStart"/>
      <w:r>
        <w:t>pozobnice</w:t>
      </w:r>
      <w:proofErr w:type="spellEnd"/>
      <w:r>
        <w:t xml:space="preserve"> = STRAN PRITISKA. Na drugi strani pride do deformacije kapilar. V nekaj minutah se zaradi STRANI PRITISKA ( v stran kamor zob premikamo) zmanjša pretok, ker se kapilare </w:t>
      </w:r>
      <w:r w:rsidR="00C830E7">
        <w:t>zožijo</w:t>
      </w:r>
      <w:r>
        <w:t xml:space="preserve"> in s tem se zmanjša nivo kisika -&gt; to sproža izločanje vnetih mediatorjev.</w:t>
      </w:r>
    </w:p>
    <w:p w:rsidR="00640A4F" w:rsidRDefault="00640A4F" w:rsidP="00640A4F">
      <w:pPr>
        <w:tabs>
          <w:tab w:val="left" w:pos="3480"/>
        </w:tabs>
        <w:spacing w:after="0"/>
      </w:pPr>
    </w:p>
    <w:p w:rsidR="00640A4F" w:rsidRDefault="00640A4F" w:rsidP="00640A4F">
      <w:pPr>
        <w:tabs>
          <w:tab w:val="left" w:pos="3480"/>
        </w:tabs>
        <w:spacing w:after="0"/>
      </w:pPr>
    </w:p>
    <w:p w:rsidR="008E5CD6" w:rsidRDefault="008E5CD6" w:rsidP="00C830E7">
      <w:pPr>
        <w:tabs>
          <w:tab w:val="left" w:pos="3480"/>
        </w:tabs>
        <w:spacing w:after="0" w:line="276" w:lineRule="auto"/>
      </w:pPr>
      <w:r>
        <w:t xml:space="preserve">Ortodontski premik je neke vrste vnetje, ker ni bakterij in drugih patogenov imenujemo to STERILNO VNETJE. Ko se izločajo te kemične molekule (       </w:t>
      </w:r>
      <w:r w:rsidR="00811FED">
        <w:t xml:space="preserve">    </w:t>
      </w:r>
      <w:r>
        <w:t xml:space="preserve">       ) začnemo vplivati na celično diferenciacijo- začne se diferenciacija na strani </w:t>
      </w:r>
      <w:r w:rsidR="00C830E7">
        <w:t>pritiska</w:t>
      </w:r>
      <w:r>
        <w:t>____________ celi</w:t>
      </w:r>
      <w:r w:rsidR="00640A4F">
        <w:t>c</w:t>
      </w:r>
      <w:r>
        <w:t xml:space="preserve"> v </w:t>
      </w:r>
      <w:proofErr w:type="spellStart"/>
      <w:r>
        <w:t>osteoblaste</w:t>
      </w:r>
      <w:proofErr w:type="spellEnd"/>
      <w:r>
        <w:t xml:space="preserve">. </w:t>
      </w:r>
    </w:p>
    <w:p w:rsidR="008E5CD6" w:rsidRDefault="008E5CD6" w:rsidP="00C830E7">
      <w:pPr>
        <w:tabs>
          <w:tab w:val="left" w:pos="3480"/>
        </w:tabs>
        <w:spacing w:line="276" w:lineRule="auto"/>
      </w:pPr>
      <w:r>
        <w:t xml:space="preserve">OSTEOKLASTO – celice, ki razgrajujejo kostnino na strani tega pa se te ____________ celice diferencirajo v </w:t>
      </w:r>
      <w:proofErr w:type="spellStart"/>
      <w:r>
        <w:t>os</w:t>
      </w:r>
      <w:r w:rsidR="001C7EB9">
        <w:t>teoblaste</w:t>
      </w:r>
      <w:proofErr w:type="spellEnd"/>
      <w:r w:rsidR="001C7EB9">
        <w:t>.</w:t>
      </w:r>
    </w:p>
    <w:p w:rsidR="001C7EB9" w:rsidRDefault="001C7EB9" w:rsidP="00C830E7">
      <w:pPr>
        <w:tabs>
          <w:tab w:val="left" w:pos="3480"/>
        </w:tabs>
        <w:spacing w:line="276" w:lineRule="auto"/>
      </w:pPr>
      <w:r>
        <w:t>NA STRANI PRITISKA OSTEOKLASTI POŽIRAJO KOSTNINO.</w:t>
      </w:r>
    </w:p>
    <w:p w:rsidR="001C7EB9" w:rsidRDefault="001C7EB9" w:rsidP="00C830E7">
      <w:pPr>
        <w:tabs>
          <w:tab w:val="left" w:pos="3480"/>
        </w:tabs>
        <w:spacing w:line="276" w:lineRule="auto"/>
      </w:pPr>
      <w:r>
        <w:t>NA STRANI ___________ OSTEOBLASTI NALAGAJO KOSTNINO.</w:t>
      </w:r>
    </w:p>
    <w:p w:rsidR="00640A4F" w:rsidRDefault="00640A4F" w:rsidP="00C830E7">
      <w:pPr>
        <w:tabs>
          <w:tab w:val="left" w:pos="3480"/>
        </w:tabs>
        <w:spacing w:line="276" w:lineRule="auto"/>
      </w:pPr>
    </w:p>
    <w:p w:rsidR="00640A4F" w:rsidRDefault="00640A4F" w:rsidP="00C830E7">
      <w:pPr>
        <w:tabs>
          <w:tab w:val="left" w:pos="3480"/>
        </w:tabs>
        <w:spacing w:line="276" w:lineRule="auto"/>
      </w:pPr>
    </w:p>
    <w:p w:rsidR="001C7EB9" w:rsidRDefault="001C7EB9" w:rsidP="00C830E7">
      <w:pPr>
        <w:tabs>
          <w:tab w:val="left" w:pos="3480"/>
        </w:tabs>
        <w:spacing w:line="276" w:lineRule="auto"/>
      </w:pPr>
      <w:r>
        <w:t xml:space="preserve">Tako se zob </w:t>
      </w:r>
      <w:r w:rsidR="00C830E7">
        <w:t>vzporedno</w:t>
      </w:r>
      <w:r>
        <w:t xml:space="preserve"> premika. Pri velikih silah se na strani pritiska kapilare v celoti zaprejo. Na tistem delu tkivo nima kisika, potem odmre. Ko odmre nastane sterilna nekroza in ob tej nekrozi se začnejo diferencirat celice = MAKROFAGI, ki to nekrozo razgradijo in hkrati razgradijo tudi </w:t>
      </w:r>
      <w:proofErr w:type="spellStart"/>
      <w:r>
        <w:t>okostnino</w:t>
      </w:r>
      <w:proofErr w:type="spellEnd"/>
      <w:r>
        <w:t xml:space="preserve"> in zato se zob premakne. </w:t>
      </w:r>
    </w:p>
    <w:p w:rsidR="001C7EB9" w:rsidRDefault="001C7EB9" w:rsidP="00C830E7">
      <w:pPr>
        <w:tabs>
          <w:tab w:val="left" w:pos="3480"/>
        </w:tabs>
        <w:spacing w:line="276" w:lineRule="auto"/>
      </w:pPr>
      <w:r>
        <w:t>Večje kot so sile, kasnejši bo premik zoba.</w:t>
      </w:r>
    </w:p>
    <w:p w:rsidR="001C7EB9" w:rsidRDefault="001C7EB9" w:rsidP="00C830E7">
      <w:pPr>
        <w:tabs>
          <w:tab w:val="left" w:pos="3480"/>
        </w:tabs>
        <w:spacing w:line="276" w:lineRule="auto"/>
      </w:pPr>
    </w:p>
    <w:p w:rsidR="001C7EB9" w:rsidRDefault="00640A4F" w:rsidP="00C830E7">
      <w:pPr>
        <w:tabs>
          <w:tab w:val="left" w:pos="3480"/>
        </w:tabs>
        <w:spacing w:line="276" w:lineRule="auto"/>
      </w:pPr>
      <w:r>
        <w:t>(SLIKA)</w:t>
      </w:r>
    </w:p>
    <w:p w:rsidR="001C7EB9" w:rsidRDefault="001C7EB9" w:rsidP="00C830E7">
      <w:pPr>
        <w:tabs>
          <w:tab w:val="left" w:pos="3480"/>
        </w:tabs>
        <w:spacing w:line="276" w:lineRule="auto"/>
      </w:pPr>
    </w:p>
    <w:p w:rsidR="001C7EB9" w:rsidRPr="00811FED" w:rsidRDefault="001C7EB9" w:rsidP="00C830E7">
      <w:pPr>
        <w:tabs>
          <w:tab w:val="left" w:pos="3480"/>
        </w:tabs>
        <w:spacing w:line="276" w:lineRule="auto"/>
        <w:rPr>
          <w:b/>
          <w:sz w:val="28"/>
        </w:rPr>
      </w:pPr>
      <w:r w:rsidRPr="00811FED">
        <w:rPr>
          <w:b/>
          <w:sz w:val="28"/>
        </w:rPr>
        <w:t>KAKŠNA MORA BITI SILA ZA POSAMEZEN PREMIK?</w:t>
      </w:r>
    </w:p>
    <w:p w:rsidR="001C7EB9" w:rsidRDefault="001C7EB9" w:rsidP="00C830E7">
      <w:pPr>
        <w:tabs>
          <w:tab w:val="left" w:pos="3480"/>
        </w:tabs>
        <w:spacing w:line="276" w:lineRule="auto"/>
      </w:pPr>
      <w:r>
        <w:t xml:space="preserve">Pri nagibanju uporabimo sile od 35-60 </w:t>
      </w:r>
      <w:proofErr w:type="spellStart"/>
      <w:r>
        <w:t>cn</w:t>
      </w:r>
      <w:proofErr w:type="spellEnd"/>
      <w:r>
        <w:t xml:space="preserve">, zato ker je površina </w:t>
      </w:r>
      <w:proofErr w:type="spellStart"/>
      <w:r>
        <w:t>pozobnice</w:t>
      </w:r>
      <w:proofErr w:type="spellEnd"/>
      <w:r>
        <w:t xml:space="preserve">, ki je obremenjena pri nagibanju zelo majhna. Večja kot je površina </w:t>
      </w:r>
      <w:proofErr w:type="spellStart"/>
      <w:r>
        <w:t>pozobnice</w:t>
      </w:r>
      <w:proofErr w:type="spellEnd"/>
      <w:r>
        <w:t>, večje sile lahko uporabimo varno za premik zob.</w:t>
      </w:r>
    </w:p>
    <w:p w:rsidR="001C7EB9" w:rsidRDefault="001C7EB9" w:rsidP="000430E9">
      <w:pPr>
        <w:tabs>
          <w:tab w:val="left" w:pos="3480"/>
        </w:tabs>
      </w:pPr>
      <w:r>
        <w:t xml:space="preserve">Pri </w:t>
      </w:r>
      <w:proofErr w:type="spellStart"/>
      <w:r>
        <w:t>zasukanju</w:t>
      </w:r>
      <w:proofErr w:type="spellEnd"/>
      <w:r>
        <w:t xml:space="preserve"> (rotaciji) zob rotiramo znotraj celotne alveole, v tem primeru je obremenjena celotna </w:t>
      </w:r>
      <w:proofErr w:type="spellStart"/>
      <w:r>
        <w:t>pozobnica</w:t>
      </w:r>
      <w:proofErr w:type="spellEnd"/>
      <w:r>
        <w:t xml:space="preserve">. Zaradi nepravilnosti alveole (ni povsod enako odmaknjena od korenine zoba) so pri </w:t>
      </w:r>
      <w:proofErr w:type="spellStart"/>
      <w:r>
        <w:t>zasukanju</w:t>
      </w:r>
      <w:proofErr w:type="spellEnd"/>
      <w:r>
        <w:t xml:space="preserve"> obremenjeni zelo majhni deli površine korenine. Enako velja za </w:t>
      </w:r>
      <w:proofErr w:type="spellStart"/>
      <w:r>
        <w:t>ekstruzijo</w:t>
      </w:r>
      <w:proofErr w:type="spellEnd"/>
      <w:r>
        <w:t xml:space="preserve">, pri intruziji ko zob potiskamo je obremenjena zelo majhna površina </w:t>
      </w:r>
      <w:proofErr w:type="spellStart"/>
      <w:r>
        <w:t>pozobnice</w:t>
      </w:r>
      <w:proofErr w:type="spellEnd"/>
      <w:r>
        <w:t xml:space="preserve"> 10-20N.</w:t>
      </w:r>
    </w:p>
    <w:p w:rsidR="001C7EB9" w:rsidRDefault="00487839" w:rsidP="000430E9">
      <w:pPr>
        <w:tabs>
          <w:tab w:val="left" w:pos="3480"/>
        </w:tabs>
      </w:pPr>
      <w:r>
        <w:lastRenderedPageBreak/>
        <w:t xml:space="preserve">TELESNI pomik zoba pa je obremenjen vzporedno en del </w:t>
      </w:r>
      <w:proofErr w:type="spellStart"/>
      <w:r>
        <w:t>del</w:t>
      </w:r>
      <w:proofErr w:type="spellEnd"/>
      <w:r>
        <w:t xml:space="preserve"> </w:t>
      </w:r>
      <w:proofErr w:type="spellStart"/>
      <w:r>
        <w:t>pozobnice</w:t>
      </w:r>
      <w:proofErr w:type="spellEnd"/>
      <w:r>
        <w:t xml:space="preserve"> zato morajo biti te sile </w:t>
      </w:r>
      <w:proofErr w:type="spellStart"/>
      <w:r>
        <w:t>pd</w:t>
      </w:r>
      <w:proofErr w:type="spellEnd"/>
      <w:r>
        <w:t xml:space="preserve"> 70-120cn. Pri tem pomiku moramo najprej premagat silo lepenja, nato pa še dinamično silo trenja. Te sile trenja so zelo odvisne od materiala, ki ga uporabljamo.</w:t>
      </w:r>
    </w:p>
    <w:p w:rsidR="00487839" w:rsidRDefault="00487839" w:rsidP="000430E9">
      <w:pPr>
        <w:tabs>
          <w:tab w:val="left" w:pos="3480"/>
        </w:tabs>
      </w:pPr>
      <w:r>
        <w:t xml:space="preserve">Če </w:t>
      </w:r>
      <w:proofErr w:type="spellStart"/>
      <w:r>
        <w:t>zelimo</w:t>
      </w:r>
      <w:proofErr w:type="spellEnd"/>
      <w:r>
        <w:t xml:space="preserve"> razširit zg. čeljustnico moramo delovati na žive, ki pripenjajo zg. čeljustnico v obrazno kost ali za razširitev moramo delovati na medialni nebni šiv.</w:t>
      </w:r>
    </w:p>
    <w:p w:rsidR="00487839" w:rsidRDefault="00487839" w:rsidP="000430E9">
      <w:pPr>
        <w:tabs>
          <w:tab w:val="left" w:pos="3480"/>
        </w:tabs>
      </w:pPr>
      <w:r>
        <w:t xml:space="preserve">ŠIVI, ki so zgrajeni tako, da imajo 3 plasti: na sredini je RAHLO VEZIVNO TKIVO IN KAPILARE, potem imamo bolj FIBROZNO PLAST IN KOLAGENSKA VLAKNA potem pa še KAMBRIJSKA PLAST Z OSTEOBLASTI (služijo nalaganju kostnine) šiv tekom razvoja </w:t>
      </w:r>
      <w:proofErr w:type="spellStart"/>
      <w:r>
        <w:t>soreminja</w:t>
      </w:r>
      <w:proofErr w:type="spellEnd"/>
      <w:r>
        <w:t xml:space="preserve"> stadije.  (slika)</w:t>
      </w:r>
    </w:p>
    <w:p w:rsidR="00811FED" w:rsidRDefault="00811FED" w:rsidP="000430E9">
      <w:pPr>
        <w:tabs>
          <w:tab w:val="left" w:pos="3480"/>
        </w:tabs>
        <w:rPr>
          <w:b/>
          <w:sz w:val="28"/>
        </w:rPr>
      </w:pPr>
    </w:p>
    <w:p w:rsidR="00487839" w:rsidRPr="00811FED" w:rsidRDefault="00487839" w:rsidP="000430E9">
      <w:pPr>
        <w:tabs>
          <w:tab w:val="left" w:pos="3480"/>
        </w:tabs>
        <w:rPr>
          <w:b/>
          <w:sz w:val="28"/>
        </w:rPr>
      </w:pPr>
      <w:r w:rsidRPr="00811FED">
        <w:rPr>
          <w:b/>
          <w:sz w:val="28"/>
        </w:rPr>
        <w:t>ZAKAJ JE ŠIV VALOVIT?</w:t>
      </w:r>
    </w:p>
    <w:p w:rsidR="00487839" w:rsidRDefault="00487839" w:rsidP="000430E9">
      <w:pPr>
        <w:tabs>
          <w:tab w:val="left" w:pos="3480"/>
        </w:tabs>
      </w:pPr>
      <w:r>
        <w:t xml:space="preserve">Vseskozi rast se nova </w:t>
      </w:r>
      <w:proofErr w:type="spellStart"/>
      <w:r>
        <w:t>okostnina</w:t>
      </w:r>
      <w:proofErr w:type="spellEnd"/>
      <w:r>
        <w:t xml:space="preserve"> nalaga v šivu. Šiv je </w:t>
      </w:r>
      <w:proofErr w:type="spellStart"/>
      <w:r>
        <w:t>najrpej</w:t>
      </w:r>
      <w:proofErr w:type="spellEnd"/>
      <w:r>
        <w:t xml:space="preserve"> v otroštvu širok in rahel, nato postaja vse bolj valovit in v odrasli dobi pride do pregrajevanja tega šiva in nastanejo mostički, dokler v celosti ne zakosteni.</w:t>
      </w:r>
    </w:p>
    <w:p w:rsidR="00487839" w:rsidRDefault="00487839" w:rsidP="000430E9">
      <w:pPr>
        <w:tabs>
          <w:tab w:val="left" w:pos="3480"/>
        </w:tabs>
      </w:pPr>
      <w:r>
        <w:t xml:space="preserve">Zato, ker nalaganje </w:t>
      </w:r>
      <w:proofErr w:type="spellStart"/>
      <w:r>
        <w:t>okostnine</w:t>
      </w:r>
      <w:proofErr w:type="spellEnd"/>
      <w:r>
        <w:t xml:space="preserve"> ne poteka </w:t>
      </w:r>
      <w:proofErr w:type="spellStart"/>
      <w:r>
        <w:t>vporedno</w:t>
      </w:r>
      <w:proofErr w:type="spellEnd"/>
      <w:r>
        <w:t xml:space="preserve"> ampak najprej na enem delu malo več. Na drugem manj in tako pride do valovitosti šiva.</w:t>
      </w:r>
    </w:p>
    <w:p w:rsidR="00487839" w:rsidRDefault="00487839" w:rsidP="000430E9">
      <w:pPr>
        <w:tabs>
          <w:tab w:val="left" w:pos="3480"/>
        </w:tabs>
      </w:pPr>
      <w:r>
        <w:t>BOLJ RAHEL IN MANJ VALOVIT -&gt; manjše sile so potrebne, da ga bomo razširili in  s tem simulirali nalaganje nove kostnine.</w:t>
      </w:r>
    </w:p>
    <w:p w:rsidR="00487839" w:rsidRDefault="00487839" w:rsidP="000430E9">
      <w:pPr>
        <w:tabs>
          <w:tab w:val="left" w:pos="3480"/>
        </w:tabs>
      </w:pPr>
      <w:r>
        <w:t>BOLJ KOT JE VALOVIT -&gt; večje sile so potrebne, da bomo to čeljustnico razširili. Zato _______ v odrasli dobi preostane samo kirurško zdravljenje.</w:t>
      </w:r>
    </w:p>
    <w:p w:rsidR="00EE4734" w:rsidRDefault="00EE4734" w:rsidP="000430E9">
      <w:pPr>
        <w:tabs>
          <w:tab w:val="left" w:pos="3480"/>
        </w:tabs>
      </w:pPr>
    </w:p>
    <w:p w:rsidR="00EE4734" w:rsidRPr="00640A4F" w:rsidRDefault="00EE4734" w:rsidP="000430E9">
      <w:pPr>
        <w:tabs>
          <w:tab w:val="left" w:pos="3480"/>
        </w:tabs>
        <w:rPr>
          <w:u w:val="single"/>
        </w:rPr>
      </w:pPr>
      <w:r w:rsidRPr="00640A4F">
        <w:rPr>
          <w:u w:val="single"/>
        </w:rPr>
        <w:t>Če želimo skeletni učinek na sp. čeljustnico:</w:t>
      </w:r>
    </w:p>
    <w:p w:rsidR="00EE4734" w:rsidRDefault="00EE4734" w:rsidP="00640A4F">
      <w:pPr>
        <w:pStyle w:val="Odstavekseznama"/>
        <w:numPr>
          <w:ilvl w:val="0"/>
          <w:numId w:val="13"/>
        </w:numPr>
        <w:tabs>
          <w:tab w:val="left" w:pos="3480"/>
        </w:tabs>
      </w:pPr>
      <w:r>
        <w:t>ta ne raste po principu nalaganja kostnine na šivih ampak raste, da pride do nalaganja kostnine v sklepnem odrastku sp. čeljustnice (najprej se tvori hrustanec, nato kostno tkivo)</w:t>
      </w:r>
    </w:p>
    <w:p w:rsidR="00EE4734" w:rsidRDefault="00EE4734" w:rsidP="00640A4F">
      <w:pPr>
        <w:pStyle w:val="Odstavekseznama"/>
        <w:numPr>
          <w:ilvl w:val="0"/>
          <w:numId w:val="13"/>
        </w:numPr>
        <w:tabs>
          <w:tab w:val="left" w:pos="3480"/>
        </w:tabs>
      </w:pPr>
      <w:r>
        <w:t xml:space="preserve">da simuliramo rast sp. čeljustnice moramo delovati na </w:t>
      </w:r>
      <w:proofErr w:type="spellStart"/>
      <w:r>
        <w:t>proliferaciji</w:t>
      </w:r>
      <w:proofErr w:type="spellEnd"/>
    </w:p>
    <w:p w:rsidR="00EE4734" w:rsidRDefault="00EE4734" w:rsidP="00640A4F">
      <w:pPr>
        <w:pStyle w:val="Odstavekseznama"/>
        <w:numPr>
          <w:ilvl w:val="0"/>
          <w:numId w:val="13"/>
        </w:numPr>
        <w:tabs>
          <w:tab w:val="left" w:pos="3480"/>
        </w:tabs>
      </w:pPr>
      <w:r>
        <w:t>sile, ki so potrebne za skeletni učinek 7-10N</w:t>
      </w:r>
    </w:p>
    <w:p w:rsidR="00EE4734" w:rsidRDefault="00EE4734" w:rsidP="00EE4734">
      <w:pPr>
        <w:tabs>
          <w:tab w:val="left" w:pos="3480"/>
        </w:tabs>
      </w:pPr>
    </w:p>
    <w:p w:rsidR="00EE4734" w:rsidRDefault="00EE4734" w:rsidP="00EE4734">
      <w:pPr>
        <w:tabs>
          <w:tab w:val="left" w:pos="3480"/>
        </w:tabs>
      </w:pPr>
    </w:p>
    <w:p w:rsidR="00EE4734" w:rsidRDefault="00EE4734" w:rsidP="00EE4734">
      <w:pPr>
        <w:tabs>
          <w:tab w:val="left" w:pos="3480"/>
        </w:tabs>
      </w:pPr>
    </w:p>
    <w:p w:rsidR="00EE4734" w:rsidRPr="00811FED" w:rsidRDefault="00EE4734" w:rsidP="00EE4734">
      <w:pPr>
        <w:tabs>
          <w:tab w:val="left" w:pos="3480"/>
        </w:tabs>
        <w:rPr>
          <w:b/>
          <w:sz w:val="28"/>
        </w:rPr>
      </w:pPr>
      <w:r w:rsidRPr="00811FED">
        <w:rPr>
          <w:b/>
          <w:sz w:val="28"/>
        </w:rPr>
        <w:t>MATERIALI V ORTODONTIJI</w:t>
      </w:r>
    </w:p>
    <w:p w:rsidR="00EE4734" w:rsidRDefault="00EE4734" w:rsidP="00EE4734">
      <w:pPr>
        <w:tabs>
          <w:tab w:val="left" w:pos="3480"/>
        </w:tabs>
      </w:pPr>
      <w:r>
        <w:t xml:space="preserve">Idealna žica v </w:t>
      </w:r>
      <w:proofErr w:type="spellStart"/>
      <w:r>
        <w:t>ortodontiji</w:t>
      </w:r>
      <w:proofErr w:type="spellEnd"/>
    </w:p>
    <w:p w:rsidR="00EE4734" w:rsidRDefault="00EE4734" w:rsidP="00EE4734">
      <w:pPr>
        <w:pStyle w:val="Odstavekseznama"/>
        <w:numPr>
          <w:ilvl w:val="0"/>
          <w:numId w:val="3"/>
        </w:numPr>
        <w:tabs>
          <w:tab w:val="left" w:pos="3480"/>
        </w:tabs>
      </w:pPr>
      <w:proofErr w:type="spellStart"/>
      <w:r>
        <w:t>Biokompatibilnost</w:t>
      </w:r>
      <w:proofErr w:type="spellEnd"/>
    </w:p>
    <w:p w:rsidR="00EE4734" w:rsidRDefault="00EE4734" w:rsidP="00EE4734">
      <w:pPr>
        <w:pStyle w:val="Odstavekseznama"/>
        <w:numPr>
          <w:ilvl w:val="0"/>
          <w:numId w:val="3"/>
        </w:numPr>
        <w:tabs>
          <w:tab w:val="left" w:pos="3480"/>
        </w:tabs>
      </w:pPr>
      <w:r>
        <w:t xml:space="preserve">Majhna togost: da se </w:t>
      </w:r>
      <w:proofErr w:type="spellStart"/>
      <w:r>
        <w:t>vpira</w:t>
      </w:r>
      <w:proofErr w:type="spellEnd"/>
      <w:r>
        <w:t xml:space="preserve"> spremembi oblike</w:t>
      </w:r>
    </w:p>
    <w:p w:rsidR="00EE4734" w:rsidRDefault="00EE4734" w:rsidP="00EE4734">
      <w:pPr>
        <w:pStyle w:val="Odstavekseznama"/>
        <w:numPr>
          <w:ilvl w:val="0"/>
          <w:numId w:val="3"/>
        </w:numPr>
        <w:tabs>
          <w:tab w:val="left" w:pos="3480"/>
        </w:tabs>
      </w:pPr>
      <w:r>
        <w:t xml:space="preserve">Velika prožnost (elastičnost) </w:t>
      </w:r>
      <w:proofErr w:type="spellStart"/>
      <w:r>
        <w:t>obratnosorazmerna</w:t>
      </w:r>
      <w:proofErr w:type="spellEnd"/>
      <w:r>
        <w:t xml:space="preserve"> s togostjo</w:t>
      </w:r>
    </w:p>
    <w:p w:rsidR="00EE4734" w:rsidRDefault="00EE4734" w:rsidP="00EE4734">
      <w:pPr>
        <w:pStyle w:val="Odstavekseznama"/>
        <w:numPr>
          <w:ilvl w:val="0"/>
          <w:numId w:val="3"/>
        </w:numPr>
        <w:tabs>
          <w:tab w:val="left" w:pos="3480"/>
        </w:tabs>
      </w:pPr>
      <w:r>
        <w:t>Velika zmožnost oblikovanja</w:t>
      </w:r>
    </w:p>
    <w:p w:rsidR="00C830E7" w:rsidRDefault="00EE4734" w:rsidP="00EE4734">
      <w:pPr>
        <w:pStyle w:val="Odstavekseznama"/>
        <w:numPr>
          <w:ilvl w:val="0"/>
          <w:numId w:val="3"/>
        </w:numPr>
        <w:tabs>
          <w:tab w:val="left" w:pos="3480"/>
        </w:tabs>
      </w:pPr>
      <w:r>
        <w:t xml:space="preserve">Zmožnost </w:t>
      </w:r>
      <w:proofErr w:type="spellStart"/>
      <w:r>
        <w:t>lotanja</w:t>
      </w:r>
      <w:proofErr w:type="spellEnd"/>
      <w:r>
        <w:t xml:space="preserve"> in varjenja</w:t>
      </w:r>
    </w:p>
    <w:p w:rsidR="00EE4734" w:rsidRDefault="00EE4734" w:rsidP="00C830E7">
      <w:pPr>
        <w:tabs>
          <w:tab w:val="left" w:pos="3480"/>
        </w:tabs>
        <w:jc w:val="center"/>
      </w:pPr>
      <w:r>
        <w:t>Graf:</w:t>
      </w:r>
    </w:p>
    <w:p w:rsidR="00EE4734" w:rsidRDefault="00EE4734" w:rsidP="00EE4734">
      <w:pPr>
        <w:tabs>
          <w:tab w:val="left" w:pos="3480"/>
        </w:tabs>
      </w:pPr>
    </w:p>
    <w:p w:rsidR="00EE4734" w:rsidRDefault="00EE4734" w:rsidP="00EE4734">
      <w:pPr>
        <w:tabs>
          <w:tab w:val="left" w:pos="3480"/>
        </w:tabs>
      </w:pPr>
    </w:p>
    <w:p w:rsidR="00EE4734" w:rsidRDefault="00EE4734" w:rsidP="00EE4734">
      <w:pPr>
        <w:tabs>
          <w:tab w:val="left" w:pos="3480"/>
        </w:tabs>
      </w:pPr>
      <w:r>
        <w:t>Zato glede na lastnost materiala izberemo žico iz materiala, ki je najbolj primeren za določen premik.</w:t>
      </w:r>
    </w:p>
    <w:p w:rsidR="00EE4734" w:rsidRDefault="00EE4734" w:rsidP="00EE4734">
      <w:pPr>
        <w:tabs>
          <w:tab w:val="left" w:pos="3480"/>
        </w:tabs>
      </w:pPr>
      <w:r>
        <w:t xml:space="preserve">ZLATO: </w:t>
      </w:r>
      <w:proofErr w:type="spellStart"/>
      <w:r>
        <w:t>biokompatibilno</w:t>
      </w:r>
      <w:proofErr w:type="spellEnd"/>
      <w:r>
        <w:t>, majhna togost</w:t>
      </w:r>
    </w:p>
    <w:p w:rsidR="00EE4734" w:rsidRDefault="00EE4734" w:rsidP="00EE4734">
      <w:pPr>
        <w:tabs>
          <w:tab w:val="left" w:pos="3480"/>
        </w:tabs>
      </w:pPr>
      <w:r>
        <w:t xml:space="preserve">ZLITINE IZ JEKLA (                                    tip) Fe, </w:t>
      </w:r>
      <w:proofErr w:type="spellStart"/>
      <w:r>
        <w:t>Cr</w:t>
      </w:r>
      <w:proofErr w:type="spellEnd"/>
      <w:r>
        <w:t>, Ni</w:t>
      </w:r>
    </w:p>
    <w:p w:rsidR="00EE4734" w:rsidRDefault="00EE4734" w:rsidP="00EE4734">
      <w:pPr>
        <w:pStyle w:val="Odstavekseznama"/>
        <w:tabs>
          <w:tab w:val="left" w:pos="3480"/>
        </w:tabs>
      </w:pPr>
      <w:r>
        <w:t xml:space="preserve">           -</w:t>
      </w:r>
      <w:proofErr w:type="spellStart"/>
      <w:r>
        <w:t>biokompatibilnost</w:t>
      </w:r>
      <w:proofErr w:type="spellEnd"/>
    </w:p>
    <w:p w:rsidR="00EE4734" w:rsidRDefault="00EE4734" w:rsidP="00EE4734">
      <w:pPr>
        <w:pStyle w:val="Odstavekseznama"/>
        <w:tabs>
          <w:tab w:val="left" w:pos="3480"/>
        </w:tabs>
      </w:pPr>
      <w:r>
        <w:t xml:space="preserve">           -velika togost</w:t>
      </w:r>
    </w:p>
    <w:p w:rsidR="00EE4734" w:rsidRDefault="00EE4734" w:rsidP="00EE4734">
      <w:pPr>
        <w:pStyle w:val="Odstavekseznama"/>
        <w:tabs>
          <w:tab w:val="left" w:pos="3480"/>
        </w:tabs>
      </w:pPr>
      <w:r>
        <w:t xml:space="preserve">           - omejeno območje delovanja</w:t>
      </w:r>
    </w:p>
    <w:p w:rsidR="00EE4734" w:rsidRDefault="00EE4734" w:rsidP="00EE4734">
      <w:pPr>
        <w:pStyle w:val="Odstavekseznama"/>
        <w:tabs>
          <w:tab w:val="left" w:pos="3480"/>
        </w:tabs>
      </w:pPr>
      <w:r>
        <w:t xml:space="preserve">           -lahko jih lotamo in varimo</w:t>
      </w:r>
    </w:p>
    <w:p w:rsidR="00EE4734" w:rsidRDefault="00EE4734" w:rsidP="00EE4734">
      <w:pPr>
        <w:pStyle w:val="Odstavekseznama"/>
        <w:tabs>
          <w:tab w:val="left" w:pos="3480"/>
        </w:tabs>
      </w:pPr>
      <w:r>
        <w:t xml:space="preserve">           -nizka cena</w:t>
      </w:r>
    </w:p>
    <w:p w:rsidR="00EE4734" w:rsidRDefault="00EE4734" w:rsidP="00EE4734">
      <w:pPr>
        <w:tabs>
          <w:tab w:val="left" w:pos="3480"/>
        </w:tabs>
      </w:pPr>
      <w:r>
        <w:t>KOBALT-KROM: lahko dobimo bolj trdo ali mehko</w:t>
      </w:r>
    </w:p>
    <w:p w:rsidR="00EE4734" w:rsidRDefault="00EE4734" w:rsidP="00EE4734">
      <w:pPr>
        <w:tabs>
          <w:tab w:val="left" w:pos="3480"/>
        </w:tabs>
      </w:pPr>
      <w:r>
        <w:t>NIKELJ-TITANIJ: (</w:t>
      </w:r>
      <w:proofErr w:type="spellStart"/>
      <w:r>
        <w:t>nesnemni</w:t>
      </w:r>
      <w:proofErr w:type="spellEnd"/>
      <w:r>
        <w:t xml:space="preserve"> aparat)</w:t>
      </w:r>
    </w:p>
    <w:p w:rsidR="00EE4734" w:rsidRDefault="00EE4734" w:rsidP="00EE4734">
      <w:pPr>
        <w:tabs>
          <w:tab w:val="left" w:pos="3480"/>
        </w:tabs>
      </w:pPr>
      <w:r>
        <w:t xml:space="preserve">                           - </w:t>
      </w:r>
      <w:proofErr w:type="spellStart"/>
      <w:r>
        <w:t>superelastičnost</w:t>
      </w:r>
      <w:proofErr w:type="spellEnd"/>
    </w:p>
    <w:p w:rsidR="00EE4734" w:rsidRDefault="00EE4734" w:rsidP="00EE4734">
      <w:pPr>
        <w:tabs>
          <w:tab w:val="left" w:pos="3480"/>
        </w:tabs>
      </w:pPr>
      <w:r>
        <w:t xml:space="preserve">                           - spominski efekt</w:t>
      </w:r>
    </w:p>
    <w:p w:rsidR="00EE4734" w:rsidRDefault="00EE4734" w:rsidP="00EE4734">
      <w:pPr>
        <w:tabs>
          <w:tab w:val="left" w:pos="3480"/>
        </w:tabs>
      </w:pPr>
      <w:r>
        <w:t xml:space="preserve">                           - prehod iz </w:t>
      </w:r>
      <w:proofErr w:type="spellStart"/>
      <w:r>
        <w:t>martenzitne</w:t>
      </w:r>
      <w:proofErr w:type="spellEnd"/>
      <w:r>
        <w:t xml:space="preserve"> v </w:t>
      </w:r>
      <w:proofErr w:type="spellStart"/>
      <w:r>
        <w:t>avstenitno</w:t>
      </w:r>
      <w:proofErr w:type="spellEnd"/>
      <w:r>
        <w:t xml:space="preserve"> obliko</w:t>
      </w:r>
    </w:p>
    <w:p w:rsidR="00EE4734" w:rsidRDefault="00EE4734" w:rsidP="00EE4734">
      <w:pPr>
        <w:tabs>
          <w:tab w:val="left" w:pos="3480"/>
        </w:tabs>
      </w:pPr>
    </w:p>
    <w:p w:rsidR="00EE4734" w:rsidRDefault="00EE4734" w:rsidP="00EE4734">
      <w:pPr>
        <w:tabs>
          <w:tab w:val="left" w:pos="3480"/>
        </w:tabs>
      </w:pPr>
    </w:p>
    <w:p w:rsidR="00EE4734" w:rsidRPr="00811FED" w:rsidRDefault="00EE4734" w:rsidP="00EE4734">
      <w:pPr>
        <w:tabs>
          <w:tab w:val="left" w:pos="3480"/>
        </w:tabs>
        <w:rPr>
          <w:b/>
          <w:sz w:val="28"/>
        </w:rPr>
      </w:pPr>
      <w:r w:rsidRPr="00811FED">
        <w:rPr>
          <w:b/>
          <w:sz w:val="28"/>
        </w:rPr>
        <w:t>KAKO DELIMO APARATE?</w:t>
      </w:r>
    </w:p>
    <w:p w:rsidR="00EE4734" w:rsidRDefault="00EE4734" w:rsidP="00EE4734">
      <w:pPr>
        <w:tabs>
          <w:tab w:val="left" w:pos="3480"/>
        </w:tabs>
      </w:pPr>
      <w:r w:rsidRPr="00640A4F">
        <w:rPr>
          <w:u w:val="single"/>
        </w:rPr>
        <w:t>Glede na mesto delovanja/</w:t>
      </w:r>
      <w:proofErr w:type="spellStart"/>
      <w:r w:rsidRPr="00640A4F">
        <w:rPr>
          <w:u w:val="single"/>
        </w:rPr>
        <w:t>sidrenja</w:t>
      </w:r>
      <w:proofErr w:type="spellEnd"/>
      <w:r>
        <w:t xml:space="preserve"> na INTRAORALNE, EKSTRAORALNE in KOMBINIRANE</w:t>
      </w:r>
    </w:p>
    <w:p w:rsidR="00EE4734" w:rsidRDefault="00EE4734" w:rsidP="00EE4734">
      <w:pPr>
        <w:tabs>
          <w:tab w:val="left" w:pos="3480"/>
        </w:tabs>
      </w:pPr>
    </w:p>
    <w:p w:rsidR="00EE4734" w:rsidRPr="00640A4F" w:rsidRDefault="00EE4734" w:rsidP="00EE4734">
      <w:pPr>
        <w:tabs>
          <w:tab w:val="left" w:pos="3480"/>
        </w:tabs>
        <w:rPr>
          <w:u w:val="single"/>
        </w:rPr>
      </w:pPr>
      <w:r w:rsidRPr="00640A4F">
        <w:rPr>
          <w:u w:val="single"/>
        </w:rPr>
        <w:t xml:space="preserve">Glede na </w:t>
      </w:r>
      <w:proofErr w:type="spellStart"/>
      <w:r w:rsidRPr="00640A4F">
        <w:rPr>
          <w:u w:val="single"/>
        </w:rPr>
        <w:t>snemljivost</w:t>
      </w:r>
      <w:proofErr w:type="spellEnd"/>
      <w:r w:rsidR="00640A4F">
        <w:rPr>
          <w:u w:val="single"/>
        </w:rPr>
        <w:t>:</w:t>
      </w:r>
      <w:r w:rsidR="00640A4F">
        <w:t xml:space="preserve"> s</w:t>
      </w:r>
      <w:r>
        <w:t xml:space="preserve">nemne, </w:t>
      </w:r>
      <w:proofErr w:type="spellStart"/>
      <w:r>
        <w:t>nesnemne</w:t>
      </w:r>
      <w:proofErr w:type="spellEnd"/>
      <w:r>
        <w:t xml:space="preserve"> in kombinirane</w:t>
      </w:r>
    </w:p>
    <w:p w:rsidR="00EE4734" w:rsidRDefault="00EE4734" w:rsidP="00EE4734">
      <w:pPr>
        <w:tabs>
          <w:tab w:val="left" w:pos="3480"/>
        </w:tabs>
      </w:pPr>
    </w:p>
    <w:p w:rsidR="00EE4734" w:rsidRDefault="00257A6D" w:rsidP="00EE4734">
      <w:pPr>
        <w:tabs>
          <w:tab w:val="left" w:pos="3480"/>
        </w:tabs>
      </w:pPr>
      <w:r>
        <w:t>Pri snemnih sila deluje INTER________ : ko pacient da aparat v usta sila deluje, ko ga sname spet pade na nulo.</w:t>
      </w:r>
    </w:p>
    <w:p w:rsidR="00257A6D" w:rsidRDefault="00257A6D" w:rsidP="00EE4734">
      <w:pPr>
        <w:tabs>
          <w:tab w:val="left" w:pos="3480"/>
        </w:tabs>
      </w:pPr>
      <w:r>
        <w:t>Graf:</w:t>
      </w:r>
    </w:p>
    <w:p w:rsidR="00257A6D" w:rsidRDefault="00257A6D" w:rsidP="00EE4734">
      <w:pPr>
        <w:tabs>
          <w:tab w:val="left" w:pos="3480"/>
        </w:tabs>
      </w:pPr>
    </w:p>
    <w:p w:rsidR="00257A6D" w:rsidRDefault="00257A6D" w:rsidP="00EE4734">
      <w:pPr>
        <w:tabs>
          <w:tab w:val="left" w:pos="3480"/>
        </w:tabs>
      </w:pPr>
    </w:p>
    <w:p w:rsidR="00640A4F" w:rsidRDefault="00640A4F" w:rsidP="00EE4734">
      <w:pPr>
        <w:tabs>
          <w:tab w:val="left" w:pos="3480"/>
        </w:tabs>
      </w:pPr>
    </w:p>
    <w:p w:rsidR="00257A6D" w:rsidRDefault="00257A6D" w:rsidP="00EE4734">
      <w:pPr>
        <w:tabs>
          <w:tab w:val="left" w:pos="3480"/>
        </w:tabs>
      </w:pPr>
    </w:p>
    <w:p w:rsidR="00257A6D" w:rsidRDefault="00257A6D" w:rsidP="00EE4734">
      <w:pPr>
        <w:tabs>
          <w:tab w:val="left" w:pos="3480"/>
        </w:tabs>
      </w:pPr>
      <w:r>
        <w:t xml:space="preserve">Pri </w:t>
      </w:r>
      <w:proofErr w:type="spellStart"/>
      <w:r>
        <w:t>nesnemnih</w:t>
      </w:r>
      <w:proofErr w:type="spellEnd"/>
      <w:r>
        <w:t xml:space="preserve"> je sila konfigurirana: da nikoli ne pade na nulo</w:t>
      </w:r>
    </w:p>
    <w:p w:rsidR="00257A6D" w:rsidRDefault="00257A6D" w:rsidP="00EE4734">
      <w:pPr>
        <w:tabs>
          <w:tab w:val="left" w:pos="3480"/>
        </w:tabs>
      </w:pPr>
      <w:r>
        <w:t>Graf:</w:t>
      </w:r>
    </w:p>
    <w:p w:rsidR="00257A6D" w:rsidRDefault="00257A6D" w:rsidP="00EE4734">
      <w:pPr>
        <w:tabs>
          <w:tab w:val="left" w:pos="3480"/>
        </w:tabs>
      </w:pPr>
    </w:p>
    <w:p w:rsidR="00257A6D" w:rsidRDefault="00257A6D" w:rsidP="00EE4734">
      <w:pPr>
        <w:tabs>
          <w:tab w:val="left" w:pos="3480"/>
        </w:tabs>
      </w:pPr>
    </w:p>
    <w:p w:rsidR="00257A6D" w:rsidRDefault="00257A6D" w:rsidP="00EE4734">
      <w:pPr>
        <w:tabs>
          <w:tab w:val="left" w:pos="3480"/>
        </w:tabs>
      </w:pPr>
    </w:p>
    <w:p w:rsidR="00257A6D" w:rsidRPr="00811FED" w:rsidRDefault="00257A6D" w:rsidP="00EE4734">
      <w:pPr>
        <w:tabs>
          <w:tab w:val="left" w:pos="3480"/>
        </w:tabs>
        <w:rPr>
          <w:b/>
          <w:sz w:val="28"/>
        </w:rPr>
      </w:pPr>
      <w:r w:rsidRPr="00811FED">
        <w:rPr>
          <w:b/>
          <w:sz w:val="28"/>
        </w:rPr>
        <w:lastRenderedPageBreak/>
        <w:t>SNEMNI ORT. APARATI (SOA):</w:t>
      </w:r>
    </w:p>
    <w:p w:rsidR="00257A6D" w:rsidRDefault="00257A6D" w:rsidP="00257A6D">
      <w:pPr>
        <w:pStyle w:val="Odstavekseznama"/>
        <w:numPr>
          <w:ilvl w:val="0"/>
          <w:numId w:val="3"/>
        </w:numPr>
        <w:tabs>
          <w:tab w:val="left" w:pos="3480"/>
        </w:tabs>
      </w:pPr>
      <w:r w:rsidRPr="00640A4F">
        <w:rPr>
          <w:u w:val="single"/>
        </w:rPr>
        <w:t>Aktivni SOA</w:t>
      </w:r>
      <w:r>
        <w:t xml:space="preserve">: sila deluje neposredno na zob </w:t>
      </w:r>
    </w:p>
    <w:p w:rsidR="00257A6D" w:rsidRDefault="00257A6D" w:rsidP="00257A6D">
      <w:pPr>
        <w:tabs>
          <w:tab w:val="left" w:pos="3480"/>
        </w:tabs>
      </w:pPr>
    </w:p>
    <w:p w:rsidR="00257A6D" w:rsidRDefault="00257A6D" w:rsidP="00257A6D">
      <w:pPr>
        <w:pStyle w:val="Odstavekseznama"/>
        <w:numPr>
          <w:ilvl w:val="0"/>
          <w:numId w:val="3"/>
        </w:numPr>
        <w:tabs>
          <w:tab w:val="left" w:pos="3480"/>
        </w:tabs>
      </w:pPr>
      <w:r w:rsidRPr="00640A4F">
        <w:rPr>
          <w:u w:val="single"/>
        </w:rPr>
        <w:t>Pasivni SOA</w:t>
      </w:r>
      <w:r>
        <w:t xml:space="preserve">: sila deluje na mišice in mehko tkivo in posredno na zobe  in </w:t>
      </w:r>
      <w:proofErr w:type="spellStart"/>
      <w:r>
        <w:t>zobiščni</w:t>
      </w:r>
      <w:proofErr w:type="spellEnd"/>
      <w:r>
        <w:t xml:space="preserve"> nastavek</w:t>
      </w:r>
    </w:p>
    <w:p w:rsidR="00257A6D" w:rsidRDefault="00257A6D" w:rsidP="00257A6D">
      <w:pPr>
        <w:pStyle w:val="Odstavekseznama"/>
      </w:pPr>
    </w:p>
    <w:p w:rsidR="00257A6D" w:rsidRDefault="00257A6D" w:rsidP="00257A6D">
      <w:pPr>
        <w:tabs>
          <w:tab w:val="left" w:pos="3480"/>
        </w:tabs>
      </w:pPr>
    </w:p>
    <w:p w:rsidR="00257A6D" w:rsidRDefault="00257A6D" w:rsidP="00257A6D">
      <w:pPr>
        <w:tabs>
          <w:tab w:val="left" w:pos="3480"/>
        </w:tabs>
      </w:pPr>
      <w:r>
        <w:t xml:space="preserve">V ustni votlini deluje neko ravnovesje sil. To pa dosežemo takrat kadar imamo ustnični stik, kadar je koren jezika v stiku z mehkim nebom, konica pa s papilo </w:t>
      </w:r>
      <w:proofErr w:type="spellStart"/>
      <w:r>
        <w:t>incizivo</w:t>
      </w:r>
      <w:proofErr w:type="spellEnd"/>
      <w:r>
        <w:t>.</w:t>
      </w:r>
    </w:p>
    <w:p w:rsidR="00257A6D" w:rsidRDefault="00257A6D" w:rsidP="00257A6D">
      <w:pPr>
        <w:tabs>
          <w:tab w:val="left" w:pos="3480"/>
        </w:tabs>
      </w:pPr>
      <w:r>
        <w:t>Takrat imamo v ustih v ravnovesje sil lične mišične in jezika in erupcijske in grizne sile.</w:t>
      </w:r>
    </w:p>
    <w:p w:rsidR="00257A6D" w:rsidRDefault="00257A6D" w:rsidP="00257A6D">
      <w:pPr>
        <w:tabs>
          <w:tab w:val="left" w:pos="3480"/>
        </w:tabs>
      </w:pPr>
      <w:r>
        <w:t xml:space="preserve">Če je porušena primarna zapora – da ni ustničnega stika bi v sprednjem delu </w:t>
      </w:r>
      <w:proofErr w:type="spellStart"/>
      <w:r>
        <w:t>vestibuluma</w:t>
      </w:r>
      <w:proofErr w:type="spellEnd"/>
      <w:r>
        <w:t xml:space="preserve"> nebi nasprotovale jeziku kar vodi v to, da jetik prevlada za sekalci = PROKLINACIJA ZG. SEKALCEV</w:t>
      </w:r>
    </w:p>
    <w:p w:rsidR="00257A6D" w:rsidRDefault="00257A6D" w:rsidP="00257A6D">
      <w:pPr>
        <w:tabs>
          <w:tab w:val="left" w:pos="3480"/>
        </w:tabs>
      </w:pPr>
      <w:r>
        <w:t>Če pa je pomična tudi sekundarna in terciarna zapora -&gt; da jezik pade na ustno dno bo prevladala sila jezika na sp. čeljustnico, ki se bo bolj razvijala. Na zg. čeljustnico pa bo prevladala sila lic, se bo premalo razvijala in bo ostala ozka.</w:t>
      </w:r>
    </w:p>
    <w:p w:rsidR="00257A6D" w:rsidRDefault="00257A6D" w:rsidP="00257A6D">
      <w:pPr>
        <w:tabs>
          <w:tab w:val="left" w:pos="3480"/>
        </w:tabs>
      </w:pPr>
    </w:p>
    <w:p w:rsidR="00257A6D" w:rsidRDefault="00257A6D" w:rsidP="00257A6D">
      <w:pPr>
        <w:tabs>
          <w:tab w:val="left" w:pos="3480"/>
        </w:tabs>
      </w:pPr>
      <w:r w:rsidRPr="00811FED">
        <w:rPr>
          <w:b/>
          <w:sz w:val="28"/>
        </w:rPr>
        <w:t>AKTIVN</w:t>
      </w:r>
      <w:r w:rsidR="00640A4F" w:rsidRPr="00811FED">
        <w:rPr>
          <w:b/>
          <w:sz w:val="28"/>
        </w:rPr>
        <w:t>I</w:t>
      </w:r>
      <w:r w:rsidRPr="00811FED">
        <w:rPr>
          <w:b/>
          <w:sz w:val="28"/>
        </w:rPr>
        <w:t xml:space="preserve"> SOA</w:t>
      </w:r>
      <w:r w:rsidRPr="00640A4F">
        <w:rPr>
          <w:sz w:val="28"/>
        </w:rPr>
        <w:t xml:space="preserve"> </w:t>
      </w:r>
      <w:r>
        <w:t>(bradna opornica, aktivna snemna plošča, termoplastična plošča)</w:t>
      </w:r>
    </w:p>
    <w:p w:rsidR="00257A6D" w:rsidRDefault="00257A6D" w:rsidP="00257A6D">
      <w:pPr>
        <w:tabs>
          <w:tab w:val="left" w:pos="3480"/>
        </w:tabs>
      </w:pPr>
    </w:p>
    <w:p w:rsidR="00257A6D" w:rsidRDefault="00257A6D" w:rsidP="00257A6D">
      <w:pPr>
        <w:tabs>
          <w:tab w:val="left" w:pos="3480"/>
        </w:tabs>
      </w:pPr>
      <w:r>
        <w:t xml:space="preserve">Aktivna snemna plošča (na </w:t>
      </w:r>
      <w:proofErr w:type="spellStart"/>
      <w:r>
        <w:t>zg</w:t>
      </w:r>
      <w:proofErr w:type="spellEnd"/>
      <w:r>
        <w:t xml:space="preserve"> in </w:t>
      </w:r>
      <w:proofErr w:type="spellStart"/>
      <w:r>
        <w:t>sp</w:t>
      </w:r>
      <w:proofErr w:type="spellEnd"/>
      <w:r>
        <w:t xml:space="preserve"> čeljustnici)</w:t>
      </w:r>
      <w:r w:rsidR="00374A8E">
        <w:t>:</w:t>
      </w:r>
    </w:p>
    <w:p w:rsidR="00374A8E" w:rsidRDefault="00374A8E" w:rsidP="00374A8E">
      <w:pPr>
        <w:pStyle w:val="Odstavekseznama"/>
        <w:numPr>
          <w:ilvl w:val="0"/>
          <w:numId w:val="3"/>
        </w:numPr>
        <w:tabs>
          <w:tab w:val="left" w:pos="3480"/>
        </w:tabs>
      </w:pPr>
      <w:r>
        <w:t xml:space="preserve">Iz </w:t>
      </w:r>
      <w:proofErr w:type="spellStart"/>
      <w:r>
        <w:t>akrilatnega</w:t>
      </w:r>
      <w:proofErr w:type="spellEnd"/>
      <w:r>
        <w:t xml:space="preserve"> dela</w:t>
      </w:r>
    </w:p>
    <w:p w:rsidR="00374A8E" w:rsidRDefault="00374A8E" w:rsidP="00374A8E">
      <w:pPr>
        <w:pStyle w:val="Odstavekseznama"/>
        <w:numPr>
          <w:ilvl w:val="0"/>
          <w:numId w:val="3"/>
        </w:numPr>
        <w:tabs>
          <w:tab w:val="left" w:pos="3480"/>
        </w:tabs>
      </w:pPr>
      <w:r>
        <w:t>Aktivni elementi: žični-labialni lok (aktivno pritiska na zobe) vijaki, peresa, trni</w:t>
      </w:r>
    </w:p>
    <w:p w:rsidR="00374A8E" w:rsidRDefault="00374A8E" w:rsidP="00374A8E">
      <w:pPr>
        <w:pStyle w:val="Odstavekseznama"/>
        <w:numPr>
          <w:ilvl w:val="0"/>
          <w:numId w:val="3"/>
        </w:numPr>
        <w:tabs>
          <w:tab w:val="left" w:pos="3480"/>
        </w:tabs>
      </w:pPr>
      <w:r>
        <w:t>Retencijski elementi: labialni lok (kadar je v pasivnem stiku z zobovjem), kapljičasta zapona, Adamsova zapona, puščična zapona</w:t>
      </w:r>
    </w:p>
    <w:p w:rsidR="00374A8E" w:rsidRDefault="00374A8E" w:rsidP="00374A8E">
      <w:pPr>
        <w:tabs>
          <w:tab w:val="left" w:pos="3480"/>
        </w:tabs>
      </w:pPr>
    </w:p>
    <w:p w:rsidR="00374A8E" w:rsidRDefault="00374A8E" w:rsidP="00374A8E">
      <w:pPr>
        <w:tabs>
          <w:tab w:val="left" w:pos="3480"/>
        </w:tabs>
      </w:pPr>
      <w:r>
        <w:t>Nariši:</w:t>
      </w: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p>
    <w:p w:rsidR="00640A4F" w:rsidRDefault="00640A4F" w:rsidP="00374A8E">
      <w:pPr>
        <w:tabs>
          <w:tab w:val="left" w:pos="3480"/>
        </w:tabs>
      </w:pPr>
    </w:p>
    <w:p w:rsidR="00374A8E" w:rsidRDefault="00374A8E" w:rsidP="00374A8E">
      <w:pPr>
        <w:tabs>
          <w:tab w:val="left" w:pos="3480"/>
        </w:tabs>
      </w:pPr>
      <w:proofErr w:type="spellStart"/>
      <w:r>
        <w:lastRenderedPageBreak/>
        <w:t>Enosmetni</w:t>
      </w:r>
      <w:proofErr w:type="spellEnd"/>
      <w:r>
        <w:t xml:space="preserve"> vijak (kadar želimo </w:t>
      </w:r>
      <w:proofErr w:type="spellStart"/>
      <w:r>
        <w:t>proklinacijo</w:t>
      </w:r>
      <w:proofErr w:type="spellEnd"/>
      <w:r>
        <w:t xml:space="preserve"> zg. </w:t>
      </w:r>
      <w:proofErr w:type="spellStart"/>
      <w:r>
        <w:t>seklacev</w:t>
      </w:r>
      <w:proofErr w:type="spellEnd"/>
      <w:r>
        <w:t xml:space="preserve"> oz. fronte)</w:t>
      </w: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r>
        <w:t xml:space="preserve">Dvosmerni vijak (kadar </w:t>
      </w:r>
      <w:proofErr w:type="spellStart"/>
      <w:r>
        <w:t>žeimo</w:t>
      </w:r>
      <w:proofErr w:type="spellEnd"/>
      <w:r>
        <w:t xml:space="preserve"> širjenje zg. in sp. čeljusti)</w:t>
      </w:r>
    </w:p>
    <w:p w:rsidR="00374A8E" w:rsidRDefault="00374A8E" w:rsidP="00374A8E">
      <w:pPr>
        <w:tabs>
          <w:tab w:val="left" w:pos="3480"/>
        </w:tabs>
      </w:pPr>
    </w:p>
    <w:p w:rsidR="00374A8E" w:rsidRDefault="00374A8E" w:rsidP="00374A8E">
      <w:pPr>
        <w:tabs>
          <w:tab w:val="left" w:pos="3480"/>
        </w:tabs>
      </w:pPr>
    </w:p>
    <w:p w:rsidR="00374A8E" w:rsidRDefault="00374A8E" w:rsidP="00374A8E">
      <w:pPr>
        <w:tabs>
          <w:tab w:val="left" w:pos="3480"/>
        </w:tabs>
      </w:pPr>
    </w:p>
    <w:p w:rsidR="00257A6D" w:rsidRDefault="00374A8E" w:rsidP="00257A6D">
      <w:pPr>
        <w:tabs>
          <w:tab w:val="left" w:pos="3480"/>
        </w:tabs>
      </w:pPr>
      <w:proofErr w:type="spellStart"/>
      <w:r>
        <w:t>Metuljčast</w:t>
      </w:r>
      <w:proofErr w:type="spellEnd"/>
      <w:r>
        <w:t>/</w:t>
      </w:r>
      <w:r w:rsidR="004647B6">
        <w:t xml:space="preserve">pahljačast (širjenje samo v </w:t>
      </w:r>
      <w:proofErr w:type="spellStart"/>
      <w:r w:rsidR="004647B6">
        <w:t>zg</w:t>
      </w:r>
      <w:proofErr w:type="spellEnd"/>
      <w:r w:rsidR="004647B6">
        <w:t xml:space="preserve"> fronti)</w:t>
      </w: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proofErr w:type="spellStart"/>
      <w:r>
        <w:t>Trojmerni</w:t>
      </w:r>
      <w:proofErr w:type="spellEnd"/>
      <w:r>
        <w:t xml:space="preserve"> /y vijak (</w:t>
      </w:r>
      <w:proofErr w:type="spellStart"/>
      <w:r>
        <w:t>protruzija</w:t>
      </w:r>
      <w:proofErr w:type="spellEnd"/>
      <w:r>
        <w:t xml:space="preserve"> sp. zobnega loka in širjenje zadaj)</w:t>
      </w: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r>
        <w:t xml:space="preserve">Retencijske plošče (uporabljamo jih po zaključku </w:t>
      </w:r>
      <w:proofErr w:type="spellStart"/>
      <w:r>
        <w:t>ortop</w:t>
      </w:r>
      <w:proofErr w:type="spellEnd"/>
      <w:r>
        <w:t>. Obravnave) ima samo retencijske elemente</w:t>
      </w: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p>
    <w:p w:rsidR="004647B6" w:rsidRDefault="004647B6" w:rsidP="00257A6D">
      <w:pPr>
        <w:tabs>
          <w:tab w:val="left" w:pos="3480"/>
        </w:tabs>
      </w:pPr>
    </w:p>
    <w:p w:rsidR="004647B6" w:rsidRPr="00811FED" w:rsidRDefault="004647B6" w:rsidP="00257A6D">
      <w:pPr>
        <w:tabs>
          <w:tab w:val="left" w:pos="3480"/>
        </w:tabs>
        <w:rPr>
          <w:b/>
          <w:sz w:val="28"/>
          <w:szCs w:val="28"/>
        </w:rPr>
      </w:pPr>
      <w:r w:rsidRPr="00811FED">
        <w:rPr>
          <w:b/>
          <w:sz w:val="28"/>
          <w:szCs w:val="28"/>
        </w:rPr>
        <w:t>TERMOPLASTIČNE OPORNICE</w:t>
      </w:r>
    </w:p>
    <w:p w:rsidR="004647B6" w:rsidRDefault="004647B6" w:rsidP="004647B6">
      <w:pPr>
        <w:pStyle w:val="Odstavekseznama"/>
        <w:numPr>
          <w:ilvl w:val="0"/>
          <w:numId w:val="3"/>
        </w:numPr>
        <w:tabs>
          <w:tab w:val="left" w:pos="3480"/>
        </w:tabs>
      </w:pPr>
      <w:r>
        <w:t>Zgrajena iz termoplastične mase in kompozitnih naslonk na zobeh</w:t>
      </w:r>
    </w:p>
    <w:p w:rsidR="004647B6" w:rsidRDefault="004647B6" w:rsidP="004647B6">
      <w:pPr>
        <w:pStyle w:val="Odstavekseznama"/>
        <w:numPr>
          <w:ilvl w:val="0"/>
          <w:numId w:val="3"/>
        </w:numPr>
        <w:tabs>
          <w:tab w:val="left" w:pos="3480"/>
        </w:tabs>
      </w:pPr>
      <w:r>
        <w:t xml:space="preserve">Prve so izdelali v tovarni </w:t>
      </w:r>
      <w:proofErr w:type="spellStart"/>
      <w:r>
        <w:t>Essix</w:t>
      </w:r>
      <w:proofErr w:type="spellEnd"/>
      <w:r>
        <w:t xml:space="preserve"> (1980)</w:t>
      </w:r>
    </w:p>
    <w:p w:rsidR="004647B6" w:rsidRDefault="004647B6" w:rsidP="004647B6">
      <w:pPr>
        <w:pStyle w:val="Odstavekseznama"/>
        <w:numPr>
          <w:ilvl w:val="0"/>
          <w:numId w:val="3"/>
        </w:numPr>
        <w:tabs>
          <w:tab w:val="left" w:pos="3480"/>
        </w:tabs>
      </w:pPr>
      <w:proofErr w:type="spellStart"/>
      <w:r>
        <w:t>Invisalign</w:t>
      </w:r>
      <w:proofErr w:type="spellEnd"/>
      <w:r>
        <w:t xml:space="preserve"> (1950) na mesta, kjer želimo, da opornica bolj pritiska namestimo kompozitne naslonke -&gt; izdelajo se računalniško</w:t>
      </w:r>
    </w:p>
    <w:p w:rsidR="00640A4F" w:rsidRDefault="004647B6" w:rsidP="004647B6">
      <w:pPr>
        <w:pStyle w:val="Odstavekseznama"/>
        <w:numPr>
          <w:ilvl w:val="0"/>
          <w:numId w:val="3"/>
        </w:numPr>
        <w:tabs>
          <w:tab w:val="left" w:pos="3480"/>
        </w:tabs>
      </w:pPr>
      <w:r>
        <w:t>Uporabljajo za nagibanje zob, rotacije, tesna stanja, retencijski aparati</w:t>
      </w:r>
    </w:p>
    <w:p w:rsidR="00640A4F" w:rsidRDefault="00640A4F" w:rsidP="00C830E7">
      <w:pPr>
        <w:pStyle w:val="Odstavekseznama"/>
        <w:tabs>
          <w:tab w:val="left" w:pos="3480"/>
        </w:tabs>
      </w:pPr>
    </w:p>
    <w:p w:rsidR="004647B6" w:rsidRPr="00811FED" w:rsidRDefault="004647B6" w:rsidP="00640A4F">
      <w:pPr>
        <w:tabs>
          <w:tab w:val="left" w:pos="3480"/>
        </w:tabs>
        <w:ind w:left="360"/>
        <w:rPr>
          <w:b/>
          <w:sz w:val="32"/>
        </w:rPr>
      </w:pPr>
      <w:r w:rsidRPr="00811FED">
        <w:rPr>
          <w:b/>
          <w:sz w:val="32"/>
        </w:rPr>
        <w:lastRenderedPageBreak/>
        <w:t>PASIVNI SOA</w:t>
      </w:r>
    </w:p>
    <w:p w:rsidR="004647B6" w:rsidRDefault="004647B6" w:rsidP="004647B6">
      <w:pPr>
        <w:pStyle w:val="Odstavekseznama"/>
        <w:numPr>
          <w:ilvl w:val="0"/>
          <w:numId w:val="3"/>
        </w:numPr>
        <w:tabs>
          <w:tab w:val="left" w:pos="3480"/>
        </w:tabs>
      </w:pPr>
      <w:r>
        <w:t>naloga PSOA je da uravnovesijo in vzpostavijo pravilno ravnovesje sil v _________ smeri</w:t>
      </w:r>
    </w:p>
    <w:p w:rsidR="004647B6" w:rsidRDefault="004647B6" w:rsidP="004647B6">
      <w:pPr>
        <w:pStyle w:val="Odstavekseznama"/>
        <w:numPr>
          <w:ilvl w:val="0"/>
          <w:numId w:val="3"/>
        </w:numPr>
        <w:tabs>
          <w:tab w:val="left" w:pos="3480"/>
        </w:tabs>
      </w:pPr>
      <w:r>
        <w:t>s tem vplivajo na rastni proces in nalaganje nove kostnine in zato delujejo samo v obdobju rasti in razvoja</w:t>
      </w:r>
    </w:p>
    <w:p w:rsidR="002164BA" w:rsidRDefault="002164BA" w:rsidP="004647B6">
      <w:pPr>
        <w:pStyle w:val="Odstavekseznama"/>
        <w:numPr>
          <w:ilvl w:val="0"/>
          <w:numId w:val="3"/>
        </w:numPr>
        <w:tabs>
          <w:tab w:val="left" w:pos="3480"/>
        </w:tabs>
      </w:pPr>
      <w:r>
        <w:t>preprečevanje nepravilnih funkcij</w:t>
      </w:r>
    </w:p>
    <w:p w:rsidR="002164BA" w:rsidRDefault="002164BA" w:rsidP="004647B6">
      <w:pPr>
        <w:pStyle w:val="Odstavekseznama"/>
        <w:numPr>
          <w:ilvl w:val="0"/>
          <w:numId w:val="3"/>
        </w:numPr>
        <w:tabs>
          <w:tab w:val="left" w:pos="3480"/>
        </w:tabs>
      </w:pPr>
      <w:r>
        <w:t>stimulacija normalnega načina delovanja mišic</w:t>
      </w:r>
    </w:p>
    <w:p w:rsidR="002164BA" w:rsidRDefault="002164BA" w:rsidP="002164BA">
      <w:pPr>
        <w:tabs>
          <w:tab w:val="left" w:pos="3480"/>
        </w:tabs>
      </w:pPr>
    </w:p>
    <w:p w:rsidR="002164BA" w:rsidRDefault="002164BA" w:rsidP="002164BA">
      <w:pPr>
        <w:tabs>
          <w:tab w:val="left" w:pos="3480"/>
        </w:tabs>
      </w:pPr>
      <w:r w:rsidRPr="00640A4F">
        <w:rPr>
          <w:b/>
        </w:rPr>
        <w:t>Sila deluj</w:t>
      </w:r>
      <w:r w:rsidRPr="00511E07">
        <w:rPr>
          <w:b/>
        </w:rPr>
        <w:t>e:</w:t>
      </w:r>
      <w:r>
        <w:t xml:space="preserve"> ne izvaja aktivne sile na zobe, ampak posredno na kostne strukture, </w:t>
      </w:r>
      <w:proofErr w:type="spellStart"/>
      <w:r>
        <w:t>zobiščni</w:t>
      </w:r>
      <w:proofErr w:type="spellEnd"/>
      <w:r>
        <w:t xml:space="preserve"> nastavek i</w:t>
      </w:r>
      <w:r w:rsidR="00511E07">
        <w:t>n zob (</w:t>
      </w:r>
      <w:proofErr w:type="spellStart"/>
      <w:r w:rsidR="00511E07">
        <w:t>miofunkcionalni</w:t>
      </w:r>
      <w:proofErr w:type="spellEnd"/>
      <w:r w:rsidR="00511E07">
        <w:t xml:space="preserve"> aparati)</w:t>
      </w:r>
    </w:p>
    <w:p w:rsidR="002164BA" w:rsidRDefault="002164BA" w:rsidP="002164BA">
      <w:pPr>
        <w:tabs>
          <w:tab w:val="left" w:pos="3480"/>
        </w:tabs>
      </w:pPr>
      <w:r w:rsidRPr="00640A4F">
        <w:rPr>
          <w:b/>
        </w:rPr>
        <w:t>Učinki:</w:t>
      </w:r>
      <w:r>
        <w:t xml:space="preserve"> vpliva na </w:t>
      </w:r>
      <w:proofErr w:type="spellStart"/>
      <w:r>
        <w:t>ratni</w:t>
      </w:r>
      <w:proofErr w:type="spellEnd"/>
      <w:r>
        <w:t xml:space="preserve"> proces, preoblikovanje obzobnih tkiv, položaj zob</w:t>
      </w:r>
    </w:p>
    <w:p w:rsidR="002164BA" w:rsidRDefault="002164BA" w:rsidP="002164BA">
      <w:pPr>
        <w:tabs>
          <w:tab w:val="left" w:pos="3480"/>
        </w:tabs>
      </w:pPr>
    </w:p>
    <w:p w:rsidR="002164BA" w:rsidRDefault="002164BA" w:rsidP="002164BA">
      <w:pPr>
        <w:tabs>
          <w:tab w:val="left" w:pos="3480"/>
        </w:tabs>
      </w:pPr>
      <w:r>
        <w:t xml:space="preserve">Nujno potrebno za izdelavo PSOA je KONSTRUKCIJSKI GRIZ (griz, ki spremeni </w:t>
      </w:r>
      <w:proofErr w:type="spellStart"/>
      <w:r>
        <w:t>medčeljustni</w:t>
      </w:r>
      <w:proofErr w:type="spellEnd"/>
      <w:r>
        <w:t xml:space="preserve"> odnos in s tem delovanje mišic)</w:t>
      </w:r>
    </w:p>
    <w:p w:rsidR="002164BA" w:rsidRDefault="002164BA" w:rsidP="002164BA">
      <w:pPr>
        <w:tabs>
          <w:tab w:val="left" w:pos="3480"/>
        </w:tabs>
      </w:pPr>
      <w:r>
        <w:t xml:space="preserve">Pri PSOA je bil </w:t>
      </w:r>
      <w:proofErr w:type="spellStart"/>
      <w:r>
        <w:t>Piernov</w:t>
      </w:r>
      <w:proofErr w:type="spellEnd"/>
      <w:r>
        <w:t xml:space="preserve"> MONOBLOK, ki je </w:t>
      </w:r>
      <w:proofErr w:type="spellStart"/>
      <w:r>
        <w:t>preprčeval</w:t>
      </w:r>
      <w:proofErr w:type="spellEnd"/>
      <w:r>
        <w:t xml:space="preserve"> pacientom, da bi se zadušili.</w:t>
      </w:r>
    </w:p>
    <w:p w:rsidR="002164BA" w:rsidRDefault="002164BA" w:rsidP="002164BA">
      <w:pPr>
        <w:tabs>
          <w:tab w:val="left" w:pos="3480"/>
        </w:tabs>
      </w:pPr>
    </w:p>
    <w:p w:rsidR="002164BA" w:rsidRDefault="002164BA" w:rsidP="002164BA">
      <w:pPr>
        <w:tabs>
          <w:tab w:val="left" w:pos="3480"/>
        </w:tabs>
      </w:pPr>
      <w:r>
        <w:t xml:space="preserve">Iz tega se je razvil </w:t>
      </w:r>
      <w:r w:rsidRPr="00511E07">
        <w:rPr>
          <w:b/>
        </w:rPr>
        <w:t>AKTIVATOR</w:t>
      </w:r>
      <w:r>
        <w:t xml:space="preserve">. Aktivator je </w:t>
      </w:r>
      <w:proofErr w:type="spellStart"/>
      <w:r>
        <w:t>zdrajen</w:t>
      </w:r>
      <w:proofErr w:type="spellEnd"/>
      <w:r>
        <w:t xml:space="preserve"> iz </w:t>
      </w:r>
      <w:proofErr w:type="spellStart"/>
      <w:r>
        <w:t>akrilatnega</w:t>
      </w:r>
      <w:proofErr w:type="spellEnd"/>
      <w:r>
        <w:t xml:space="preserve"> dela, ima labialni lok in različne ret. Elemente (kapljične zapone, </w:t>
      </w:r>
      <w:proofErr w:type="spellStart"/>
      <w:r>
        <w:t>adamsove</w:t>
      </w:r>
      <w:proofErr w:type="spellEnd"/>
      <w:r>
        <w:t>), lahko je reduciran na nebu, da pacient pravilno drži jezik, lahko je razdeljen (z vijakom).</w:t>
      </w:r>
    </w:p>
    <w:p w:rsidR="002164BA" w:rsidRPr="00811FED" w:rsidRDefault="002164BA" w:rsidP="002164BA">
      <w:pPr>
        <w:tabs>
          <w:tab w:val="left" w:pos="3480"/>
        </w:tabs>
        <w:rPr>
          <w:b/>
        </w:rPr>
      </w:pPr>
    </w:p>
    <w:p w:rsidR="002164BA" w:rsidRPr="00811FED" w:rsidRDefault="002164BA" w:rsidP="002164BA">
      <w:pPr>
        <w:tabs>
          <w:tab w:val="left" w:pos="3480"/>
        </w:tabs>
        <w:rPr>
          <w:b/>
          <w:u w:val="single"/>
        </w:rPr>
      </w:pPr>
      <w:r w:rsidRPr="00811FED">
        <w:rPr>
          <w:b/>
          <w:u w:val="single"/>
        </w:rPr>
        <w:t xml:space="preserve">Naslednji je </w:t>
      </w:r>
      <w:proofErr w:type="spellStart"/>
      <w:r w:rsidRPr="00811FED">
        <w:rPr>
          <w:b/>
          <w:u w:val="single"/>
        </w:rPr>
        <w:t>Baltersov</w:t>
      </w:r>
      <w:proofErr w:type="spellEnd"/>
      <w:r w:rsidRPr="00811FED">
        <w:rPr>
          <w:b/>
          <w:u w:val="single"/>
        </w:rPr>
        <w:t xml:space="preserve"> BIONATOR</w:t>
      </w:r>
    </w:p>
    <w:p w:rsidR="002164BA" w:rsidRDefault="002164BA" w:rsidP="002164BA">
      <w:pPr>
        <w:pStyle w:val="Odstavekseznama"/>
        <w:numPr>
          <w:ilvl w:val="0"/>
          <w:numId w:val="3"/>
        </w:numPr>
        <w:tabs>
          <w:tab w:val="left" w:pos="3480"/>
        </w:tabs>
      </w:pPr>
      <w:proofErr w:type="spellStart"/>
      <w:r>
        <w:t>Balters</w:t>
      </w:r>
      <w:proofErr w:type="spellEnd"/>
      <w:r>
        <w:t xml:space="preserve"> je vedel, da pravilna oblika ustne votline je oblika jajca (širši del jajca je v zg. čeljustnici, ožji pa v spodnji)</w:t>
      </w:r>
    </w:p>
    <w:p w:rsidR="002164BA" w:rsidRDefault="002164BA" w:rsidP="002164BA">
      <w:pPr>
        <w:pStyle w:val="Odstavekseznama"/>
        <w:numPr>
          <w:ilvl w:val="0"/>
          <w:numId w:val="3"/>
        </w:numPr>
        <w:tabs>
          <w:tab w:val="left" w:pos="3480"/>
        </w:tabs>
      </w:pPr>
      <w:r>
        <w:t xml:space="preserve">Glavni pomen je dajal mišicam </w:t>
      </w:r>
      <w:proofErr w:type="spellStart"/>
      <w:r>
        <w:t>orofacialnega</w:t>
      </w:r>
      <w:proofErr w:type="spellEnd"/>
      <w:r>
        <w:t xml:space="preserve"> področja in jih razdelil v tri kroge: </w:t>
      </w:r>
    </w:p>
    <w:p w:rsidR="002164BA" w:rsidRDefault="002164BA" w:rsidP="002164BA">
      <w:pPr>
        <w:pStyle w:val="Odstavekseznama"/>
        <w:numPr>
          <w:ilvl w:val="0"/>
          <w:numId w:val="9"/>
        </w:numPr>
        <w:tabs>
          <w:tab w:val="left" w:pos="3480"/>
        </w:tabs>
      </w:pPr>
      <w:r>
        <w:t>Krog: ustnice in lica</w:t>
      </w:r>
    </w:p>
    <w:p w:rsidR="002164BA" w:rsidRDefault="002164BA" w:rsidP="002164BA">
      <w:pPr>
        <w:pStyle w:val="Odstavekseznama"/>
        <w:numPr>
          <w:ilvl w:val="0"/>
          <w:numId w:val="9"/>
        </w:numPr>
        <w:tabs>
          <w:tab w:val="left" w:pos="3480"/>
        </w:tabs>
      </w:pPr>
      <w:r>
        <w:t>Krog: jezik in mišice za požiranje</w:t>
      </w:r>
    </w:p>
    <w:p w:rsidR="002164BA" w:rsidRDefault="002164BA" w:rsidP="002164BA">
      <w:pPr>
        <w:pStyle w:val="Odstavekseznama"/>
        <w:numPr>
          <w:ilvl w:val="0"/>
          <w:numId w:val="9"/>
        </w:numPr>
        <w:tabs>
          <w:tab w:val="left" w:pos="3480"/>
        </w:tabs>
      </w:pPr>
      <w:r>
        <w:t>Krog: žvekalne mišice</w:t>
      </w:r>
    </w:p>
    <w:p w:rsidR="002164BA" w:rsidRDefault="002164BA" w:rsidP="002164BA">
      <w:pPr>
        <w:tabs>
          <w:tab w:val="left" w:pos="3480"/>
        </w:tabs>
      </w:pPr>
      <w:r>
        <w:t xml:space="preserve">         Največji pomen pa je dal pravilni legi jezika</w:t>
      </w:r>
      <w:r w:rsidR="0037633F">
        <w:t>.</w:t>
      </w:r>
    </w:p>
    <w:p w:rsidR="0037633F" w:rsidRDefault="0037633F" w:rsidP="002164BA">
      <w:pPr>
        <w:tabs>
          <w:tab w:val="left" w:pos="3480"/>
        </w:tabs>
      </w:pPr>
    </w:p>
    <w:p w:rsidR="0037633F" w:rsidRDefault="0037633F" w:rsidP="002164BA">
      <w:pPr>
        <w:tabs>
          <w:tab w:val="left" w:pos="3480"/>
        </w:tabs>
      </w:pPr>
      <w:r>
        <w:t>Pri nepravilnosti RII/1 je konica jezika za sekalci vendar koren jezika ni oprt na nebo</w:t>
      </w:r>
    </w:p>
    <w:p w:rsidR="0037633F" w:rsidRDefault="0037633F" w:rsidP="002164BA">
      <w:pPr>
        <w:tabs>
          <w:tab w:val="left" w:pos="3480"/>
        </w:tabs>
      </w:pPr>
      <w:r>
        <w:t>Pri odprtem grizu je konica zob MED sekalci, koren ni oprt ob mehko nebo</w:t>
      </w:r>
    </w:p>
    <w:p w:rsidR="0037633F" w:rsidRDefault="0037633F" w:rsidP="002164BA">
      <w:pPr>
        <w:tabs>
          <w:tab w:val="left" w:pos="3480"/>
        </w:tabs>
      </w:pPr>
      <w:r>
        <w:t>Pri RIII je jezik oprt ob sp. sekalce, jezik na ustnem dnu:</w:t>
      </w:r>
    </w:p>
    <w:p w:rsidR="0037633F" w:rsidRDefault="0037633F" w:rsidP="002164BA">
      <w:pPr>
        <w:tabs>
          <w:tab w:val="left" w:pos="3480"/>
        </w:tabs>
      </w:pPr>
      <w:r>
        <w:t xml:space="preserve">        </w:t>
      </w:r>
    </w:p>
    <w:p w:rsidR="0037633F" w:rsidRDefault="0037633F" w:rsidP="002164BA">
      <w:pPr>
        <w:tabs>
          <w:tab w:val="left" w:pos="3480"/>
        </w:tabs>
      </w:pPr>
      <w:r>
        <w:t xml:space="preserve">         Zato je razvil 3 tipe </w:t>
      </w:r>
      <w:proofErr w:type="spellStart"/>
      <w:r>
        <w:t>bionatorjev</w:t>
      </w:r>
      <w:proofErr w:type="spellEnd"/>
      <w:r>
        <w:t xml:space="preserve"> (osnovni, zaščitni tip, obratni), ki so zgrajeni iz </w:t>
      </w:r>
      <w:proofErr w:type="spellStart"/>
      <w:r>
        <w:t>akrilatnega</w:t>
      </w:r>
      <w:proofErr w:type="spellEnd"/>
      <w:r>
        <w:t xml:space="preserve"> dela, labialnega loka, pentlje za mišico </w:t>
      </w:r>
      <w:proofErr w:type="spellStart"/>
      <w:r>
        <w:t>bukcinator</w:t>
      </w:r>
      <w:proofErr w:type="spellEnd"/>
      <w:r>
        <w:t xml:space="preserve"> in bloka za jezik.</w:t>
      </w:r>
    </w:p>
    <w:p w:rsidR="0037633F" w:rsidRDefault="0037633F" w:rsidP="002164BA">
      <w:pPr>
        <w:tabs>
          <w:tab w:val="left" w:pos="3480"/>
        </w:tabs>
      </w:pPr>
    </w:p>
    <w:p w:rsidR="00C86C5D" w:rsidRDefault="00C86C5D" w:rsidP="002164BA">
      <w:pPr>
        <w:tabs>
          <w:tab w:val="left" w:pos="3480"/>
        </w:tabs>
      </w:pPr>
    </w:p>
    <w:p w:rsidR="00C86C5D" w:rsidRDefault="00C86C5D" w:rsidP="002164BA">
      <w:pPr>
        <w:tabs>
          <w:tab w:val="left" w:pos="3480"/>
        </w:tabs>
      </w:pPr>
      <w:r>
        <w:lastRenderedPageBreak/>
        <w:t xml:space="preserve">4 morfološki znaki 8 </w:t>
      </w:r>
      <w:proofErr w:type="spellStart"/>
      <w:r>
        <w:t>fukncionalni</w:t>
      </w:r>
      <w:proofErr w:type="spellEnd"/>
      <w:r>
        <w:t xml:space="preserve"> znaki</w:t>
      </w:r>
    </w:p>
    <w:p w:rsidR="00C86C5D" w:rsidRDefault="00C86C5D" w:rsidP="002164BA">
      <w:pPr>
        <w:tabs>
          <w:tab w:val="left" w:pos="3480"/>
        </w:tabs>
      </w:pPr>
      <w:r>
        <w:t>Opiši aktivator</w:t>
      </w:r>
    </w:p>
    <w:p w:rsidR="00C86C5D" w:rsidRDefault="00C86C5D" w:rsidP="002164BA">
      <w:pPr>
        <w:tabs>
          <w:tab w:val="left" w:pos="3480"/>
        </w:tabs>
      </w:pPr>
    </w:p>
    <w:p w:rsidR="00C86C5D" w:rsidRDefault="00C86C5D" w:rsidP="002164BA">
      <w:pPr>
        <w:tabs>
          <w:tab w:val="left" w:pos="3480"/>
        </w:tabs>
      </w:pPr>
    </w:p>
    <w:p w:rsidR="00C86C5D" w:rsidRDefault="00C86C5D" w:rsidP="002164BA">
      <w:pPr>
        <w:tabs>
          <w:tab w:val="left" w:pos="3480"/>
        </w:tabs>
      </w:pPr>
    </w:p>
    <w:p w:rsidR="00C86C5D" w:rsidRDefault="00C86C5D" w:rsidP="002164BA">
      <w:pPr>
        <w:tabs>
          <w:tab w:val="left" w:pos="3480"/>
        </w:tabs>
      </w:pPr>
      <w:r>
        <w:t xml:space="preserve">TWINBLOK je razdeljen aktivator, ki je </w:t>
      </w:r>
      <w:proofErr w:type="spellStart"/>
      <w:r>
        <w:t>zdrajen</w:t>
      </w:r>
      <w:proofErr w:type="spellEnd"/>
      <w:r>
        <w:t xml:space="preserve"> iz </w:t>
      </w:r>
      <w:proofErr w:type="spellStart"/>
      <w:r>
        <w:t>zg</w:t>
      </w:r>
      <w:proofErr w:type="spellEnd"/>
      <w:r>
        <w:t xml:space="preserve"> in </w:t>
      </w:r>
      <w:proofErr w:type="spellStart"/>
      <w:r>
        <w:t>sp</w:t>
      </w:r>
      <w:proofErr w:type="spellEnd"/>
      <w:r>
        <w:t xml:space="preserve"> </w:t>
      </w:r>
      <w:proofErr w:type="spellStart"/>
      <w:r>
        <w:t>splošče</w:t>
      </w:r>
      <w:proofErr w:type="spellEnd"/>
      <w:r>
        <w:t xml:space="preserve">, žičnih elementov in vijak. Pomemben je naklon na griznih platojih pod </w:t>
      </w:r>
      <w:proofErr w:type="spellStart"/>
      <w:r>
        <w:t>kodtom</w:t>
      </w:r>
      <w:proofErr w:type="spellEnd"/>
      <w:r>
        <w:t xml:space="preserve"> 70°(pri peticah), ki se razlikuje glede na tip </w:t>
      </w:r>
      <w:proofErr w:type="spellStart"/>
      <w:r>
        <w:t>twinblocka</w:t>
      </w:r>
      <w:proofErr w:type="spellEnd"/>
      <w:r>
        <w:t>:</w:t>
      </w:r>
    </w:p>
    <w:p w:rsidR="00C86C5D" w:rsidRDefault="00C86C5D" w:rsidP="002164BA">
      <w:pPr>
        <w:tabs>
          <w:tab w:val="left" w:pos="3480"/>
        </w:tabs>
      </w:pPr>
      <w:r>
        <w:t xml:space="preserve">OSNOVNI, ki preprečuje, da bi </w:t>
      </w:r>
      <w:proofErr w:type="spellStart"/>
      <w:r>
        <w:t>sp</w:t>
      </w:r>
      <w:proofErr w:type="spellEnd"/>
      <w:r>
        <w:t xml:space="preserve"> čeljustnica zdrsnila naprej (RIII)</w:t>
      </w:r>
    </w:p>
    <w:p w:rsidR="00C86C5D" w:rsidRDefault="00C86C5D" w:rsidP="002164BA">
      <w:pPr>
        <w:tabs>
          <w:tab w:val="left" w:pos="3480"/>
        </w:tabs>
      </w:pPr>
      <w:r>
        <w:t xml:space="preserve">In </w:t>
      </w:r>
      <w:r w:rsidR="004C7347">
        <w:t xml:space="preserve">pa zadnji PSOA so REGULATORJI FUNKCIJE (te naj bi edino delovali povsem pasivno) izdelal jih je </w:t>
      </w:r>
      <w:proofErr w:type="spellStart"/>
      <w:r w:rsidR="004C7347">
        <w:t>Frankel</w:t>
      </w:r>
      <w:proofErr w:type="spellEnd"/>
      <w:r w:rsidR="004C7347">
        <w:t xml:space="preserve">. Izdelani so iz </w:t>
      </w:r>
      <w:proofErr w:type="spellStart"/>
      <w:r w:rsidR="004C7347">
        <w:t>akrilatnih</w:t>
      </w:r>
      <w:proofErr w:type="spellEnd"/>
      <w:r w:rsidR="004C7347">
        <w:t xml:space="preserve"> delov (</w:t>
      </w:r>
      <w:proofErr w:type="spellStart"/>
      <w:r w:rsidR="004C7347">
        <w:t>bukalni</w:t>
      </w:r>
      <w:proofErr w:type="spellEnd"/>
      <w:r w:rsidR="004C7347">
        <w:t xml:space="preserve"> ščiti, ustnični </w:t>
      </w:r>
      <w:proofErr w:type="spellStart"/>
      <w:r w:rsidR="004C7347">
        <w:t>peloti</w:t>
      </w:r>
      <w:proofErr w:type="spellEnd"/>
      <w:r w:rsidR="004C7347">
        <w:t>, lingvalni ščit) in žični deli.</w:t>
      </w:r>
    </w:p>
    <w:p w:rsidR="004C7347" w:rsidRDefault="004C7347" w:rsidP="002164BA">
      <w:pPr>
        <w:tabs>
          <w:tab w:val="left" w:pos="3480"/>
        </w:tabs>
      </w:pPr>
      <w:r>
        <w:t xml:space="preserve">Delujejo po 3 principih: </w:t>
      </w:r>
    </w:p>
    <w:p w:rsidR="004C7347" w:rsidRDefault="004C7347" w:rsidP="004C7347">
      <w:pPr>
        <w:pStyle w:val="Odstavekseznama"/>
        <w:numPr>
          <w:ilvl w:val="0"/>
          <w:numId w:val="10"/>
        </w:numPr>
        <w:tabs>
          <w:tab w:val="left" w:pos="3480"/>
        </w:tabs>
      </w:pPr>
      <w:r>
        <w:t>Odstranitev pritiska mehkih delov</w:t>
      </w:r>
    </w:p>
    <w:p w:rsidR="004C7347" w:rsidRDefault="004C7347" w:rsidP="004C7347">
      <w:pPr>
        <w:pStyle w:val="Odstavekseznama"/>
        <w:numPr>
          <w:ilvl w:val="0"/>
          <w:numId w:val="10"/>
        </w:numPr>
        <w:tabs>
          <w:tab w:val="left" w:pos="3480"/>
        </w:tabs>
      </w:pPr>
      <w:r>
        <w:t xml:space="preserve"> </w:t>
      </w:r>
    </w:p>
    <w:p w:rsidR="004C7347" w:rsidRDefault="004C7347" w:rsidP="004C7347">
      <w:pPr>
        <w:pStyle w:val="Odstavekseznama"/>
        <w:numPr>
          <w:ilvl w:val="0"/>
          <w:numId w:val="10"/>
        </w:numPr>
        <w:tabs>
          <w:tab w:val="left" w:pos="3480"/>
        </w:tabs>
      </w:pPr>
      <w:r>
        <w:t>Aplikacije pritiska</w:t>
      </w:r>
    </w:p>
    <w:p w:rsidR="004C7347" w:rsidRDefault="00511E07" w:rsidP="004C7347">
      <w:pPr>
        <w:tabs>
          <w:tab w:val="left" w:pos="3480"/>
        </w:tabs>
      </w:pPr>
      <w:r>
        <w:t>Naslednji element so USTNIČNE PELOTI omogočajo boljši ustnični stik in LINGVALNI STIK, ki preprečuje, da bi sp. čeljustnica zdrsnila nazaj.</w:t>
      </w:r>
    </w:p>
    <w:p w:rsidR="004C7347" w:rsidRDefault="004C7347" w:rsidP="004C7347">
      <w:pPr>
        <w:tabs>
          <w:tab w:val="left" w:pos="3480"/>
        </w:tabs>
      </w:pPr>
    </w:p>
    <w:p w:rsidR="004C7347" w:rsidRPr="00811FED" w:rsidRDefault="004C7347" w:rsidP="00511E07">
      <w:pPr>
        <w:tabs>
          <w:tab w:val="left" w:pos="3480"/>
        </w:tabs>
        <w:jc w:val="center"/>
        <w:rPr>
          <w:b/>
        </w:rPr>
      </w:pPr>
      <w:r w:rsidRPr="00811FED">
        <w:rPr>
          <w:b/>
          <w:sz w:val="28"/>
        </w:rPr>
        <w:t>PRAKTIČNI IZPIT</w:t>
      </w:r>
    </w:p>
    <w:p w:rsidR="004C7347" w:rsidRDefault="004C7347" w:rsidP="004C7347">
      <w:pPr>
        <w:tabs>
          <w:tab w:val="left" w:pos="3480"/>
        </w:tabs>
      </w:pPr>
      <w:r w:rsidRPr="00511E07">
        <w:rPr>
          <w:b/>
        </w:rPr>
        <w:t>Študijski model</w:t>
      </w:r>
      <w:r>
        <w:t xml:space="preserve"> je zelo pomemben za diagnostiko, pomemben dokument, ki se hrani 10 let po končanem zdravljenju in služi za meritve in za orientacijo med i po zdravljenju.</w:t>
      </w:r>
    </w:p>
    <w:p w:rsidR="004C7347" w:rsidRDefault="004C7347" w:rsidP="004C7347">
      <w:pPr>
        <w:tabs>
          <w:tab w:val="left" w:pos="3480"/>
        </w:tabs>
      </w:pPr>
    </w:p>
    <w:p w:rsidR="004C7347" w:rsidRPr="00511E07" w:rsidRDefault="004C7347" w:rsidP="004C7347">
      <w:pPr>
        <w:tabs>
          <w:tab w:val="left" w:pos="3480"/>
        </w:tabs>
        <w:rPr>
          <w:u w:val="single"/>
        </w:rPr>
      </w:pPr>
      <w:r w:rsidRPr="00511E07">
        <w:rPr>
          <w:u w:val="single"/>
        </w:rPr>
        <w:t>Kaj rabimo za izdelavo št. Modela?</w:t>
      </w:r>
    </w:p>
    <w:p w:rsidR="004C7347" w:rsidRDefault="004C7347" w:rsidP="00511E07">
      <w:pPr>
        <w:tabs>
          <w:tab w:val="left" w:pos="3480"/>
        </w:tabs>
        <w:spacing w:after="0"/>
      </w:pPr>
      <w:r>
        <w:t xml:space="preserve">Odtise iz </w:t>
      </w:r>
      <w:proofErr w:type="spellStart"/>
      <w:r w:rsidR="00511E07">
        <w:t>alginata</w:t>
      </w:r>
      <w:proofErr w:type="spellEnd"/>
      <w:r>
        <w:t xml:space="preserve"> in </w:t>
      </w:r>
      <w:proofErr w:type="spellStart"/>
      <w:r>
        <w:t>sitacijski</w:t>
      </w:r>
      <w:proofErr w:type="spellEnd"/>
      <w:r>
        <w:t xml:space="preserve"> griz</w:t>
      </w:r>
    </w:p>
    <w:p w:rsidR="004C7347" w:rsidRDefault="004C7347" w:rsidP="00511E07">
      <w:pPr>
        <w:tabs>
          <w:tab w:val="left" w:pos="3480"/>
        </w:tabs>
        <w:spacing w:after="0"/>
      </w:pPr>
      <w:r>
        <w:t>Študijski model je izdelan is super trdega mavca (beli)</w:t>
      </w:r>
    </w:p>
    <w:p w:rsidR="004C7347" w:rsidRDefault="004C7347" w:rsidP="00511E07">
      <w:pPr>
        <w:tabs>
          <w:tab w:val="left" w:pos="3480"/>
        </w:tabs>
        <w:spacing w:after="0"/>
      </w:pPr>
      <w:r>
        <w:t xml:space="preserve">Jedra si </w:t>
      </w:r>
      <w:r w:rsidR="00511E07">
        <w:t>iz</w:t>
      </w:r>
      <w:r>
        <w:t xml:space="preserve"> </w:t>
      </w:r>
      <w:proofErr w:type="spellStart"/>
      <w:r>
        <w:t>supertrdega</w:t>
      </w:r>
      <w:proofErr w:type="spellEnd"/>
      <w:r>
        <w:t xml:space="preserve"> mavca tip IV, </w:t>
      </w:r>
      <w:proofErr w:type="spellStart"/>
      <w:r>
        <w:t>promožni</w:t>
      </w:r>
      <w:proofErr w:type="spellEnd"/>
      <w:r>
        <w:t xml:space="preserve"> pa alabaster tip II</w:t>
      </w:r>
    </w:p>
    <w:p w:rsidR="004C7347" w:rsidRDefault="004C7347" w:rsidP="004C7347">
      <w:pPr>
        <w:tabs>
          <w:tab w:val="left" w:pos="3480"/>
        </w:tabs>
      </w:pPr>
    </w:p>
    <w:p w:rsidR="004C7347" w:rsidRDefault="004C7347" w:rsidP="004C7347">
      <w:pPr>
        <w:tabs>
          <w:tab w:val="left" w:pos="3480"/>
        </w:tabs>
      </w:pPr>
      <w:r>
        <w:t>Študijski modeli so lahko v plastičnih podstavkih (</w:t>
      </w:r>
      <w:proofErr w:type="spellStart"/>
      <w:r>
        <w:t>slo,nem</w:t>
      </w:r>
      <w:proofErr w:type="spellEnd"/>
      <w:r>
        <w:t xml:space="preserve">) (v </w:t>
      </w:r>
      <w:proofErr w:type="spellStart"/>
      <w:r>
        <w:t>zda</w:t>
      </w:r>
      <w:proofErr w:type="spellEnd"/>
      <w:r>
        <w:t xml:space="preserve">) in mavčni </w:t>
      </w:r>
      <w:proofErr w:type="spellStart"/>
      <w:r>
        <w:t>št.modeli</w:t>
      </w:r>
      <w:proofErr w:type="spellEnd"/>
    </w:p>
    <w:p w:rsidR="004C7347" w:rsidRDefault="004C7347" w:rsidP="004C7347">
      <w:pPr>
        <w:tabs>
          <w:tab w:val="left" w:pos="3480"/>
        </w:tabs>
      </w:pPr>
    </w:p>
    <w:p w:rsidR="004C7347" w:rsidRDefault="004C7347" w:rsidP="004C7347">
      <w:pPr>
        <w:tabs>
          <w:tab w:val="left" w:pos="3480"/>
        </w:tabs>
      </w:pPr>
      <w:r>
        <w:t>MAVČNI ŠT.MODELI</w:t>
      </w:r>
    </w:p>
    <w:p w:rsidR="004C7347" w:rsidRDefault="004C7347" w:rsidP="004C7347">
      <w:pPr>
        <w:tabs>
          <w:tab w:val="left" w:pos="3480"/>
        </w:tabs>
      </w:pPr>
      <w:r>
        <w:t>Slika:</w:t>
      </w:r>
    </w:p>
    <w:p w:rsidR="004C7347" w:rsidRDefault="004C7347" w:rsidP="004C7347">
      <w:pPr>
        <w:tabs>
          <w:tab w:val="left" w:pos="3480"/>
        </w:tabs>
      </w:pPr>
    </w:p>
    <w:p w:rsidR="004C7347" w:rsidRDefault="004C7347" w:rsidP="004C7347">
      <w:pPr>
        <w:tabs>
          <w:tab w:val="left" w:pos="3480"/>
        </w:tabs>
      </w:pPr>
    </w:p>
    <w:p w:rsidR="00511E07" w:rsidRDefault="00511E07" w:rsidP="004C7347">
      <w:pPr>
        <w:tabs>
          <w:tab w:val="left" w:pos="3480"/>
        </w:tabs>
      </w:pPr>
    </w:p>
    <w:p w:rsidR="004C7347" w:rsidRDefault="004C7347" w:rsidP="004C7347">
      <w:pPr>
        <w:tabs>
          <w:tab w:val="left" w:pos="3480"/>
        </w:tabs>
      </w:pPr>
      <w:r>
        <w:lastRenderedPageBreak/>
        <w:t xml:space="preserve">-pri izlivanju mavca tip IV v </w:t>
      </w:r>
      <w:proofErr w:type="spellStart"/>
      <w:r>
        <w:t>alginat</w:t>
      </w:r>
      <w:proofErr w:type="spellEnd"/>
      <w:r>
        <w:t xml:space="preserve"> je zelo važno, da je lepo odtisnjen </w:t>
      </w:r>
      <w:proofErr w:type="spellStart"/>
      <w:r>
        <w:t>vestibulum</w:t>
      </w:r>
      <w:proofErr w:type="spellEnd"/>
    </w:p>
    <w:p w:rsidR="004C7347" w:rsidRDefault="004C7347" w:rsidP="004C7347">
      <w:pPr>
        <w:tabs>
          <w:tab w:val="left" w:pos="3480"/>
        </w:tabs>
      </w:pPr>
      <w:r>
        <w:t>-naredimo veliko kepo mavca, damo gor odtis</w:t>
      </w:r>
    </w:p>
    <w:p w:rsidR="004C7347" w:rsidRDefault="004C7347" w:rsidP="004C7347">
      <w:pPr>
        <w:tabs>
          <w:tab w:val="left" w:pos="3480"/>
        </w:tabs>
      </w:pPr>
      <w:r>
        <w:t>-obrežemo</w:t>
      </w:r>
    </w:p>
    <w:p w:rsidR="004C7347" w:rsidRDefault="004C7347" w:rsidP="004C7347">
      <w:pPr>
        <w:tabs>
          <w:tab w:val="left" w:pos="3480"/>
        </w:tabs>
      </w:pPr>
    </w:p>
    <w:p w:rsidR="004C7347" w:rsidRDefault="004C7347" w:rsidP="004C7347">
      <w:pPr>
        <w:tabs>
          <w:tab w:val="left" w:pos="3480"/>
        </w:tabs>
        <w:rPr>
          <w:b/>
          <w:sz w:val="24"/>
        </w:rPr>
      </w:pPr>
      <w:r w:rsidRPr="00511E07">
        <w:rPr>
          <w:b/>
          <w:sz w:val="24"/>
        </w:rPr>
        <w:t>PLASTIČNI (pla</w:t>
      </w:r>
      <w:r w:rsidR="00811FED">
        <w:rPr>
          <w:b/>
          <w:sz w:val="24"/>
        </w:rPr>
        <w:t>s</w:t>
      </w:r>
      <w:r w:rsidRPr="00511E07">
        <w:rPr>
          <w:b/>
          <w:sz w:val="24"/>
        </w:rPr>
        <w:t>tični kalupi, centrirana mizica, povezovalna plastika)</w:t>
      </w:r>
    </w:p>
    <w:p w:rsidR="00511E07" w:rsidRPr="00511E07" w:rsidRDefault="00511E07" w:rsidP="004C7347">
      <w:pPr>
        <w:tabs>
          <w:tab w:val="left" w:pos="3480"/>
        </w:tabs>
        <w:rPr>
          <w:b/>
          <w:sz w:val="24"/>
        </w:rPr>
      </w:pPr>
    </w:p>
    <w:p w:rsidR="004C7347" w:rsidRDefault="004C7347" w:rsidP="004C7347">
      <w:pPr>
        <w:tabs>
          <w:tab w:val="left" w:pos="3480"/>
        </w:tabs>
      </w:pPr>
      <w:r>
        <w:t>-izlivamo jedra (samo notranjost jedra)</w:t>
      </w:r>
    </w:p>
    <w:p w:rsidR="004C7347" w:rsidRDefault="004C7347" w:rsidP="004C7347">
      <w:pPr>
        <w:tabs>
          <w:tab w:val="left" w:pos="3480"/>
        </w:tabs>
      </w:pPr>
      <w:r>
        <w:t>-obdelovanje s frezami, obrezovanje na obrezovalniki, odstranitev mehurčkov</w:t>
      </w:r>
    </w:p>
    <w:p w:rsidR="004C7347" w:rsidRDefault="004C7347" w:rsidP="004C7347">
      <w:pPr>
        <w:tabs>
          <w:tab w:val="left" w:pos="3480"/>
        </w:tabs>
      </w:pPr>
      <w:r>
        <w:t xml:space="preserve">-namakanje v vodi preden se jih </w:t>
      </w:r>
      <w:proofErr w:type="spellStart"/>
      <w:r>
        <w:t>umavči</w:t>
      </w:r>
      <w:proofErr w:type="spellEnd"/>
      <w:r>
        <w:t xml:space="preserve"> </w:t>
      </w:r>
      <w:r w:rsidR="00CC07C0">
        <w:t>ali retencije</w:t>
      </w:r>
    </w:p>
    <w:p w:rsidR="00CC07C0" w:rsidRDefault="00CC07C0" w:rsidP="004C7347">
      <w:pPr>
        <w:tabs>
          <w:tab w:val="left" w:pos="3480"/>
        </w:tabs>
      </w:pPr>
      <w:r>
        <w:t xml:space="preserve">-najprej </w:t>
      </w:r>
      <w:proofErr w:type="spellStart"/>
      <w:r>
        <w:t>umavčimo</w:t>
      </w:r>
      <w:proofErr w:type="spellEnd"/>
      <w:r>
        <w:t xml:space="preserve"> zg. model, razen v primeru ko je zelo močna </w:t>
      </w:r>
      <w:proofErr w:type="spellStart"/>
      <w:r>
        <w:t>progenija</w:t>
      </w:r>
      <w:proofErr w:type="spellEnd"/>
      <w:r>
        <w:t xml:space="preserve"> sp. čeljusti, </w:t>
      </w:r>
      <w:proofErr w:type="spellStart"/>
      <w:r>
        <w:t>mezialna</w:t>
      </w:r>
      <w:proofErr w:type="spellEnd"/>
      <w:r>
        <w:t xml:space="preserve"> okluzija – potem </w:t>
      </w:r>
      <w:proofErr w:type="spellStart"/>
      <w:r>
        <w:t>umavčimo</w:t>
      </w:r>
      <w:proofErr w:type="spellEnd"/>
      <w:r>
        <w:t xml:space="preserve"> najprej spodnjega</w:t>
      </w:r>
    </w:p>
    <w:p w:rsidR="00CC07C0" w:rsidRDefault="00CC07C0" w:rsidP="004C7347">
      <w:pPr>
        <w:tabs>
          <w:tab w:val="left" w:pos="3480"/>
        </w:tabs>
      </w:pPr>
      <w:r>
        <w:t>-vstavimo alabaster, pomožni mavec tip II</w:t>
      </w:r>
    </w:p>
    <w:p w:rsidR="00CC07C0" w:rsidRDefault="00CC07C0" w:rsidP="004C7347">
      <w:pPr>
        <w:tabs>
          <w:tab w:val="left" w:pos="3480"/>
        </w:tabs>
      </w:pPr>
      <w:r>
        <w:t>-narišemo središčnico na zg. modelu, vstavimo model na mavec in stisnemo s centrirano mizico</w:t>
      </w:r>
    </w:p>
    <w:p w:rsidR="00CC07C0" w:rsidRDefault="00CC07C0" w:rsidP="004C7347">
      <w:pPr>
        <w:tabs>
          <w:tab w:val="left" w:pos="3480"/>
        </w:tabs>
      </w:pPr>
      <w:r>
        <w:t>-gladimo (z vodoodpornih rezkalcem, nožkom)</w:t>
      </w:r>
    </w:p>
    <w:p w:rsidR="00CC07C0" w:rsidRDefault="00CC07C0" w:rsidP="004C7347">
      <w:pPr>
        <w:tabs>
          <w:tab w:val="left" w:pos="3480"/>
        </w:tabs>
      </w:pPr>
      <w:r>
        <w:t xml:space="preserve">-potem </w:t>
      </w:r>
      <w:proofErr w:type="spellStart"/>
      <w:r>
        <w:t>umavčimo</w:t>
      </w:r>
      <w:proofErr w:type="spellEnd"/>
      <w:r>
        <w:t xml:space="preserve"> sp. model (rabimo situacijski griz ali </w:t>
      </w:r>
      <w:proofErr w:type="spellStart"/>
      <w:r>
        <w:t>okluzijske</w:t>
      </w:r>
      <w:proofErr w:type="spellEnd"/>
      <w:r>
        <w:t xml:space="preserve"> črte)</w:t>
      </w:r>
    </w:p>
    <w:p w:rsidR="00CC07C0" w:rsidRDefault="00CC07C0" w:rsidP="004C7347">
      <w:pPr>
        <w:tabs>
          <w:tab w:val="left" w:pos="3480"/>
        </w:tabs>
      </w:pPr>
      <w:r>
        <w:t>-stisnemo modela skupaj in v mavec</w:t>
      </w:r>
    </w:p>
    <w:p w:rsidR="00CC07C0" w:rsidRDefault="00CC07C0" w:rsidP="004C7347">
      <w:pPr>
        <w:tabs>
          <w:tab w:val="left" w:pos="3480"/>
        </w:tabs>
      </w:pPr>
      <w:r>
        <w:t>-lakiramo (pol ure namakanja v laku)</w:t>
      </w:r>
    </w:p>
    <w:p w:rsidR="00CC07C0" w:rsidRDefault="00CC07C0" w:rsidP="004C7347">
      <w:pPr>
        <w:tabs>
          <w:tab w:val="left" w:pos="3480"/>
        </w:tabs>
      </w:pPr>
    </w:p>
    <w:p w:rsidR="00CC07C0" w:rsidRDefault="00CC07C0" w:rsidP="004C7347">
      <w:pPr>
        <w:tabs>
          <w:tab w:val="left" w:pos="3480"/>
        </w:tabs>
      </w:pPr>
    </w:p>
    <w:p w:rsidR="00CC07C0" w:rsidRPr="00811FED" w:rsidRDefault="00811FED" w:rsidP="00CC07C0">
      <w:pPr>
        <w:tabs>
          <w:tab w:val="left" w:pos="3480"/>
        </w:tabs>
        <w:jc w:val="center"/>
        <w:rPr>
          <w:b/>
          <w:sz w:val="32"/>
        </w:rPr>
      </w:pPr>
      <w:r>
        <w:rPr>
          <w:b/>
          <w:sz w:val="32"/>
        </w:rPr>
        <w:t>AKTIVNA SNEMNA NEBNA PLOŠČ</w:t>
      </w:r>
      <w:r w:rsidR="00CC07C0" w:rsidRPr="00811FED">
        <w:rPr>
          <w:b/>
          <w:sz w:val="32"/>
        </w:rPr>
        <w:t>A</w:t>
      </w:r>
    </w:p>
    <w:p w:rsidR="00CC07C0" w:rsidRDefault="00CC07C0" w:rsidP="00CC07C0">
      <w:pPr>
        <w:tabs>
          <w:tab w:val="left" w:pos="3480"/>
        </w:tabs>
        <w:jc w:val="center"/>
      </w:pPr>
    </w:p>
    <w:p w:rsidR="00CC07C0" w:rsidRPr="00511E07" w:rsidRDefault="00CC07C0" w:rsidP="00CC07C0">
      <w:pPr>
        <w:tabs>
          <w:tab w:val="left" w:pos="3480"/>
        </w:tabs>
        <w:rPr>
          <w:b/>
        </w:rPr>
      </w:pPr>
      <w:r w:rsidRPr="00511E07">
        <w:rPr>
          <w:b/>
        </w:rPr>
        <w:t xml:space="preserve">SESTAVNI DELI: </w:t>
      </w:r>
    </w:p>
    <w:p w:rsidR="00CC07C0" w:rsidRDefault="00CC07C0" w:rsidP="00CC07C0">
      <w:pPr>
        <w:pStyle w:val="Odstavekseznama"/>
        <w:numPr>
          <w:ilvl w:val="0"/>
          <w:numId w:val="3"/>
        </w:numPr>
        <w:tabs>
          <w:tab w:val="left" w:pos="3480"/>
        </w:tabs>
      </w:pPr>
      <w:proofErr w:type="spellStart"/>
      <w:r>
        <w:t>Akrilatna</w:t>
      </w:r>
      <w:proofErr w:type="spellEnd"/>
      <w:r>
        <w:t xml:space="preserve"> nebna plošča</w:t>
      </w:r>
    </w:p>
    <w:p w:rsidR="00CC07C0" w:rsidRDefault="00CC07C0" w:rsidP="00CC07C0">
      <w:pPr>
        <w:pStyle w:val="Odstavekseznama"/>
        <w:numPr>
          <w:ilvl w:val="0"/>
          <w:numId w:val="3"/>
        </w:numPr>
        <w:tabs>
          <w:tab w:val="left" w:pos="3480"/>
        </w:tabs>
      </w:pPr>
      <w:r>
        <w:t>Žični elementi iz vzmetno trde jeklene žice</w:t>
      </w:r>
    </w:p>
    <w:p w:rsidR="00CC07C0" w:rsidRDefault="00CC07C0" w:rsidP="00CC07C0">
      <w:pPr>
        <w:pStyle w:val="Odstavekseznama"/>
        <w:numPr>
          <w:ilvl w:val="0"/>
          <w:numId w:val="3"/>
        </w:numPr>
        <w:tabs>
          <w:tab w:val="left" w:pos="3480"/>
        </w:tabs>
      </w:pPr>
      <w:r>
        <w:t>Vijak za širjenje</w:t>
      </w:r>
    </w:p>
    <w:p w:rsidR="00CC07C0" w:rsidRDefault="00CC07C0" w:rsidP="00CC07C0">
      <w:pPr>
        <w:tabs>
          <w:tab w:val="left" w:pos="3480"/>
        </w:tabs>
      </w:pPr>
    </w:p>
    <w:p w:rsidR="00CC07C0" w:rsidRPr="00511E07" w:rsidRDefault="00CC07C0" w:rsidP="00CC07C0">
      <w:pPr>
        <w:tabs>
          <w:tab w:val="left" w:pos="3480"/>
        </w:tabs>
        <w:rPr>
          <w:b/>
        </w:rPr>
      </w:pPr>
      <w:r w:rsidRPr="00511E07">
        <w:rPr>
          <w:b/>
        </w:rPr>
        <w:t>DELOVANJE:</w:t>
      </w:r>
    </w:p>
    <w:p w:rsidR="00CC07C0" w:rsidRDefault="00CC07C0" w:rsidP="00CC07C0">
      <w:pPr>
        <w:pStyle w:val="Odstavekseznama"/>
        <w:numPr>
          <w:ilvl w:val="0"/>
          <w:numId w:val="3"/>
        </w:numPr>
        <w:tabs>
          <w:tab w:val="left" w:pos="3480"/>
        </w:tabs>
      </w:pPr>
      <w:r>
        <w:t>Širjenje celotnega zobnega loka</w:t>
      </w:r>
    </w:p>
    <w:p w:rsidR="00CC07C0" w:rsidRDefault="00CC07C0" w:rsidP="00CC07C0">
      <w:pPr>
        <w:pStyle w:val="Odstavekseznama"/>
        <w:numPr>
          <w:ilvl w:val="0"/>
          <w:numId w:val="3"/>
        </w:numPr>
        <w:tabs>
          <w:tab w:val="left" w:pos="3480"/>
        </w:tabs>
      </w:pPr>
      <w:r>
        <w:t>Širjenje enega dela posamezne skupine zob</w:t>
      </w:r>
    </w:p>
    <w:p w:rsidR="00CC07C0" w:rsidRDefault="00CC07C0" w:rsidP="00CC07C0">
      <w:pPr>
        <w:pStyle w:val="Odstavekseznama"/>
        <w:numPr>
          <w:ilvl w:val="0"/>
          <w:numId w:val="3"/>
        </w:numPr>
        <w:tabs>
          <w:tab w:val="left" w:pos="3480"/>
        </w:tabs>
      </w:pPr>
      <w:r>
        <w:t>Premikanje posameznih zob v zobnem loku</w:t>
      </w:r>
    </w:p>
    <w:p w:rsidR="00CC07C0" w:rsidRDefault="00CC07C0" w:rsidP="00CC07C0">
      <w:pPr>
        <w:pStyle w:val="Odstavekseznama"/>
        <w:numPr>
          <w:ilvl w:val="0"/>
          <w:numId w:val="3"/>
        </w:numPr>
        <w:tabs>
          <w:tab w:val="left" w:pos="3480"/>
        </w:tabs>
      </w:pPr>
      <w:r>
        <w:t>Uporablja se za počasno širjenje</w:t>
      </w:r>
    </w:p>
    <w:p w:rsidR="00CC07C0" w:rsidRDefault="00CC07C0" w:rsidP="00CC07C0">
      <w:pPr>
        <w:tabs>
          <w:tab w:val="left" w:pos="3480"/>
        </w:tabs>
      </w:pPr>
      <w:r>
        <w:t>Živa vzmetno trda jeklena žica ( debelina 0,7 do 1,2mm)</w:t>
      </w:r>
    </w:p>
    <w:p w:rsidR="00CC07C0" w:rsidRDefault="00CC07C0" w:rsidP="00CC07C0">
      <w:pPr>
        <w:tabs>
          <w:tab w:val="left" w:pos="3480"/>
        </w:tabs>
      </w:pPr>
    </w:p>
    <w:p w:rsidR="00CC07C0" w:rsidRPr="00511E07" w:rsidRDefault="00CC07C0" w:rsidP="00CC07C0">
      <w:pPr>
        <w:tabs>
          <w:tab w:val="left" w:pos="3480"/>
        </w:tabs>
        <w:rPr>
          <w:b/>
        </w:rPr>
      </w:pPr>
      <w:r w:rsidRPr="00511E07">
        <w:rPr>
          <w:b/>
        </w:rPr>
        <w:lastRenderedPageBreak/>
        <w:t>AKRILAT</w:t>
      </w:r>
    </w:p>
    <w:p w:rsidR="00CC07C0" w:rsidRDefault="00CC07C0" w:rsidP="00CC07C0">
      <w:pPr>
        <w:pStyle w:val="Odstavekseznama"/>
        <w:numPr>
          <w:ilvl w:val="0"/>
          <w:numId w:val="3"/>
        </w:numPr>
        <w:tabs>
          <w:tab w:val="left" w:pos="3480"/>
        </w:tabs>
      </w:pPr>
      <w:r>
        <w:t xml:space="preserve">Hladno </w:t>
      </w:r>
      <w:proofErr w:type="spellStart"/>
      <w:r>
        <w:t>polimerizajoč</w:t>
      </w:r>
      <w:proofErr w:type="spellEnd"/>
    </w:p>
    <w:p w:rsidR="00CC07C0" w:rsidRDefault="00CC07C0" w:rsidP="00CC07C0">
      <w:pPr>
        <w:pStyle w:val="Odstavekseznama"/>
        <w:numPr>
          <w:ilvl w:val="0"/>
          <w:numId w:val="3"/>
        </w:numPr>
        <w:tabs>
          <w:tab w:val="left" w:pos="3480"/>
        </w:tabs>
      </w:pPr>
      <w:r>
        <w:t xml:space="preserve">Sestavljen iz monomere (tekočine) in polimere (prah) </w:t>
      </w:r>
    </w:p>
    <w:p w:rsidR="00CC07C0" w:rsidRDefault="00CC07C0" w:rsidP="00CC07C0">
      <w:pPr>
        <w:pStyle w:val="Odstavekseznama"/>
        <w:numPr>
          <w:ilvl w:val="0"/>
          <w:numId w:val="3"/>
        </w:numPr>
        <w:tabs>
          <w:tab w:val="left" w:pos="3480"/>
        </w:tabs>
      </w:pPr>
      <w:r>
        <w:t>Spajanje s polimerizacijo (20min, 45°C, 2 bara)</w:t>
      </w:r>
    </w:p>
    <w:p w:rsidR="0076388D" w:rsidRDefault="0076388D" w:rsidP="0076388D">
      <w:pPr>
        <w:pStyle w:val="Odstavekseznama"/>
        <w:tabs>
          <w:tab w:val="left" w:pos="3480"/>
        </w:tabs>
      </w:pPr>
    </w:p>
    <w:p w:rsidR="0076388D" w:rsidRDefault="0076388D" w:rsidP="009261A8">
      <w:pPr>
        <w:pStyle w:val="Odstavekseznama"/>
        <w:tabs>
          <w:tab w:val="left" w:pos="3480"/>
        </w:tabs>
        <w:ind w:left="0"/>
        <w:jc w:val="center"/>
      </w:pPr>
      <w:r w:rsidRPr="009261A8">
        <w:rPr>
          <w:b/>
        </w:rPr>
        <w:t>RETENCIJSKI ELEMENTI</w:t>
      </w:r>
      <w:r>
        <w:t xml:space="preserve"> </w:t>
      </w:r>
      <w:r>
        <w:sym w:font="Wingdings" w:char="F0E0"/>
      </w:r>
      <w:r>
        <w:t xml:space="preserve"> aparat drži v ustih (zapone)</w:t>
      </w:r>
    </w:p>
    <w:p w:rsidR="0076388D" w:rsidRDefault="0076388D" w:rsidP="009261A8">
      <w:pPr>
        <w:pStyle w:val="Odstavekseznama"/>
        <w:tabs>
          <w:tab w:val="left" w:pos="3480"/>
        </w:tabs>
        <w:ind w:left="0"/>
        <w:jc w:val="center"/>
      </w:pPr>
      <w:r w:rsidRPr="009261A8">
        <w:rPr>
          <w:b/>
        </w:rPr>
        <w:t>AKTIVNI ELEMENTI</w:t>
      </w:r>
      <w:r>
        <w:t xml:space="preserve"> </w:t>
      </w:r>
      <w:r>
        <w:sym w:font="Wingdings" w:char="F0E0"/>
      </w:r>
      <w:r>
        <w:t xml:space="preserve"> </w:t>
      </w:r>
      <w:r w:rsidR="009261A8">
        <w:t>s aktivacijo se ga aktivira in deluje na zobe (labialni lok, peresa, vijaki)</w:t>
      </w:r>
    </w:p>
    <w:p w:rsidR="009261A8" w:rsidRDefault="009261A8" w:rsidP="009261A8">
      <w:pPr>
        <w:pStyle w:val="Odstavekseznama"/>
        <w:tabs>
          <w:tab w:val="left" w:pos="3480"/>
        </w:tabs>
        <w:ind w:left="0"/>
        <w:jc w:val="center"/>
      </w:pPr>
    </w:p>
    <w:p w:rsidR="009261A8" w:rsidRDefault="009261A8" w:rsidP="009261A8">
      <w:pPr>
        <w:pStyle w:val="Odstavekseznama"/>
        <w:tabs>
          <w:tab w:val="left" w:pos="3480"/>
        </w:tabs>
        <w:ind w:left="0"/>
        <w:jc w:val="both"/>
      </w:pPr>
      <w:r>
        <w:t>Vsi retencijski elementu in vsi elementi na snemni plošči se delajo iz vzmetne jeklene trde žice.</w:t>
      </w:r>
    </w:p>
    <w:p w:rsidR="009261A8" w:rsidRDefault="009261A8" w:rsidP="009261A8">
      <w:pPr>
        <w:pStyle w:val="Odstavekseznama"/>
        <w:tabs>
          <w:tab w:val="left" w:pos="3480"/>
        </w:tabs>
        <w:ind w:left="0"/>
        <w:jc w:val="both"/>
      </w:pPr>
    </w:p>
    <w:p w:rsidR="009261A8" w:rsidRDefault="009261A8" w:rsidP="009261A8">
      <w:pPr>
        <w:pStyle w:val="Odstavekseznama"/>
        <w:tabs>
          <w:tab w:val="left" w:pos="3480"/>
        </w:tabs>
        <w:ind w:left="0"/>
        <w:jc w:val="both"/>
      </w:pPr>
      <w:r w:rsidRPr="009261A8">
        <w:rPr>
          <w:b/>
        </w:rPr>
        <w:t>LABIALNI LOK</w:t>
      </w:r>
      <w:r>
        <w:t xml:space="preserve"> (0,7mm)</w:t>
      </w:r>
    </w:p>
    <w:p w:rsidR="009261A8" w:rsidRDefault="009261A8" w:rsidP="009261A8">
      <w:pPr>
        <w:pStyle w:val="Odstavekseznama"/>
        <w:numPr>
          <w:ilvl w:val="0"/>
          <w:numId w:val="3"/>
        </w:numPr>
        <w:tabs>
          <w:tab w:val="left" w:pos="3480"/>
        </w:tabs>
        <w:jc w:val="both"/>
      </w:pPr>
      <w:r>
        <w:t>Navadni labialni lok ima 2 U-loka in se dela do distalnega dela dvojke, zavije pod pravim kotom navzdol in se naredi U lok, ki je odmaknjen 0,7mm od dlesni.</w:t>
      </w:r>
    </w:p>
    <w:p w:rsidR="009261A8" w:rsidRDefault="009261A8" w:rsidP="009261A8">
      <w:pPr>
        <w:pStyle w:val="Odstavekseznama"/>
        <w:numPr>
          <w:ilvl w:val="0"/>
          <w:numId w:val="3"/>
        </w:numPr>
        <w:tabs>
          <w:tab w:val="left" w:pos="3480"/>
        </w:tabs>
        <w:jc w:val="both"/>
      </w:pPr>
      <w:r>
        <w:t xml:space="preserve">Kompliciran labialni lok (0,8mm)  ima 2 U-loka na podočniku (kadar je podočnik postavljen </w:t>
      </w:r>
      <w:proofErr w:type="spellStart"/>
      <w:r>
        <w:t>vestibularno</w:t>
      </w:r>
      <w:proofErr w:type="spellEnd"/>
      <w:r>
        <w:t>)</w:t>
      </w:r>
    </w:p>
    <w:p w:rsidR="009261A8" w:rsidRDefault="009261A8" w:rsidP="009261A8">
      <w:pPr>
        <w:pStyle w:val="Odstavekseznama"/>
        <w:numPr>
          <w:ilvl w:val="0"/>
          <w:numId w:val="3"/>
        </w:numPr>
        <w:tabs>
          <w:tab w:val="left" w:pos="3480"/>
        </w:tabs>
        <w:jc w:val="both"/>
      </w:pPr>
      <w:r>
        <w:t>Akrilat odmaknemo od zoba</w:t>
      </w:r>
    </w:p>
    <w:p w:rsidR="009261A8" w:rsidRDefault="009261A8" w:rsidP="009261A8">
      <w:pPr>
        <w:pStyle w:val="Odstavekseznama"/>
        <w:tabs>
          <w:tab w:val="left" w:pos="3480"/>
        </w:tabs>
        <w:jc w:val="both"/>
      </w:pPr>
    </w:p>
    <w:p w:rsidR="009261A8" w:rsidRDefault="009261A8" w:rsidP="00811FED">
      <w:pPr>
        <w:tabs>
          <w:tab w:val="left" w:pos="3480"/>
        </w:tabs>
        <w:jc w:val="both"/>
      </w:pPr>
    </w:p>
    <w:p w:rsidR="009261A8" w:rsidRDefault="009261A8" w:rsidP="009261A8">
      <w:pPr>
        <w:pStyle w:val="Odstavekseznama"/>
        <w:tabs>
          <w:tab w:val="left" w:pos="3480"/>
        </w:tabs>
        <w:jc w:val="both"/>
      </w:pPr>
    </w:p>
    <w:p w:rsidR="009261A8" w:rsidRDefault="009261A8" w:rsidP="009261A8">
      <w:pPr>
        <w:pStyle w:val="Odstavekseznama"/>
        <w:tabs>
          <w:tab w:val="left" w:pos="3480"/>
        </w:tabs>
        <w:jc w:val="both"/>
      </w:pPr>
    </w:p>
    <w:p w:rsidR="009261A8" w:rsidRPr="009261A8" w:rsidRDefault="009261A8" w:rsidP="009261A8">
      <w:pPr>
        <w:pStyle w:val="Odstavekseznama"/>
        <w:tabs>
          <w:tab w:val="left" w:pos="3480"/>
        </w:tabs>
        <w:jc w:val="both"/>
        <w:rPr>
          <w:b/>
        </w:rPr>
      </w:pPr>
    </w:p>
    <w:p w:rsidR="009261A8" w:rsidRPr="009261A8" w:rsidRDefault="009261A8" w:rsidP="009261A8">
      <w:pPr>
        <w:pStyle w:val="Odstavekseznama"/>
        <w:tabs>
          <w:tab w:val="left" w:pos="3480"/>
        </w:tabs>
        <w:ind w:left="0"/>
        <w:jc w:val="both"/>
        <w:rPr>
          <w:b/>
        </w:rPr>
      </w:pPr>
      <w:r w:rsidRPr="009261A8">
        <w:rPr>
          <w:b/>
        </w:rPr>
        <w:t>ZAPONE</w:t>
      </w:r>
    </w:p>
    <w:p w:rsidR="009261A8" w:rsidRDefault="009261A8" w:rsidP="00811FED">
      <w:pPr>
        <w:pStyle w:val="Odstavekseznama"/>
        <w:numPr>
          <w:ilvl w:val="0"/>
          <w:numId w:val="3"/>
        </w:numPr>
        <w:tabs>
          <w:tab w:val="left" w:pos="3480"/>
        </w:tabs>
        <w:jc w:val="both"/>
      </w:pPr>
      <w:r>
        <w:t>ADAMSOVA ENOJNA in ADAMSOVA DVOJNA (običajno se dela na šestici, če je dvojna pa na petici in šestici</w:t>
      </w:r>
    </w:p>
    <w:p w:rsidR="009261A8" w:rsidRDefault="009261A8" w:rsidP="00811FED">
      <w:pPr>
        <w:tabs>
          <w:tab w:val="left" w:pos="3480"/>
        </w:tabs>
        <w:jc w:val="both"/>
      </w:pPr>
    </w:p>
    <w:p w:rsidR="009261A8" w:rsidRDefault="009261A8" w:rsidP="009261A8">
      <w:pPr>
        <w:pStyle w:val="Odstavekseznama"/>
        <w:tabs>
          <w:tab w:val="left" w:pos="3480"/>
        </w:tabs>
        <w:ind w:left="360"/>
        <w:jc w:val="both"/>
      </w:pPr>
    </w:p>
    <w:p w:rsidR="009261A8" w:rsidRDefault="009261A8" w:rsidP="009261A8">
      <w:pPr>
        <w:pStyle w:val="Odstavekseznama"/>
        <w:numPr>
          <w:ilvl w:val="0"/>
          <w:numId w:val="3"/>
        </w:numPr>
        <w:tabs>
          <w:tab w:val="left" w:pos="3480"/>
        </w:tabs>
        <w:jc w:val="both"/>
      </w:pPr>
      <w:r>
        <w:t>ENOJNA PUŠČIČNA ZAPONA</w:t>
      </w:r>
    </w:p>
    <w:p w:rsidR="009261A8" w:rsidRDefault="009261A8" w:rsidP="009261A8">
      <w:pPr>
        <w:tabs>
          <w:tab w:val="left" w:pos="3480"/>
        </w:tabs>
        <w:jc w:val="both"/>
      </w:pPr>
    </w:p>
    <w:p w:rsidR="00811FED" w:rsidRDefault="00811FED" w:rsidP="009261A8">
      <w:pPr>
        <w:tabs>
          <w:tab w:val="left" w:pos="3480"/>
        </w:tabs>
        <w:jc w:val="both"/>
      </w:pPr>
    </w:p>
    <w:p w:rsidR="009261A8" w:rsidRDefault="009261A8" w:rsidP="009261A8">
      <w:pPr>
        <w:pStyle w:val="Odstavekseznama"/>
        <w:numPr>
          <w:ilvl w:val="0"/>
          <w:numId w:val="3"/>
        </w:numPr>
        <w:tabs>
          <w:tab w:val="left" w:pos="3480"/>
        </w:tabs>
        <w:jc w:val="both"/>
      </w:pPr>
      <w:r>
        <w:t>DVOJNA PUŠČIČNA ZAPONA</w:t>
      </w:r>
    </w:p>
    <w:p w:rsidR="009261A8" w:rsidRDefault="009261A8" w:rsidP="009261A8">
      <w:pPr>
        <w:tabs>
          <w:tab w:val="left" w:pos="3480"/>
        </w:tabs>
        <w:jc w:val="both"/>
      </w:pPr>
    </w:p>
    <w:p w:rsidR="00811FED" w:rsidRDefault="00811FED" w:rsidP="009261A8">
      <w:pPr>
        <w:tabs>
          <w:tab w:val="left" w:pos="3480"/>
        </w:tabs>
        <w:jc w:val="both"/>
      </w:pPr>
    </w:p>
    <w:p w:rsidR="009261A8" w:rsidRDefault="009261A8" w:rsidP="009261A8">
      <w:pPr>
        <w:pStyle w:val="Odstavekseznama"/>
        <w:numPr>
          <w:ilvl w:val="0"/>
          <w:numId w:val="3"/>
        </w:numPr>
        <w:tabs>
          <w:tab w:val="left" w:pos="3480"/>
        </w:tabs>
        <w:jc w:val="both"/>
      </w:pPr>
      <w:r>
        <w:t>KOMBINIRANA ADAMSOVA, NA SREDINI PUŠČIČNA</w:t>
      </w:r>
    </w:p>
    <w:p w:rsidR="009261A8" w:rsidRDefault="009261A8" w:rsidP="009261A8">
      <w:pPr>
        <w:tabs>
          <w:tab w:val="left" w:pos="3480"/>
        </w:tabs>
        <w:jc w:val="both"/>
      </w:pPr>
    </w:p>
    <w:p w:rsidR="009261A8" w:rsidRDefault="009261A8" w:rsidP="009261A8">
      <w:pPr>
        <w:tabs>
          <w:tab w:val="left" w:pos="3480"/>
        </w:tabs>
        <w:jc w:val="both"/>
      </w:pPr>
    </w:p>
    <w:p w:rsidR="009261A8" w:rsidRDefault="009261A8" w:rsidP="009261A8">
      <w:pPr>
        <w:pStyle w:val="Odstavekseznama"/>
        <w:numPr>
          <w:ilvl w:val="0"/>
          <w:numId w:val="3"/>
        </w:numPr>
        <w:tabs>
          <w:tab w:val="left" w:pos="3480"/>
        </w:tabs>
        <w:jc w:val="both"/>
      </w:pPr>
      <w:r>
        <w:t>TRIKOTNA ZAPONA</w:t>
      </w:r>
    </w:p>
    <w:p w:rsidR="00811FED" w:rsidRDefault="00811FED" w:rsidP="00811FED">
      <w:pPr>
        <w:pStyle w:val="Odstavekseznama"/>
        <w:tabs>
          <w:tab w:val="left" w:pos="3480"/>
        </w:tabs>
        <w:jc w:val="both"/>
      </w:pPr>
    </w:p>
    <w:p w:rsidR="00811FED" w:rsidRDefault="00811FED" w:rsidP="00811FED">
      <w:pPr>
        <w:pStyle w:val="Odstavekseznama"/>
        <w:tabs>
          <w:tab w:val="left" w:pos="3480"/>
        </w:tabs>
        <w:jc w:val="both"/>
      </w:pPr>
    </w:p>
    <w:p w:rsidR="00811FED" w:rsidRDefault="00811FED" w:rsidP="00811FED">
      <w:pPr>
        <w:pStyle w:val="Odstavekseznama"/>
        <w:tabs>
          <w:tab w:val="left" w:pos="3480"/>
        </w:tabs>
        <w:jc w:val="both"/>
      </w:pPr>
    </w:p>
    <w:p w:rsidR="00811FED" w:rsidRDefault="009261A8" w:rsidP="009261A8">
      <w:pPr>
        <w:pStyle w:val="Odstavekseznama"/>
        <w:numPr>
          <w:ilvl w:val="0"/>
          <w:numId w:val="3"/>
        </w:numPr>
        <w:tabs>
          <w:tab w:val="left" w:pos="3480"/>
        </w:tabs>
        <w:jc w:val="both"/>
      </w:pPr>
      <w:r>
        <w:t>BETIČASTA ZAPONA</w:t>
      </w:r>
    </w:p>
    <w:p w:rsidR="009261A8" w:rsidRPr="00811FED" w:rsidRDefault="009261A8" w:rsidP="00811FED">
      <w:pPr>
        <w:tabs>
          <w:tab w:val="left" w:pos="3480"/>
        </w:tabs>
        <w:ind w:left="360"/>
        <w:jc w:val="both"/>
      </w:pPr>
      <w:r w:rsidRPr="00811FED">
        <w:rPr>
          <w:b/>
        </w:rPr>
        <w:lastRenderedPageBreak/>
        <w:t>PERO</w:t>
      </w:r>
    </w:p>
    <w:p w:rsidR="009261A8" w:rsidRPr="009261A8" w:rsidRDefault="009261A8" w:rsidP="009261A8">
      <w:pPr>
        <w:pStyle w:val="Odstavekseznama"/>
        <w:numPr>
          <w:ilvl w:val="0"/>
          <w:numId w:val="3"/>
        </w:numPr>
        <w:tabs>
          <w:tab w:val="left" w:pos="3480"/>
        </w:tabs>
        <w:jc w:val="both"/>
        <w:rPr>
          <w:b/>
        </w:rPr>
      </w:pPr>
      <w:r>
        <w:t xml:space="preserve">OSMIČNO pero za </w:t>
      </w:r>
      <w:proofErr w:type="spellStart"/>
      <w:r>
        <w:t>vestibularni</w:t>
      </w:r>
      <w:proofErr w:type="spellEnd"/>
      <w:r>
        <w:t xml:space="preserve"> premik zoba (0,7mm)</w:t>
      </w:r>
    </w:p>
    <w:p w:rsidR="009261A8" w:rsidRDefault="009261A8" w:rsidP="009261A8">
      <w:pPr>
        <w:pStyle w:val="Odstavekseznama"/>
        <w:tabs>
          <w:tab w:val="left" w:pos="3480"/>
        </w:tabs>
        <w:jc w:val="both"/>
      </w:pPr>
      <w:r>
        <w:t xml:space="preserve">Če je zob pomaknjen na noter, ga z </w:t>
      </w:r>
      <w:proofErr w:type="spellStart"/>
      <w:r>
        <w:t>osmičnim</w:t>
      </w:r>
      <w:proofErr w:type="spellEnd"/>
      <w:r>
        <w:t xml:space="preserve"> peresom potisnemo ven -&gt; </w:t>
      </w:r>
      <w:proofErr w:type="spellStart"/>
      <w:r>
        <w:t>feder</w:t>
      </w:r>
      <w:proofErr w:type="spellEnd"/>
      <w:r>
        <w:t xml:space="preserve">, ki deluje na zob se potegne ven in ga potiska </w:t>
      </w:r>
      <w:proofErr w:type="spellStart"/>
      <w:r>
        <w:t>vestibularno</w:t>
      </w:r>
      <w:proofErr w:type="spellEnd"/>
      <w:r>
        <w:t>.</w:t>
      </w:r>
    </w:p>
    <w:p w:rsidR="009261A8" w:rsidRDefault="009261A8" w:rsidP="009261A8">
      <w:pPr>
        <w:pStyle w:val="Odstavekseznama"/>
        <w:tabs>
          <w:tab w:val="left" w:pos="3480"/>
        </w:tabs>
        <w:jc w:val="both"/>
      </w:pPr>
    </w:p>
    <w:p w:rsidR="009261A8" w:rsidRDefault="009261A8" w:rsidP="009261A8">
      <w:pPr>
        <w:pStyle w:val="Odstavekseznama"/>
        <w:tabs>
          <w:tab w:val="left" w:pos="3480"/>
        </w:tabs>
        <w:jc w:val="both"/>
      </w:pPr>
      <w:r>
        <w:t xml:space="preserve">Če je potrebno potiskati cel zob ven se </w:t>
      </w:r>
      <w:proofErr w:type="spellStart"/>
      <w:r>
        <w:t>osmično</w:t>
      </w:r>
      <w:proofErr w:type="spellEnd"/>
      <w:r>
        <w:t xml:space="preserve"> pero naredi od distalnega do </w:t>
      </w:r>
      <w:proofErr w:type="spellStart"/>
      <w:r>
        <w:t>mezialnega</w:t>
      </w:r>
      <w:proofErr w:type="spellEnd"/>
      <w:r>
        <w:t xml:space="preserve"> dela zoba.</w:t>
      </w:r>
    </w:p>
    <w:p w:rsidR="009261A8" w:rsidRDefault="009261A8" w:rsidP="009261A8">
      <w:pPr>
        <w:pStyle w:val="Odstavekseznama"/>
        <w:tabs>
          <w:tab w:val="left" w:pos="3480"/>
        </w:tabs>
        <w:jc w:val="both"/>
      </w:pPr>
    </w:p>
    <w:p w:rsidR="009261A8" w:rsidRDefault="009261A8" w:rsidP="009261A8">
      <w:pPr>
        <w:pStyle w:val="Odstavekseznama"/>
        <w:tabs>
          <w:tab w:val="left" w:pos="3480"/>
        </w:tabs>
        <w:jc w:val="both"/>
      </w:pPr>
    </w:p>
    <w:p w:rsidR="009261A8" w:rsidRDefault="009261A8" w:rsidP="009261A8">
      <w:pPr>
        <w:pStyle w:val="Odstavekseznama"/>
        <w:tabs>
          <w:tab w:val="left" w:pos="3480"/>
        </w:tabs>
        <w:jc w:val="both"/>
      </w:pPr>
    </w:p>
    <w:p w:rsidR="002A764F" w:rsidRDefault="009261A8" w:rsidP="00811FED">
      <w:pPr>
        <w:pStyle w:val="Odstavekseznama"/>
        <w:tabs>
          <w:tab w:val="left" w:pos="3480"/>
        </w:tabs>
        <w:jc w:val="both"/>
      </w:pPr>
      <w:r>
        <w:t>Če je samo distalni/</w:t>
      </w:r>
      <w:proofErr w:type="spellStart"/>
      <w:r>
        <w:t>mezialni</w:t>
      </w:r>
      <w:proofErr w:type="spellEnd"/>
      <w:r>
        <w:t xml:space="preserve"> del pomaknjen </w:t>
      </w:r>
      <w:proofErr w:type="spellStart"/>
      <w:r>
        <w:t>vestibularno</w:t>
      </w:r>
      <w:proofErr w:type="spellEnd"/>
      <w:r>
        <w:t xml:space="preserve"> potem se </w:t>
      </w:r>
      <w:proofErr w:type="spellStart"/>
      <w:r>
        <w:t>osimca</w:t>
      </w:r>
      <w:proofErr w:type="spellEnd"/>
      <w:r>
        <w:t xml:space="preserve"> narise na polovico in se potem samo tisti del zoba, ki je </w:t>
      </w:r>
      <w:proofErr w:type="spellStart"/>
      <w:r>
        <w:t>zarotiran</w:t>
      </w:r>
      <w:proofErr w:type="spellEnd"/>
      <w:r w:rsidR="002A764F">
        <w:t xml:space="preserve"> potisne na ven.</w:t>
      </w:r>
    </w:p>
    <w:p w:rsidR="00811FED" w:rsidRDefault="00811FED" w:rsidP="00811FED">
      <w:pPr>
        <w:pStyle w:val="Odstavekseznama"/>
        <w:tabs>
          <w:tab w:val="left" w:pos="3480"/>
        </w:tabs>
        <w:jc w:val="both"/>
      </w:pPr>
    </w:p>
    <w:p w:rsidR="002A764F" w:rsidRDefault="002A764F" w:rsidP="009261A8">
      <w:pPr>
        <w:pStyle w:val="Odstavekseznama"/>
        <w:tabs>
          <w:tab w:val="left" w:pos="3480"/>
        </w:tabs>
        <w:jc w:val="both"/>
      </w:pPr>
    </w:p>
    <w:p w:rsidR="002A764F" w:rsidRDefault="002A764F" w:rsidP="009261A8">
      <w:pPr>
        <w:pStyle w:val="Odstavekseznama"/>
        <w:tabs>
          <w:tab w:val="left" w:pos="3480"/>
        </w:tabs>
        <w:jc w:val="both"/>
      </w:pPr>
    </w:p>
    <w:p w:rsidR="002A764F" w:rsidRDefault="002A764F" w:rsidP="002A764F">
      <w:pPr>
        <w:pStyle w:val="Odstavekseznama"/>
        <w:numPr>
          <w:ilvl w:val="0"/>
          <w:numId w:val="3"/>
        </w:numPr>
        <w:tabs>
          <w:tab w:val="left" w:pos="3480"/>
        </w:tabs>
        <w:jc w:val="both"/>
      </w:pPr>
      <w:r>
        <w:t xml:space="preserve">S PERO </w:t>
      </w:r>
    </w:p>
    <w:p w:rsidR="002A764F" w:rsidRDefault="002A764F" w:rsidP="002A764F">
      <w:pPr>
        <w:tabs>
          <w:tab w:val="left" w:pos="3480"/>
        </w:tabs>
        <w:jc w:val="both"/>
      </w:pPr>
    </w:p>
    <w:p w:rsidR="002A764F" w:rsidRDefault="002A764F" w:rsidP="002A764F">
      <w:pPr>
        <w:pStyle w:val="Odstavekseznama"/>
        <w:numPr>
          <w:ilvl w:val="0"/>
          <w:numId w:val="3"/>
        </w:numPr>
        <w:tabs>
          <w:tab w:val="left" w:pos="3480"/>
        </w:tabs>
        <w:jc w:val="both"/>
      </w:pPr>
      <w:r>
        <w:t>PERO Z ZAPRTIMI ZANKAMI</w:t>
      </w:r>
    </w:p>
    <w:p w:rsidR="002A764F" w:rsidRDefault="002A764F" w:rsidP="002A764F">
      <w:pPr>
        <w:tabs>
          <w:tab w:val="left" w:pos="3480"/>
        </w:tabs>
        <w:jc w:val="both"/>
      </w:pPr>
    </w:p>
    <w:p w:rsidR="002A764F" w:rsidRDefault="002A764F" w:rsidP="002A764F">
      <w:pPr>
        <w:pStyle w:val="Odstavekseznama"/>
        <w:numPr>
          <w:ilvl w:val="0"/>
          <w:numId w:val="3"/>
        </w:numPr>
        <w:tabs>
          <w:tab w:val="left" w:pos="3480"/>
        </w:tabs>
        <w:jc w:val="both"/>
      </w:pPr>
      <w:r>
        <w:t>PERO ZA POMIK ZOBA MEZIALNO/DISTALNI (0,7mm)</w:t>
      </w:r>
    </w:p>
    <w:p w:rsidR="00261B23" w:rsidRDefault="00261B23" w:rsidP="00261B23">
      <w:pPr>
        <w:pStyle w:val="Odstavekseznama"/>
        <w:tabs>
          <w:tab w:val="left" w:pos="3480"/>
        </w:tabs>
        <w:jc w:val="both"/>
      </w:pPr>
    </w:p>
    <w:p w:rsidR="002A764F" w:rsidRDefault="002A764F" w:rsidP="002A764F">
      <w:pPr>
        <w:tabs>
          <w:tab w:val="left" w:pos="3480"/>
        </w:tabs>
        <w:jc w:val="both"/>
      </w:pPr>
    </w:p>
    <w:p w:rsidR="002A764F" w:rsidRDefault="002A764F" w:rsidP="002A764F">
      <w:pPr>
        <w:tabs>
          <w:tab w:val="left" w:pos="3480"/>
        </w:tabs>
        <w:jc w:val="both"/>
        <w:rPr>
          <w:b/>
        </w:rPr>
      </w:pPr>
      <w:r w:rsidRPr="002A764F">
        <w:rPr>
          <w:b/>
        </w:rPr>
        <w:t>VIJAK</w:t>
      </w:r>
    </w:p>
    <w:p w:rsidR="002A764F" w:rsidRDefault="002A764F" w:rsidP="002A764F">
      <w:pPr>
        <w:tabs>
          <w:tab w:val="left" w:pos="3480"/>
        </w:tabs>
        <w:jc w:val="both"/>
      </w:pPr>
      <w:r>
        <w:t>Vijaki za širjenje: središčni, pahljačasti in Y vijak</w:t>
      </w:r>
    </w:p>
    <w:p w:rsidR="002A764F" w:rsidRDefault="002A764F" w:rsidP="002A764F">
      <w:pPr>
        <w:pStyle w:val="Odstavekseznama"/>
        <w:numPr>
          <w:ilvl w:val="0"/>
          <w:numId w:val="3"/>
        </w:numPr>
        <w:tabs>
          <w:tab w:val="left" w:pos="3480"/>
        </w:tabs>
        <w:jc w:val="both"/>
      </w:pPr>
      <w:r>
        <w:t>Najbolj pogost je SREDIŠČNI ali CENTRALNI vijak, ki se ga postavi na sredino plošče in sicer v predelu prvega podočnika, v predelu štirice. Vijak se navija in se plošča širi enakomerno v obe smeri.</w:t>
      </w:r>
    </w:p>
    <w:p w:rsidR="002A764F" w:rsidRDefault="002A764F" w:rsidP="002A764F">
      <w:pPr>
        <w:tabs>
          <w:tab w:val="left" w:pos="3480"/>
        </w:tabs>
        <w:jc w:val="both"/>
      </w:pPr>
    </w:p>
    <w:p w:rsidR="002A764F" w:rsidRDefault="002A764F" w:rsidP="002A764F">
      <w:pPr>
        <w:tabs>
          <w:tab w:val="left" w:pos="3480"/>
        </w:tabs>
        <w:jc w:val="both"/>
      </w:pPr>
    </w:p>
    <w:p w:rsidR="002A764F" w:rsidRDefault="002A764F" w:rsidP="002A764F">
      <w:pPr>
        <w:tabs>
          <w:tab w:val="left" w:pos="3480"/>
        </w:tabs>
        <w:jc w:val="both"/>
      </w:pPr>
    </w:p>
    <w:p w:rsidR="002A764F" w:rsidRDefault="002A764F" w:rsidP="002A764F">
      <w:pPr>
        <w:pStyle w:val="Odstavekseznama"/>
        <w:numPr>
          <w:ilvl w:val="0"/>
          <w:numId w:val="3"/>
        </w:numPr>
        <w:tabs>
          <w:tab w:val="left" w:pos="3480"/>
        </w:tabs>
        <w:jc w:val="both"/>
      </w:pPr>
      <w:r>
        <w:t>PAHLJAČAST vijak</w:t>
      </w:r>
    </w:p>
    <w:p w:rsidR="002A764F" w:rsidRDefault="002A764F" w:rsidP="002A764F">
      <w:pPr>
        <w:tabs>
          <w:tab w:val="left" w:pos="3480"/>
        </w:tabs>
        <w:jc w:val="both"/>
      </w:pPr>
    </w:p>
    <w:p w:rsidR="002A764F" w:rsidRDefault="002A764F" w:rsidP="002A764F">
      <w:pPr>
        <w:tabs>
          <w:tab w:val="left" w:pos="3480"/>
        </w:tabs>
        <w:jc w:val="both"/>
      </w:pPr>
    </w:p>
    <w:p w:rsidR="002A764F" w:rsidRDefault="002A764F" w:rsidP="002A764F">
      <w:pPr>
        <w:tabs>
          <w:tab w:val="left" w:pos="3480"/>
        </w:tabs>
        <w:jc w:val="both"/>
      </w:pPr>
    </w:p>
    <w:p w:rsidR="002A764F" w:rsidRDefault="002A764F" w:rsidP="002A764F">
      <w:pPr>
        <w:pStyle w:val="Odstavekseznama"/>
        <w:numPr>
          <w:ilvl w:val="0"/>
          <w:numId w:val="3"/>
        </w:numPr>
        <w:tabs>
          <w:tab w:val="left" w:pos="3480"/>
        </w:tabs>
        <w:jc w:val="both"/>
      </w:pPr>
      <w:r>
        <w:t>Y vijak</w:t>
      </w:r>
    </w:p>
    <w:p w:rsidR="002A764F" w:rsidRDefault="002A764F" w:rsidP="002A764F">
      <w:pPr>
        <w:tabs>
          <w:tab w:val="left" w:pos="3480"/>
        </w:tabs>
        <w:jc w:val="both"/>
      </w:pPr>
    </w:p>
    <w:p w:rsidR="002A764F" w:rsidRDefault="002A764F" w:rsidP="002A764F">
      <w:pPr>
        <w:tabs>
          <w:tab w:val="left" w:pos="3480"/>
        </w:tabs>
        <w:jc w:val="both"/>
      </w:pPr>
    </w:p>
    <w:p w:rsidR="00261B23" w:rsidRDefault="00261B23" w:rsidP="002A764F">
      <w:pPr>
        <w:tabs>
          <w:tab w:val="left" w:pos="3480"/>
        </w:tabs>
        <w:jc w:val="both"/>
      </w:pPr>
    </w:p>
    <w:p w:rsidR="002A764F" w:rsidRDefault="00261B23" w:rsidP="00261B23">
      <w:pPr>
        <w:pStyle w:val="Odstavekseznama"/>
        <w:numPr>
          <w:ilvl w:val="0"/>
          <w:numId w:val="3"/>
        </w:numPr>
        <w:tabs>
          <w:tab w:val="left" w:pos="3480"/>
        </w:tabs>
        <w:jc w:val="both"/>
      </w:pPr>
      <w:r>
        <w:t>POTISNI</w:t>
      </w:r>
    </w:p>
    <w:p w:rsidR="00261B23" w:rsidRDefault="00261B23" w:rsidP="00261B23">
      <w:pPr>
        <w:pStyle w:val="Odstavekseznama"/>
        <w:tabs>
          <w:tab w:val="left" w:pos="3480"/>
        </w:tabs>
        <w:jc w:val="both"/>
      </w:pPr>
    </w:p>
    <w:p w:rsidR="00261B23" w:rsidRDefault="00261B23" w:rsidP="00261B23">
      <w:pPr>
        <w:tabs>
          <w:tab w:val="left" w:pos="3480"/>
        </w:tabs>
        <w:jc w:val="both"/>
      </w:pPr>
    </w:p>
    <w:p w:rsidR="00261B23" w:rsidRDefault="00261B23" w:rsidP="00261B23">
      <w:pPr>
        <w:tabs>
          <w:tab w:val="left" w:pos="3480"/>
        </w:tabs>
        <w:jc w:val="both"/>
      </w:pPr>
    </w:p>
    <w:p w:rsidR="00261B23" w:rsidRDefault="00261B23" w:rsidP="00261B23">
      <w:pPr>
        <w:pStyle w:val="Odstavekseznama"/>
        <w:numPr>
          <w:ilvl w:val="0"/>
          <w:numId w:val="3"/>
        </w:numPr>
        <w:tabs>
          <w:tab w:val="left" w:pos="3480"/>
        </w:tabs>
        <w:jc w:val="both"/>
      </w:pPr>
      <w:r>
        <w:t xml:space="preserve">VLEČNI (pri močnih </w:t>
      </w:r>
      <w:proofErr w:type="spellStart"/>
      <w:r>
        <w:t>diastemah</w:t>
      </w:r>
      <w:proofErr w:type="spellEnd"/>
      <w:r>
        <w:t>)</w:t>
      </w:r>
    </w:p>
    <w:p w:rsidR="00811FED" w:rsidRDefault="00811FED" w:rsidP="00811FED">
      <w:pPr>
        <w:pStyle w:val="Odstavekseznama"/>
        <w:tabs>
          <w:tab w:val="left" w:pos="3480"/>
        </w:tabs>
        <w:jc w:val="both"/>
      </w:pPr>
    </w:p>
    <w:p w:rsidR="00811FED" w:rsidRDefault="00811FED" w:rsidP="00811FED">
      <w:pPr>
        <w:pStyle w:val="Odstavekseznama"/>
        <w:tabs>
          <w:tab w:val="left" w:pos="3480"/>
        </w:tabs>
        <w:jc w:val="both"/>
      </w:pPr>
      <w:bookmarkStart w:id="0" w:name="_GoBack"/>
      <w:bookmarkEnd w:id="0"/>
    </w:p>
    <w:p w:rsidR="002A764F" w:rsidRDefault="002A764F" w:rsidP="002A764F">
      <w:pPr>
        <w:tabs>
          <w:tab w:val="left" w:pos="3480"/>
        </w:tabs>
        <w:jc w:val="both"/>
      </w:pPr>
    </w:p>
    <w:p w:rsidR="002A764F" w:rsidRPr="002A764F" w:rsidRDefault="002A764F" w:rsidP="002A764F">
      <w:pPr>
        <w:tabs>
          <w:tab w:val="left" w:pos="3480"/>
        </w:tabs>
        <w:jc w:val="both"/>
      </w:pPr>
    </w:p>
    <w:p w:rsidR="002A764F" w:rsidRPr="009261A8" w:rsidRDefault="002A764F" w:rsidP="002A764F">
      <w:pPr>
        <w:tabs>
          <w:tab w:val="left" w:pos="3480"/>
        </w:tabs>
        <w:jc w:val="both"/>
      </w:pPr>
    </w:p>
    <w:p w:rsidR="00257A6D" w:rsidRPr="000E3550" w:rsidRDefault="00261B23" w:rsidP="00257A6D">
      <w:pPr>
        <w:tabs>
          <w:tab w:val="left" w:pos="3480"/>
        </w:tabs>
      </w:pPr>
      <w:r>
        <w:rPr>
          <w:noProof/>
          <w:lang w:eastAsia="sl-SI"/>
        </w:rPr>
        <w:drawing>
          <wp:anchor distT="0" distB="0" distL="114300" distR="114300" simplePos="0" relativeHeight="251661312" behindDoc="0" locked="0" layoutInCell="1" allowOverlap="1">
            <wp:simplePos x="0" y="0"/>
            <wp:positionH relativeFrom="column">
              <wp:posOffset>614680</wp:posOffset>
            </wp:positionH>
            <wp:positionV relativeFrom="paragraph">
              <wp:posOffset>11430</wp:posOffset>
            </wp:positionV>
            <wp:extent cx="4572000" cy="2057400"/>
            <wp:effectExtent l="57150" t="0" r="5715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sectPr w:rsidR="00257A6D" w:rsidRPr="000E355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AD8" w:rsidRDefault="00054AD8" w:rsidP="00261B23">
      <w:pPr>
        <w:spacing w:after="0" w:line="240" w:lineRule="auto"/>
      </w:pPr>
      <w:r>
        <w:separator/>
      </w:r>
    </w:p>
  </w:endnote>
  <w:endnote w:type="continuationSeparator" w:id="0">
    <w:p w:rsidR="00054AD8" w:rsidRDefault="00054AD8" w:rsidP="002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0596"/>
      <w:docPartObj>
        <w:docPartGallery w:val="Page Numbers (Bottom of Page)"/>
        <w:docPartUnique/>
      </w:docPartObj>
    </w:sdtPr>
    <w:sdtEndPr/>
    <w:sdtContent>
      <w:p w:rsidR="00261B23" w:rsidRDefault="00261B23">
        <w:pPr>
          <w:pStyle w:val="Noga"/>
          <w:jc w:val="right"/>
        </w:pPr>
        <w:r>
          <w:fldChar w:fldCharType="begin"/>
        </w:r>
        <w:r>
          <w:instrText>PAGE   \* MERGEFORMAT</w:instrText>
        </w:r>
        <w:r>
          <w:fldChar w:fldCharType="separate"/>
        </w:r>
        <w:r w:rsidR="00811FED">
          <w:rPr>
            <w:noProof/>
          </w:rPr>
          <w:t>17</w:t>
        </w:r>
        <w:r>
          <w:fldChar w:fldCharType="end"/>
        </w:r>
      </w:p>
    </w:sdtContent>
  </w:sdt>
  <w:p w:rsidR="00261B23" w:rsidRDefault="00261B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AD8" w:rsidRDefault="00054AD8" w:rsidP="00261B23">
      <w:pPr>
        <w:spacing w:after="0" w:line="240" w:lineRule="auto"/>
      </w:pPr>
      <w:r>
        <w:separator/>
      </w:r>
    </w:p>
  </w:footnote>
  <w:footnote w:type="continuationSeparator" w:id="0">
    <w:p w:rsidR="00054AD8" w:rsidRDefault="00054AD8" w:rsidP="00261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A4CEE"/>
    <w:multiLevelType w:val="hybridMultilevel"/>
    <w:tmpl w:val="B318547A"/>
    <w:lvl w:ilvl="0" w:tplc="DA3CD598">
      <w:start w:val="1"/>
      <w:numFmt w:val="bullet"/>
      <w:lvlText w:val=""/>
      <w:lvlJc w:val="left"/>
      <w:pPr>
        <w:ind w:left="720" w:hanging="360"/>
      </w:pPr>
      <w:rPr>
        <w:rFonts w:ascii="Wingdings" w:eastAsiaTheme="minorHAnsi" w:hAnsi="Wingding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FE7D3D"/>
    <w:multiLevelType w:val="hybridMultilevel"/>
    <w:tmpl w:val="E23EF2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7E7801"/>
    <w:multiLevelType w:val="hybridMultilevel"/>
    <w:tmpl w:val="0E4A911E"/>
    <w:lvl w:ilvl="0" w:tplc="787836AE">
      <w:start w:val="1"/>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0E17244"/>
    <w:multiLevelType w:val="hybridMultilevel"/>
    <w:tmpl w:val="482AEA34"/>
    <w:lvl w:ilvl="0" w:tplc="92C0434A">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4D4529"/>
    <w:multiLevelType w:val="hybridMultilevel"/>
    <w:tmpl w:val="EF7AD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E050215"/>
    <w:multiLevelType w:val="hybridMultilevel"/>
    <w:tmpl w:val="8C783C0C"/>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967F48"/>
    <w:multiLevelType w:val="hybridMultilevel"/>
    <w:tmpl w:val="543861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562056B"/>
    <w:multiLevelType w:val="hybridMultilevel"/>
    <w:tmpl w:val="13C4BE1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C5803E4"/>
    <w:multiLevelType w:val="hybridMultilevel"/>
    <w:tmpl w:val="799CF826"/>
    <w:lvl w:ilvl="0" w:tplc="92C0434A">
      <w:start w:val="2"/>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7613B1"/>
    <w:multiLevelType w:val="hybridMultilevel"/>
    <w:tmpl w:val="2188DCE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15:restartNumberingAfterBreak="0">
    <w:nsid w:val="6217546C"/>
    <w:multiLevelType w:val="hybridMultilevel"/>
    <w:tmpl w:val="A7840FD0"/>
    <w:lvl w:ilvl="0" w:tplc="604803B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5B78F7"/>
    <w:multiLevelType w:val="hybridMultilevel"/>
    <w:tmpl w:val="33D24D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41357FD"/>
    <w:multiLevelType w:val="hybridMultilevel"/>
    <w:tmpl w:val="20D03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5"/>
  </w:num>
  <w:num w:numId="5">
    <w:abstractNumId w:val="1"/>
  </w:num>
  <w:num w:numId="6">
    <w:abstractNumId w:val="10"/>
  </w:num>
  <w:num w:numId="7">
    <w:abstractNumId w:val="12"/>
  </w:num>
  <w:num w:numId="8">
    <w:abstractNumId w:val="6"/>
  </w:num>
  <w:num w:numId="9">
    <w:abstractNumId w:val="9"/>
  </w:num>
  <w:num w:numId="10">
    <w:abstractNumId w:val="4"/>
  </w:num>
  <w:num w:numId="11">
    <w:abstractNumId w:val="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1E"/>
    <w:rsid w:val="000430E9"/>
    <w:rsid w:val="00054AD8"/>
    <w:rsid w:val="000871D5"/>
    <w:rsid w:val="000E3550"/>
    <w:rsid w:val="001C7EB9"/>
    <w:rsid w:val="002164BA"/>
    <w:rsid w:val="00257A6D"/>
    <w:rsid w:val="00261B23"/>
    <w:rsid w:val="002A764F"/>
    <w:rsid w:val="00374A8E"/>
    <w:rsid w:val="0037633F"/>
    <w:rsid w:val="004647B6"/>
    <w:rsid w:val="00487839"/>
    <w:rsid w:val="004C7347"/>
    <w:rsid w:val="00511E07"/>
    <w:rsid w:val="00640A4F"/>
    <w:rsid w:val="0076388D"/>
    <w:rsid w:val="007C05A7"/>
    <w:rsid w:val="00811FED"/>
    <w:rsid w:val="00856403"/>
    <w:rsid w:val="008D0F68"/>
    <w:rsid w:val="008E5CD6"/>
    <w:rsid w:val="009261A8"/>
    <w:rsid w:val="00940C74"/>
    <w:rsid w:val="00B27750"/>
    <w:rsid w:val="00BF121E"/>
    <w:rsid w:val="00C431B5"/>
    <w:rsid w:val="00C60036"/>
    <w:rsid w:val="00C830E7"/>
    <w:rsid w:val="00C86C5D"/>
    <w:rsid w:val="00CC07C0"/>
    <w:rsid w:val="00DB2651"/>
    <w:rsid w:val="00E05EE7"/>
    <w:rsid w:val="00EE4734"/>
    <w:rsid w:val="00F62BF8"/>
    <w:rsid w:val="00FE53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20F6"/>
  <w15:chartTrackingRefBased/>
  <w15:docId w15:val="{B14D253C-B55E-40C6-87FC-CC53DA46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62BF8"/>
    <w:pPr>
      <w:ind w:left="720"/>
      <w:contextualSpacing/>
    </w:pPr>
  </w:style>
  <w:style w:type="paragraph" w:styleId="Glava">
    <w:name w:val="header"/>
    <w:basedOn w:val="Navaden"/>
    <w:link w:val="GlavaZnak"/>
    <w:uiPriority w:val="99"/>
    <w:unhideWhenUsed/>
    <w:rsid w:val="00261B23"/>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B23"/>
  </w:style>
  <w:style w:type="paragraph" w:styleId="Noga">
    <w:name w:val="footer"/>
    <w:basedOn w:val="Navaden"/>
    <w:link w:val="NogaZnak"/>
    <w:uiPriority w:val="99"/>
    <w:unhideWhenUsed/>
    <w:rsid w:val="00261B23"/>
    <w:pPr>
      <w:tabs>
        <w:tab w:val="center" w:pos="4536"/>
        <w:tab w:val="right" w:pos="9072"/>
      </w:tabs>
      <w:spacing w:after="0" w:line="240" w:lineRule="auto"/>
    </w:pPr>
  </w:style>
  <w:style w:type="character" w:customStyle="1" w:styleId="NogaZnak">
    <w:name w:val="Noga Znak"/>
    <w:basedOn w:val="Privzetapisavaodstavka"/>
    <w:link w:val="Noga"/>
    <w:uiPriority w:val="99"/>
    <w:rsid w:val="0026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321E3A-C213-415A-9EB5-2755AF94ED66}" type="doc">
      <dgm:prSet loTypeId="urn:microsoft.com/office/officeart/2005/8/layout/orgChart1" loCatId="hierarchy" qsTypeId="urn:microsoft.com/office/officeart/2005/8/quickstyle/simple5" qsCatId="simple" csTypeId="urn:microsoft.com/office/officeart/2005/8/colors/colorful4" csCatId="colorful" phldr="1"/>
      <dgm:spPr/>
      <dgm:t>
        <a:bodyPr/>
        <a:lstStyle/>
        <a:p>
          <a:endParaRPr lang="sl-SI"/>
        </a:p>
      </dgm:t>
    </dgm:pt>
    <dgm:pt modelId="{AB7957EB-2A3E-49D5-A034-9E724BEC4854}">
      <dgm:prSet phldrT="[besedilo]" custT="1"/>
      <dgm:spPr/>
      <dgm:t>
        <a:bodyPr/>
        <a:lstStyle/>
        <a:p>
          <a:r>
            <a:rPr lang="sl-SI" sz="1100"/>
            <a:t>VIJAKI</a:t>
          </a:r>
        </a:p>
      </dgm:t>
    </dgm:pt>
    <dgm:pt modelId="{795DA02F-D929-46FC-A901-61C11A211D3A}" type="parTrans" cxnId="{5C9F9538-16EB-49F9-9799-47BFC981DC98}">
      <dgm:prSet/>
      <dgm:spPr/>
      <dgm:t>
        <a:bodyPr/>
        <a:lstStyle/>
        <a:p>
          <a:endParaRPr lang="sl-SI"/>
        </a:p>
      </dgm:t>
    </dgm:pt>
    <dgm:pt modelId="{5A32E2B9-E77E-4308-A34A-592674E95460}" type="sibTrans" cxnId="{5C9F9538-16EB-49F9-9799-47BFC981DC98}">
      <dgm:prSet/>
      <dgm:spPr/>
      <dgm:t>
        <a:bodyPr/>
        <a:lstStyle/>
        <a:p>
          <a:endParaRPr lang="sl-SI"/>
        </a:p>
      </dgm:t>
    </dgm:pt>
    <dgm:pt modelId="{9E98C840-A7BA-443E-82E4-BC04F9C7FAC9}">
      <dgm:prSet phldrT="[besedilo]" custT="1"/>
      <dgm:spPr/>
      <dgm:t>
        <a:bodyPr/>
        <a:lstStyle/>
        <a:p>
          <a:r>
            <a:rPr lang="sl-SI" sz="1100"/>
            <a:t>ŠIRJENJE:</a:t>
          </a:r>
        </a:p>
        <a:p>
          <a:r>
            <a:rPr lang="sl-SI" sz="1100"/>
            <a:t>- SREDIŠČNI</a:t>
          </a:r>
        </a:p>
        <a:p>
          <a:r>
            <a:rPr lang="sl-SI" sz="1100"/>
            <a:t>- Y VIJAK</a:t>
          </a:r>
        </a:p>
        <a:p>
          <a:r>
            <a:rPr lang="sl-SI" sz="1100"/>
            <a:t>- PAHLJAČASTI</a:t>
          </a:r>
        </a:p>
        <a:p>
          <a:r>
            <a:rPr lang="sl-SI" sz="1100"/>
            <a:t>-METULJAST (širi interoralni lok)</a:t>
          </a:r>
        </a:p>
      </dgm:t>
    </dgm:pt>
    <dgm:pt modelId="{48166746-E825-4525-8098-0E928A0AA896}" type="parTrans" cxnId="{5846044D-E7E7-4F66-AD12-8193EBDCCD6E}">
      <dgm:prSet/>
      <dgm:spPr/>
      <dgm:t>
        <a:bodyPr/>
        <a:lstStyle/>
        <a:p>
          <a:endParaRPr lang="sl-SI"/>
        </a:p>
      </dgm:t>
    </dgm:pt>
    <dgm:pt modelId="{DC746689-8FCE-4002-AD19-6E797BFBC792}" type="sibTrans" cxnId="{5846044D-E7E7-4F66-AD12-8193EBDCCD6E}">
      <dgm:prSet/>
      <dgm:spPr/>
      <dgm:t>
        <a:bodyPr/>
        <a:lstStyle/>
        <a:p>
          <a:endParaRPr lang="sl-SI"/>
        </a:p>
      </dgm:t>
    </dgm:pt>
    <dgm:pt modelId="{5387859B-CC3F-4E81-AC5E-1BD0BB3B01EA}">
      <dgm:prSet phldrT="[besedilo]" custT="1"/>
      <dgm:spPr/>
      <dgm:t>
        <a:bodyPr/>
        <a:lstStyle/>
        <a:p>
          <a:r>
            <a:rPr lang="sl-SI" sz="1100"/>
            <a:t>POTISNI</a:t>
          </a:r>
        </a:p>
      </dgm:t>
    </dgm:pt>
    <dgm:pt modelId="{3ADD149E-09A6-46F9-8AC5-81D5EDA489B8}" type="parTrans" cxnId="{5ED15345-EC4C-4FEA-BEA9-FBB2B4D8C642}">
      <dgm:prSet/>
      <dgm:spPr/>
      <dgm:t>
        <a:bodyPr/>
        <a:lstStyle/>
        <a:p>
          <a:endParaRPr lang="sl-SI"/>
        </a:p>
      </dgm:t>
    </dgm:pt>
    <dgm:pt modelId="{D60697AF-683A-40FD-9405-FA7D03061631}" type="sibTrans" cxnId="{5ED15345-EC4C-4FEA-BEA9-FBB2B4D8C642}">
      <dgm:prSet/>
      <dgm:spPr/>
      <dgm:t>
        <a:bodyPr/>
        <a:lstStyle/>
        <a:p>
          <a:endParaRPr lang="sl-SI"/>
        </a:p>
      </dgm:t>
    </dgm:pt>
    <dgm:pt modelId="{B5DF3EC5-7919-470B-86AD-D11D877D3138}">
      <dgm:prSet phldrT="[besedilo]" custT="1"/>
      <dgm:spPr/>
      <dgm:t>
        <a:bodyPr/>
        <a:lstStyle/>
        <a:p>
          <a:r>
            <a:rPr lang="sl-SI" sz="1100"/>
            <a:t>VLEČNI</a:t>
          </a:r>
        </a:p>
      </dgm:t>
    </dgm:pt>
    <dgm:pt modelId="{3BAF6B15-9111-46A0-8402-8A485CB33110}" type="parTrans" cxnId="{DDDC1C25-6C20-4F4D-958D-D0DB8BF1CF84}">
      <dgm:prSet/>
      <dgm:spPr/>
      <dgm:t>
        <a:bodyPr/>
        <a:lstStyle/>
        <a:p>
          <a:endParaRPr lang="sl-SI"/>
        </a:p>
      </dgm:t>
    </dgm:pt>
    <dgm:pt modelId="{09FE5890-4EA2-4855-A237-CA0A49D10374}" type="sibTrans" cxnId="{DDDC1C25-6C20-4F4D-958D-D0DB8BF1CF84}">
      <dgm:prSet/>
      <dgm:spPr/>
      <dgm:t>
        <a:bodyPr/>
        <a:lstStyle/>
        <a:p>
          <a:endParaRPr lang="sl-SI"/>
        </a:p>
      </dgm:t>
    </dgm:pt>
    <dgm:pt modelId="{01DEE0D4-B6A4-4664-A945-D8D83568AAD9}" type="pres">
      <dgm:prSet presAssocID="{67321E3A-C213-415A-9EB5-2755AF94ED66}" presName="hierChild1" presStyleCnt="0">
        <dgm:presLayoutVars>
          <dgm:orgChart val="1"/>
          <dgm:chPref val="1"/>
          <dgm:dir/>
          <dgm:animOne val="branch"/>
          <dgm:animLvl val="lvl"/>
          <dgm:resizeHandles/>
        </dgm:presLayoutVars>
      </dgm:prSet>
      <dgm:spPr/>
      <dgm:t>
        <a:bodyPr/>
        <a:lstStyle/>
        <a:p>
          <a:endParaRPr lang="sl-SI"/>
        </a:p>
      </dgm:t>
    </dgm:pt>
    <dgm:pt modelId="{BDA3D098-CF1B-4C95-A91D-A9EFCE26ABAF}" type="pres">
      <dgm:prSet presAssocID="{AB7957EB-2A3E-49D5-A034-9E724BEC4854}" presName="hierRoot1" presStyleCnt="0">
        <dgm:presLayoutVars>
          <dgm:hierBranch val="init"/>
        </dgm:presLayoutVars>
      </dgm:prSet>
      <dgm:spPr/>
      <dgm:t>
        <a:bodyPr/>
        <a:lstStyle/>
        <a:p>
          <a:endParaRPr lang="sl-SI"/>
        </a:p>
      </dgm:t>
    </dgm:pt>
    <dgm:pt modelId="{9A933EBB-F701-491C-B276-BCA80EFE6C51}" type="pres">
      <dgm:prSet presAssocID="{AB7957EB-2A3E-49D5-A034-9E724BEC4854}" presName="rootComposite1" presStyleCnt="0"/>
      <dgm:spPr/>
      <dgm:t>
        <a:bodyPr/>
        <a:lstStyle/>
        <a:p>
          <a:endParaRPr lang="sl-SI"/>
        </a:p>
      </dgm:t>
    </dgm:pt>
    <dgm:pt modelId="{4F6790BB-B373-4110-A59D-421EC5F81AF1}" type="pres">
      <dgm:prSet presAssocID="{AB7957EB-2A3E-49D5-A034-9E724BEC4854}" presName="rootText1" presStyleLbl="node0" presStyleIdx="0" presStyleCnt="1" custScaleX="39950" custScaleY="38941">
        <dgm:presLayoutVars>
          <dgm:chPref val="3"/>
        </dgm:presLayoutVars>
      </dgm:prSet>
      <dgm:spPr/>
      <dgm:t>
        <a:bodyPr/>
        <a:lstStyle/>
        <a:p>
          <a:endParaRPr lang="sl-SI"/>
        </a:p>
      </dgm:t>
    </dgm:pt>
    <dgm:pt modelId="{9FB128FB-D964-48B7-92CD-21D226FCFA88}" type="pres">
      <dgm:prSet presAssocID="{AB7957EB-2A3E-49D5-A034-9E724BEC4854}" presName="rootConnector1" presStyleLbl="node1" presStyleIdx="0" presStyleCnt="0"/>
      <dgm:spPr/>
      <dgm:t>
        <a:bodyPr/>
        <a:lstStyle/>
        <a:p>
          <a:endParaRPr lang="sl-SI"/>
        </a:p>
      </dgm:t>
    </dgm:pt>
    <dgm:pt modelId="{B3CBFAA7-E7C5-4935-978A-ECA07BE8E246}" type="pres">
      <dgm:prSet presAssocID="{AB7957EB-2A3E-49D5-A034-9E724BEC4854}" presName="hierChild2" presStyleCnt="0"/>
      <dgm:spPr/>
      <dgm:t>
        <a:bodyPr/>
        <a:lstStyle/>
        <a:p>
          <a:endParaRPr lang="sl-SI"/>
        </a:p>
      </dgm:t>
    </dgm:pt>
    <dgm:pt modelId="{7D65795A-342F-4EA0-9543-298127DF0E47}" type="pres">
      <dgm:prSet presAssocID="{48166746-E825-4525-8098-0E928A0AA896}" presName="Name37" presStyleLbl="parChTrans1D2" presStyleIdx="0" presStyleCnt="3"/>
      <dgm:spPr/>
      <dgm:t>
        <a:bodyPr/>
        <a:lstStyle/>
        <a:p>
          <a:endParaRPr lang="sl-SI"/>
        </a:p>
      </dgm:t>
    </dgm:pt>
    <dgm:pt modelId="{B0A7C170-2E5B-42D6-BE78-52116F1C9EBF}" type="pres">
      <dgm:prSet presAssocID="{9E98C840-A7BA-443E-82E4-BC04F9C7FAC9}" presName="hierRoot2" presStyleCnt="0">
        <dgm:presLayoutVars>
          <dgm:hierBranch val="init"/>
        </dgm:presLayoutVars>
      </dgm:prSet>
      <dgm:spPr/>
      <dgm:t>
        <a:bodyPr/>
        <a:lstStyle/>
        <a:p>
          <a:endParaRPr lang="sl-SI"/>
        </a:p>
      </dgm:t>
    </dgm:pt>
    <dgm:pt modelId="{890D0C11-D515-460D-94BF-FF17C3F1A036}" type="pres">
      <dgm:prSet presAssocID="{9E98C840-A7BA-443E-82E4-BC04F9C7FAC9}" presName="rootComposite" presStyleCnt="0"/>
      <dgm:spPr/>
      <dgm:t>
        <a:bodyPr/>
        <a:lstStyle/>
        <a:p>
          <a:endParaRPr lang="sl-SI"/>
        </a:p>
      </dgm:t>
    </dgm:pt>
    <dgm:pt modelId="{D3D99DC3-B377-4FB1-A6D3-06CD48B3E260}" type="pres">
      <dgm:prSet presAssocID="{9E98C840-A7BA-443E-82E4-BC04F9C7FAC9}" presName="rootText" presStyleLbl="node2" presStyleIdx="0" presStyleCnt="3" custScaleY="158549">
        <dgm:presLayoutVars>
          <dgm:chPref val="3"/>
        </dgm:presLayoutVars>
      </dgm:prSet>
      <dgm:spPr/>
      <dgm:t>
        <a:bodyPr/>
        <a:lstStyle/>
        <a:p>
          <a:endParaRPr lang="sl-SI"/>
        </a:p>
      </dgm:t>
    </dgm:pt>
    <dgm:pt modelId="{4FCD4C7A-F316-4538-942D-E069F7F6CC08}" type="pres">
      <dgm:prSet presAssocID="{9E98C840-A7BA-443E-82E4-BC04F9C7FAC9}" presName="rootConnector" presStyleLbl="node2" presStyleIdx="0" presStyleCnt="3"/>
      <dgm:spPr/>
      <dgm:t>
        <a:bodyPr/>
        <a:lstStyle/>
        <a:p>
          <a:endParaRPr lang="sl-SI"/>
        </a:p>
      </dgm:t>
    </dgm:pt>
    <dgm:pt modelId="{2EB3034C-8E37-4E01-BC8F-D4D42DE931AA}" type="pres">
      <dgm:prSet presAssocID="{9E98C840-A7BA-443E-82E4-BC04F9C7FAC9}" presName="hierChild4" presStyleCnt="0"/>
      <dgm:spPr/>
      <dgm:t>
        <a:bodyPr/>
        <a:lstStyle/>
        <a:p>
          <a:endParaRPr lang="sl-SI"/>
        </a:p>
      </dgm:t>
    </dgm:pt>
    <dgm:pt modelId="{0DFDD641-5920-43E2-80C0-4F027CAA534A}" type="pres">
      <dgm:prSet presAssocID="{9E98C840-A7BA-443E-82E4-BC04F9C7FAC9}" presName="hierChild5" presStyleCnt="0"/>
      <dgm:spPr/>
      <dgm:t>
        <a:bodyPr/>
        <a:lstStyle/>
        <a:p>
          <a:endParaRPr lang="sl-SI"/>
        </a:p>
      </dgm:t>
    </dgm:pt>
    <dgm:pt modelId="{0CA94DA4-3E7F-4E01-9E01-E756AA256E81}" type="pres">
      <dgm:prSet presAssocID="{3ADD149E-09A6-46F9-8AC5-81D5EDA489B8}" presName="Name37" presStyleLbl="parChTrans1D2" presStyleIdx="1" presStyleCnt="3"/>
      <dgm:spPr/>
      <dgm:t>
        <a:bodyPr/>
        <a:lstStyle/>
        <a:p>
          <a:endParaRPr lang="sl-SI"/>
        </a:p>
      </dgm:t>
    </dgm:pt>
    <dgm:pt modelId="{A9D35F8D-9E76-4D87-BD69-24F5F936E886}" type="pres">
      <dgm:prSet presAssocID="{5387859B-CC3F-4E81-AC5E-1BD0BB3B01EA}" presName="hierRoot2" presStyleCnt="0">
        <dgm:presLayoutVars>
          <dgm:hierBranch val="init"/>
        </dgm:presLayoutVars>
      </dgm:prSet>
      <dgm:spPr/>
      <dgm:t>
        <a:bodyPr/>
        <a:lstStyle/>
        <a:p>
          <a:endParaRPr lang="sl-SI"/>
        </a:p>
      </dgm:t>
    </dgm:pt>
    <dgm:pt modelId="{D174E2A9-16F0-4B3E-971A-75D8B2314856}" type="pres">
      <dgm:prSet presAssocID="{5387859B-CC3F-4E81-AC5E-1BD0BB3B01EA}" presName="rootComposite" presStyleCnt="0"/>
      <dgm:spPr/>
      <dgm:t>
        <a:bodyPr/>
        <a:lstStyle/>
        <a:p>
          <a:endParaRPr lang="sl-SI"/>
        </a:p>
      </dgm:t>
    </dgm:pt>
    <dgm:pt modelId="{FC98BB82-F4EC-4D1B-B955-E5E70CFB9884}" type="pres">
      <dgm:prSet presAssocID="{5387859B-CC3F-4E81-AC5E-1BD0BB3B01EA}" presName="rootText" presStyleLbl="node2" presStyleIdx="1" presStyleCnt="3" custScaleX="75134" custScaleY="49874">
        <dgm:presLayoutVars>
          <dgm:chPref val="3"/>
        </dgm:presLayoutVars>
      </dgm:prSet>
      <dgm:spPr/>
      <dgm:t>
        <a:bodyPr/>
        <a:lstStyle/>
        <a:p>
          <a:endParaRPr lang="sl-SI"/>
        </a:p>
      </dgm:t>
    </dgm:pt>
    <dgm:pt modelId="{0A855999-7067-4B52-9FF1-9D26EBA4E8A5}" type="pres">
      <dgm:prSet presAssocID="{5387859B-CC3F-4E81-AC5E-1BD0BB3B01EA}" presName="rootConnector" presStyleLbl="node2" presStyleIdx="1" presStyleCnt="3"/>
      <dgm:spPr/>
      <dgm:t>
        <a:bodyPr/>
        <a:lstStyle/>
        <a:p>
          <a:endParaRPr lang="sl-SI"/>
        </a:p>
      </dgm:t>
    </dgm:pt>
    <dgm:pt modelId="{1BE4066A-397F-4854-A684-F071908F0DC7}" type="pres">
      <dgm:prSet presAssocID="{5387859B-CC3F-4E81-AC5E-1BD0BB3B01EA}" presName="hierChild4" presStyleCnt="0"/>
      <dgm:spPr/>
      <dgm:t>
        <a:bodyPr/>
        <a:lstStyle/>
        <a:p>
          <a:endParaRPr lang="sl-SI"/>
        </a:p>
      </dgm:t>
    </dgm:pt>
    <dgm:pt modelId="{5B13C06E-419A-45B2-A9FF-0A3C793E0E22}" type="pres">
      <dgm:prSet presAssocID="{5387859B-CC3F-4E81-AC5E-1BD0BB3B01EA}" presName="hierChild5" presStyleCnt="0"/>
      <dgm:spPr/>
      <dgm:t>
        <a:bodyPr/>
        <a:lstStyle/>
        <a:p>
          <a:endParaRPr lang="sl-SI"/>
        </a:p>
      </dgm:t>
    </dgm:pt>
    <dgm:pt modelId="{1E087FAB-70A1-4499-A3FB-4A314A4A5B16}" type="pres">
      <dgm:prSet presAssocID="{3BAF6B15-9111-46A0-8402-8A485CB33110}" presName="Name37" presStyleLbl="parChTrans1D2" presStyleIdx="2" presStyleCnt="3"/>
      <dgm:spPr/>
      <dgm:t>
        <a:bodyPr/>
        <a:lstStyle/>
        <a:p>
          <a:endParaRPr lang="sl-SI"/>
        </a:p>
      </dgm:t>
    </dgm:pt>
    <dgm:pt modelId="{71C7B7A0-A588-4120-A6E4-F90AF924C571}" type="pres">
      <dgm:prSet presAssocID="{B5DF3EC5-7919-470B-86AD-D11D877D3138}" presName="hierRoot2" presStyleCnt="0">
        <dgm:presLayoutVars>
          <dgm:hierBranch val="init"/>
        </dgm:presLayoutVars>
      </dgm:prSet>
      <dgm:spPr/>
      <dgm:t>
        <a:bodyPr/>
        <a:lstStyle/>
        <a:p>
          <a:endParaRPr lang="sl-SI"/>
        </a:p>
      </dgm:t>
    </dgm:pt>
    <dgm:pt modelId="{C964D0E7-188B-4D30-BD93-6799D5E3D1DC}" type="pres">
      <dgm:prSet presAssocID="{B5DF3EC5-7919-470B-86AD-D11D877D3138}" presName="rootComposite" presStyleCnt="0"/>
      <dgm:spPr/>
      <dgm:t>
        <a:bodyPr/>
        <a:lstStyle/>
        <a:p>
          <a:endParaRPr lang="sl-SI"/>
        </a:p>
      </dgm:t>
    </dgm:pt>
    <dgm:pt modelId="{B7D72483-8520-4EEF-BE16-B57CB765A0AF}" type="pres">
      <dgm:prSet presAssocID="{B5DF3EC5-7919-470B-86AD-D11D877D3138}" presName="rootText" presStyleLbl="node2" presStyleIdx="2" presStyleCnt="3" custScaleX="80533" custScaleY="49529">
        <dgm:presLayoutVars>
          <dgm:chPref val="3"/>
        </dgm:presLayoutVars>
      </dgm:prSet>
      <dgm:spPr/>
      <dgm:t>
        <a:bodyPr/>
        <a:lstStyle/>
        <a:p>
          <a:endParaRPr lang="sl-SI"/>
        </a:p>
      </dgm:t>
    </dgm:pt>
    <dgm:pt modelId="{E9EAA5BA-12B6-479C-961B-A73DF851816E}" type="pres">
      <dgm:prSet presAssocID="{B5DF3EC5-7919-470B-86AD-D11D877D3138}" presName="rootConnector" presStyleLbl="node2" presStyleIdx="2" presStyleCnt="3"/>
      <dgm:spPr/>
      <dgm:t>
        <a:bodyPr/>
        <a:lstStyle/>
        <a:p>
          <a:endParaRPr lang="sl-SI"/>
        </a:p>
      </dgm:t>
    </dgm:pt>
    <dgm:pt modelId="{32BA9C96-44FA-416B-8FD8-F460172BE6BD}" type="pres">
      <dgm:prSet presAssocID="{B5DF3EC5-7919-470B-86AD-D11D877D3138}" presName="hierChild4" presStyleCnt="0"/>
      <dgm:spPr/>
      <dgm:t>
        <a:bodyPr/>
        <a:lstStyle/>
        <a:p>
          <a:endParaRPr lang="sl-SI"/>
        </a:p>
      </dgm:t>
    </dgm:pt>
    <dgm:pt modelId="{BDD0ECD6-B75B-4A40-BAA6-C23CA300D1DE}" type="pres">
      <dgm:prSet presAssocID="{B5DF3EC5-7919-470B-86AD-D11D877D3138}" presName="hierChild5" presStyleCnt="0"/>
      <dgm:spPr/>
      <dgm:t>
        <a:bodyPr/>
        <a:lstStyle/>
        <a:p>
          <a:endParaRPr lang="sl-SI"/>
        </a:p>
      </dgm:t>
    </dgm:pt>
    <dgm:pt modelId="{81B2ACFE-B389-4E17-B56F-A5AE6373759D}" type="pres">
      <dgm:prSet presAssocID="{AB7957EB-2A3E-49D5-A034-9E724BEC4854}" presName="hierChild3" presStyleCnt="0"/>
      <dgm:spPr/>
      <dgm:t>
        <a:bodyPr/>
        <a:lstStyle/>
        <a:p>
          <a:endParaRPr lang="sl-SI"/>
        </a:p>
      </dgm:t>
    </dgm:pt>
  </dgm:ptLst>
  <dgm:cxnLst>
    <dgm:cxn modelId="{A811E1DF-A8B9-4366-BF16-B6A189A82284}" type="presOf" srcId="{3BAF6B15-9111-46A0-8402-8A485CB33110}" destId="{1E087FAB-70A1-4499-A3FB-4A314A4A5B16}" srcOrd="0" destOrd="0" presId="urn:microsoft.com/office/officeart/2005/8/layout/orgChart1"/>
    <dgm:cxn modelId="{5C9F9538-16EB-49F9-9799-47BFC981DC98}" srcId="{67321E3A-C213-415A-9EB5-2755AF94ED66}" destId="{AB7957EB-2A3E-49D5-A034-9E724BEC4854}" srcOrd="0" destOrd="0" parTransId="{795DA02F-D929-46FC-A901-61C11A211D3A}" sibTransId="{5A32E2B9-E77E-4308-A34A-592674E95460}"/>
    <dgm:cxn modelId="{5315D7EE-A3A0-4964-94EE-FC4989548316}" type="presOf" srcId="{67321E3A-C213-415A-9EB5-2755AF94ED66}" destId="{01DEE0D4-B6A4-4664-A945-D8D83568AAD9}" srcOrd="0" destOrd="0" presId="urn:microsoft.com/office/officeart/2005/8/layout/orgChart1"/>
    <dgm:cxn modelId="{8E228368-5687-4DAE-87AE-52A386D90049}" type="presOf" srcId="{3ADD149E-09A6-46F9-8AC5-81D5EDA489B8}" destId="{0CA94DA4-3E7F-4E01-9E01-E756AA256E81}" srcOrd="0" destOrd="0" presId="urn:microsoft.com/office/officeart/2005/8/layout/orgChart1"/>
    <dgm:cxn modelId="{63005BFD-E883-41AD-B58C-44C7D9595B27}" type="presOf" srcId="{5387859B-CC3F-4E81-AC5E-1BD0BB3B01EA}" destId="{FC98BB82-F4EC-4D1B-B955-E5E70CFB9884}" srcOrd="0" destOrd="0" presId="urn:microsoft.com/office/officeart/2005/8/layout/orgChart1"/>
    <dgm:cxn modelId="{4A64AF86-0067-4F83-8C3E-C4E2A7795FEC}" type="presOf" srcId="{AB7957EB-2A3E-49D5-A034-9E724BEC4854}" destId="{4F6790BB-B373-4110-A59D-421EC5F81AF1}" srcOrd="0" destOrd="0" presId="urn:microsoft.com/office/officeart/2005/8/layout/orgChart1"/>
    <dgm:cxn modelId="{5ED15345-EC4C-4FEA-BEA9-FBB2B4D8C642}" srcId="{AB7957EB-2A3E-49D5-A034-9E724BEC4854}" destId="{5387859B-CC3F-4E81-AC5E-1BD0BB3B01EA}" srcOrd="1" destOrd="0" parTransId="{3ADD149E-09A6-46F9-8AC5-81D5EDA489B8}" sibTransId="{D60697AF-683A-40FD-9405-FA7D03061631}"/>
    <dgm:cxn modelId="{5846044D-E7E7-4F66-AD12-8193EBDCCD6E}" srcId="{AB7957EB-2A3E-49D5-A034-9E724BEC4854}" destId="{9E98C840-A7BA-443E-82E4-BC04F9C7FAC9}" srcOrd="0" destOrd="0" parTransId="{48166746-E825-4525-8098-0E928A0AA896}" sibTransId="{DC746689-8FCE-4002-AD19-6E797BFBC792}"/>
    <dgm:cxn modelId="{BA00D765-4398-44CB-A7C9-372E6735F857}" type="presOf" srcId="{B5DF3EC5-7919-470B-86AD-D11D877D3138}" destId="{E9EAA5BA-12B6-479C-961B-A73DF851816E}" srcOrd="1" destOrd="0" presId="urn:microsoft.com/office/officeart/2005/8/layout/orgChart1"/>
    <dgm:cxn modelId="{64716FAD-7A58-4A49-8643-E7D33D69BDCC}" type="presOf" srcId="{AB7957EB-2A3E-49D5-A034-9E724BEC4854}" destId="{9FB128FB-D964-48B7-92CD-21D226FCFA88}" srcOrd="1" destOrd="0" presId="urn:microsoft.com/office/officeart/2005/8/layout/orgChart1"/>
    <dgm:cxn modelId="{EEA25CE3-616F-4B4E-979D-4918ED791823}" type="presOf" srcId="{B5DF3EC5-7919-470B-86AD-D11D877D3138}" destId="{B7D72483-8520-4EEF-BE16-B57CB765A0AF}" srcOrd="0" destOrd="0" presId="urn:microsoft.com/office/officeart/2005/8/layout/orgChart1"/>
    <dgm:cxn modelId="{702ED6BA-C0F8-494F-AA37-B0195529084A}" type="presOf" srcId="{48166746-E825-4525-8098-0E928A0AA896}" destId="{7D65795A-342F-4EA0-9543-298127DF0E47}" srcOrd="0" destOrd="0" presId="urn:microsoft.com/office/officeart/2005/8/layout/orgChart1"/>
    <dgm:cxn modelId="{573E6D66-E79A-4E1B-B96A-BE96AEBE24EB}" type="presOf" srcId="{9E98C840-A7BA-443E-82E4-BC04F9C7FAC9}" destId="{4FCD4C7A-F316-4538-942D-E069F7F6CC08}" srcOrd="1" destOrd="0" presId="urn:microsoft.com/office/officeart/2005/8/layout/orgChart1"/>
    <dgm:cxn modelId="{BBAF2B12-2209-4728-99C7-A4F2C420D2BB}" type="presOf" srcId="{9E98C840-A7BA-443E-82E4-BC04F9C7FAC9}" destId="{D3D99DC3-B377-4FB1-A6D3-06CD48B3E260}" srcOrd="0" destOrd="0" presId="urn:microsoft.com/office/officeart/2005/8/layout/orgChart1"/>
    <dgm:cxn modelId="{DDDC1C25-6C20-4F4D-958D-D0DB8BF1CF84}" srcId="{AB7957EB-2A3E-49D5-A034-9E724BEC4854}" destId="{B5DF3EC5-7919-470B-86AD-D11D877D3138}" srcOrd="2" destOrd="0" parTransId="{3BAF6B15-9111-46A0-8402-8A485CB33110}" sibTransId="{09FE5890-4EA2-4855-A237-CA0A49D10374}"/>
    <dgm:cxn modelId="{6BA485A3-5F04-47BE-8F48-D81D6200A4FD}" type="presOf" srcId="{5387859B-CC3F-4E81-AC5E-1BD0BB3B01EA}" destId="{0A855999-7067-4B52-9FF1-9D26EBA4E8A5}" srcOrd="1" destOrd="0" presId="urn:microsoft.com/office/officeart/2005/8/layout/orgChart1"/>
    <dgm:cxn modelId="{78606C55-E208-4810-AF50-1F34092C6750}" type="presParOf" srcId="{01DEE0D4-B6A4-4664-A945-D8D83568AAD9}" destId="{BDA3D098-CF1B-4C95-A91D-A9EFCE26ABAF}" srcOrd="0" destOrd="0" presId="urn:microsoft.com/office/officeart/2005/8/layout/orgChart1"/>
    <dgm:cxn modelId="{D07A952B-3D0F-4940-9A6C-9C3AF901532C}" type="presParOf" srcId="{BDA3D098-CF1B-4C95-A91D-A9EFCE26ABAF}" destId="{9A933EBB-F701-491C-B276-BCA80EFE6C51}" srcOrd="0" destOrd="0" presId="urn:microsoft.com/office/officeart/2005/8/layout/orgChart1"/>
    <dgm:cxn modelId="{7FCBD993-DE9D-4627-B04C-83573AA3AE07}" type="presParOf" srcId="{9A933EBB-F701-491C-B276-BCA80EFE6C51}" destId="{4F6790BB-B373-4110-A59D-421EC5F81AF1}" srcOrd="0" destOrd="0" presId="urn:microsoft.com/office/officeart/2005/8/layout/orgChart1"/>
    <dgm:cxn modelId="{87372D4C-A7A1-4B88-BFC2-675D1C7925DE}" type="presParOf" srcId="{9A933EBB-F701-491C-B276-BCA80EFE6C51}" destId="{9FB128FB-D964-48B7-92CD-21D226FCFA88}" srcOrd="1" destOrd="0" presId="urn:microsoft.com/office/officeart/2005/8/layout/orgChart1"/>
    <dgm:cxn modelId="{2138AD03-0BC1-4E8E-80AA-AF6A6463AE3E}" type="presParOf" srcId="{BDA3D098-CF1B-4C95-A91D-A9EFCE26ABAF}" destId="{B3CBFAA7-E7C5-4935-978A-ECA07BE8E246}" srcOrd="1" destOrd="0" presId="urn:microsoft.com/office/officeart/2005/8/layout/orgChart1"/>
    <dgm:cxn modelId="{93F77C2D-26E2-419D-A766-1064DC266947}" type="presParOf" srcId="{B3CBFAA7-E7C5-4935-978A-ECA07BE8E246}" destId="{7D65795A-342F-4EA0-9543-298127DF0E47}" srcOrd="0" destOrd="0" presId="urn:microsoft.com/office/officeart/2005/8/layout/orgChart1"/>
    <dgm:cxn modelId="{AB6CB90A-485B-437D-879E-371FDF14CFDE}" type="presParOf" srcId="{B3CBFAA7-E7C5-4935-978A-ECA07BE8E246}" destId="{B0A7C170-2E5B-42D6-BE78-52116F1C9EBF}" srcOrd="1" destOrd="0" presId="urn:microsoft.com/office/officeart/2005/8/layout/orgChart1"/>
    <dgm:cxn modelId="{9AF0C980-EB54-4AAD-9A01-BB213CF8D8DE}" type="presParOf" srcId="{B0A7C170-2E5B-42D6-BE78-52116F1C9EBF}" destId="{890D0C11-D515-460D-94BF-FF17C3F1A036}" srcOrd="0" destOrd="0" presId="urn:microsoft.com/office/officeart/2005/8/layout/orgChart1"/>
    <dgm:cxn modelId="{26F8E75B-38CC-4355-8915-4AC6F6F1F794}" type="presParOf" srcId="{890D0C11-D515-460D-94BF-FF17C3F1A036}" destId="{D3D99DC3-B377-4FB1-A6D3-06CD48B3E260}" srcOrd="0" destOrd="0" presId="urn:microsoft.com/office/officeart/2005/8/layout/orgChart1"/>
    <dgm:cxn modelId="{53643A1E-2542-47CE-8E0A-A38AD05F5CEF}" type="presParOf" srcId="{890D0C11-D515-460D-94BF-FF17C3F1A036}" destId="{4FCD4C7A-F316-4538-942D-E069F7F6CC08}" srcOrd="1" destOrd="0" presId="urn:microsoft.com/office/officeart/2005/8/layout/orgChart1"/>
    <dgm:cxn modelId="{EB95610C-55D7-4509-B770-45F4B38D59C4}" type="presParOf" srcId="{B0A7C170-2E5B-42D6-BE78-52116F1C9EBF}" destId="{2EB3034C-8E37-4E01-BC8F-D4D42DE931AA}" srcOrd="1" destOrd="0" presId="urn:microsoft.com/office/officeart/2005/8/layout/orgChart1"/>
    <dgm:cxn modelId="{33B6ACBD-BA5B-4D09-AA64-362C367B646F}" type="presParOf" srcId="{B0A7C170-2E5B-42D6-BE78-52116F1C9EBF}" destId="{0DFDD641-5920-43E2-80C0-4F027CAA534A}" srcOrd="2" destOrd="0" presId="urn:microsoft.com/office/officeart/2005/8/layout/orgChart1"/>
    <dgm:cxn modelId="{3415BB94-A1D9-4937-8879-57878CCA81AD}" type="presParOf" srcId="{B3CBFAA7-E7C5-4935-978A-ECA07BE8E246}" destId="{0CA94DA4-3E7F-4E01-9E01-E756AA256E81}" srcOrd="2" destOrd="0" presId="urn:microsoft.com/office/officeart/2005/8/layout/orgChart1"/>
    <dgm:cxn modelId="{1DA87042-749B-4D11-9167-0112A22026CD}" type="presParOf" srcId="{B3CBFAA7-E7C5-4935-978A-ECA07BE8E246}" destId="{A9D35F8D-9E76-4D87-BD69-24F5F936E886}" srcOrd="3" destOrd="0" presId="urn:microsoft.com/office/officeart/2005/8/layout/orgChart1"/>
    <dgm:cxn modelId="{24AFB59B-1068-44CF-82E7-C21F3A87B2AF}" type="presParOf" srcId="{A9D35F8D-9E76-4D87-BD69-24F5F936E886}" destId="{D174E2A9-16F0-4B3E-971A-75D8B2314856}" srcOrd="0" destOrd="0" presId="urn:microsoft.com/office/officeart/2005/8/layout/orgChart1"/>
    <dgm:cxn modelId="{779E3A04-7C8C-46A4-B1A3-73665423ADDD}" type="presParOf" srcId="{D174E2A9-16F0-4B3E-971A-75D8B2314856}" destId="{FC98BB82-F4EC-4D1B-B955-E5E70CFB9884}" srcOrd="0" destOrd="0" presId="urn:microsoft.com/office/officeart/2005/8/layout/orgChart1"/>
    <dgm:cxn modelId="{AC57BBAA-9360-4D66-8831-176E0137AB68}" type="presParOf" srcId="{D174E2A9-16F0-4B3E-971A-75D8B2314856}" destId="{0A855999-7067-4B52-9FF1-9D26EBA4E8A5}" srcOrd="1" destOrd="0" presId="urn:microsoft.com/office/officeart/2005/8/layout/orgChart1"/>
    <dgm:cxn modelId="{269ECB1B-1190-40E0-8E8D-B61ECEE6D3CF}" type="presParOf" srcId="{A9D35F8D-9E76-4D87-BD69-24F5F936E886}" destId="{1BE4066A-397F-4854-A684-F071908F0DC7}" srcOrd="1" destOrd="0" presId="urn:microsoft.com/office/officeart/2005/8/layout/orgChart1"/>
    <dgm:cxn modelId="{9C19F531-1B1D-438E-80B5-256AB2A37037}" type="presParOf" srcId="{A9D35F8D-9E76-4D87-BD69-24F5F936E886}" destId="{5B13C06E-419A-45B2-A9FF-0A3C793E0E22}" srcOrd="2" destOrd="0" presId="urn:microsoft.com/office/officeart/2005/8/layout/orgChart1"/>
    <dgm:cxn modelId="{9C57DBBA-A502-4326-BBDA-0D72000E65D5}" type="presParOf" srcId="{B3CBFAA7-E7C5-4935-978A-ECA07BE8E246}" destId="{1E087FAB-70A1-4499-A3FB-4A314A4A5B16}" srcOrd="4" destOrd="0" presId="urn:microsoft.com/office/officeart/2005/8/layout/orgChart1"/>
    <dgm:cxn modelId="{3F44E3E7-D93F-40E2-99E3-9CD0F7B01EB0}" type="presParOf" srcId="{B3CBFAA7-E7C5-4935-978A-ECA07BE8E246}" destId="{71C7B7A0-A588-4120-A6E4-F90AF924C571}" srcOrd="5" destOrd="0" presId="urn:microsoft.com/office/officeart/2005/8/layout/orgChart1"/>
    <dgm:cxn modelId="{CB452CC1-B0B2-4CC1-BCCD-0BDDCD716F0F}" type="presParOf" srcId="{71C7B7A0-A588-4120-A6E4-F90AF924C571}" destId="{C964D0E7-188B-4D30-BD93-6799D5E3D1DC}" srcOrd="0" destOrd="0" presId="urn:microsoft.com/office/officeart/2005/8/layout/orgChart1"/>
    <dgm:cxn modelId="{D2FD936E-F156-4601-9047-CED6105865B3}" type="presParOf" srcId="{C964D0E7-188B-4D30-BD93-6799D5E3D1DC}" destId="{B7D72483-8520-4EEF-BE16-B57CB765A0AF}" srcOrd="0" destOrd="0" presId="urn:microsoft.com/office/officeart/2005/8/layout/orgChart1"/>
    <dgm:cxn modelId="{0D54761F-C36C-4D6D-9C99-FB20DBE5D855}" type="presParOf" srcId="{C964D0E7-188B-4D30-BD93-6799D5E3D1DC}" destId="{E9EAA5BA-12B6-479C-961B-A73DF851816E}" srcOrd="1" destOrd="0" presId="urn:microsoft.com/office/officeart/2005/8/layout/orgChart1"/>
    <dgm:cxn modelId="{BA162069-D98C-4D25-A695-DB5D50A0EE4D}" type="presParOf" srcId="{71C7B7A0-A588-4120-A6E4-F90AF924C571}" destId="{32BA9C96-44FA-416B-8FD8-F460172BE6BD}" srcOrd="1" destOrd="0" presId="urn:microsoft.com/office/officeart/2005/8/layout/orgChart1"/>
    <dgm:cxn modelId="{55F63C8E-A7A0-4CBA-AFFC-BED702749896}" type="presParOf" srcId="{71C7B7A0-A588-4120-A6E4-F90AF924C571}" destId="{BDD0ECD6-B75B-4A40-BAA6-C23CA300D1DE}" srcOrd="2" destOrd="0" presId="urn:microsoft.com/office/officeart/2005/8/layout/orgChart1"/>
    <dgm:cxn modelId="{9867A288-7745-46CA-9C5C-7EEF0D44B306}" type="presParOf" srcId="{BDA3D098-CF1B-4C95-A91D-A9EFCE26ABAF}" destId="{81B2ACFE-B389-4E17-B56F-A5AE6373759D}"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087FAB-70A1-4499-A3FB-4A314A4A5B16}">
      <dsp:nvSpPr>
        <dsp:cNvPr id="0" name=""/>
        <dsp:cNvSpPr/>
      </dsp:nvSpPr>
      <dsp:spPr>
        <a:xfrm>
          <a:off x="2286000" y="408614"/>
          <a:ext cx="1666275" cy="322305"/>
        </a:xfrm>
        <a:custGeom>
          <a:avLst/>
          <a:gdLst/>
          <a:ahLst/>
          <a:cxnLst/>
          <a:rect l="0" t="0" r="0" b="0"/>
          <a:pathLst>
            <a:path>
              <a:moveTo>
                <a:pt x="0" y="0"/>
              </a:moveTo>
              <a:lnTo>
                <a:pt x="0" y="161152"/>
              </a:lnTo>
              <a:lnTo>
                <a:pt x="1666275" y="161152"/>
              </a:lnTo>
              <a:lnTo>
                <a:pt x="1666275" y="32230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A94DA4-3E7F-4E01-9E01-E756AA256E81}">
      <dsp:nvSpPr>
        <dsp:cNvPr id="0" name=""/>
        <dsp:cNvSpPr/>
      </dsp:nvSpPr>
      <dsp:spPr>
        <a:xfrm>
          <a:off x="2286000" y="408614"/>
          <a:ext cx="149388" cy="322305"/>
        </a:xfrm>
        <a:custGeom>
          <a:avLst/>
          <a:gdLst/>
          <a:ahLst/>
          <a:cxnLst/>
          <a:rect l="0" t="0" r="0" b="0"/>
          <a:pathLst>
            <a:path>
              <a:moveTo>
                <a:pt x="0" y="0"/>
              </a:moveTo>
              <a:lnTo>
                <a:pt x="0" y="161152"/>
              </a:lnTo>
              <a:lnTo>
                <a:pt x="149388" y="161152"/>
              </a:lnTo>
              <a:lnTo>
                <a:pt x="149388" y="32230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65795A-342F-4EA0-9543-298127DF0E47}">
      <dsp:nvSpPr>
        <dsp:cNvPr id="0" name=""/>
        <dsp:cNvSpPr/>
      </dsp:nvSpPr>
      <dsp:spPr>
        <a:xfrm>
          <a:off x="769113" y="408614"/>
          <a:ext cx="1516886" cy="322305"/>
        </a:xfrm>
        <a:custGeom>
          <a:avLst/>
          <a:gdLst/>
          <a:ahLst/>
          <a:cxnLst/>
          <a:rect l="0" t="0" r="0" b="0"/>
          <a:pathLst>
            <a:path>
              <a:moveTo>
                <a:pt x="1516886" y="0"/>
              </a:moveTo>
              <a:lnTo>
                <a:pt x="1516886" y="161152"/>
              </a:lnTo>
              <a:lnTo>
                <a:pt x="0" y="161152"/>
              </a:lnTo>
              <a:lnTo>
                <a:pt x="0" y="32230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6790BB-B373-4110-A59D-421EC5F81AF1}">
      <dsp:nvSpPr>
        <dsp:cNvPr id="0" name=""/>
        <dsp:cNvSpPr/>
      </dsp:nvSpPr>
      <dsp:spPr>
        <a:xfrm>
          <a:off x="1979425" y="109782"/>
          <a:ext cx="613148" cy="298831"/>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sl-SI" sz="1100" kern="1200"/>
            <a:t>VIJAKI</a:t>
          </a:r>
        </a:p>
      </dsp:txBody>
      <dsp:txXfrm>
        <a:off x="1979425" y="109782"/>
        <a:ext cx="613148" cy="298831"/>
      </dsp:txXfrm>
    </dsp:sp>
    <dsp:sp modelId="{D3D99DC3-B377-4FB1-A6D3-06CD48B3E260}">
      <dsp:nvSpPr>
        <dsp:cNvPr id="0" name=""/>
        <dsp:cNvSpPr/>
      </dsp:nvSpPr>
      <dsp:spPr>
        <a:xfrm>
          <a:off x="1718" y="730920"/>
          <a:ext cx="1534790" cy="1216697"/>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sl-SI" sz="1100" kern="1200"/>
            <a:t>ŠIRJENJE:</a:t>
          </a:r>
        </a:p>
        <a:p>
          <a:pPr lvl="0" algn="ctr" defTabSz="488950">
            <a:lnSpc>
              <a:spcPct val="90000"/>
            </a:lnSpc>
            <a:spcBef>
              <a:spcPct val="0"/>
            </a:spcBef>
            <a:spcAft>
              <a:spcPct val="35000"/>
            </a:spcAft>
          </a:pPr>
          <a:r>
            <a:rPr lang="sl-SI" sz="1100" kern="1200"/>
            <a:t>- SREDIŠČNI</a:t>
          </a:r>
        </a:p>
        <a:p>
          <a:pPr lvl="0" algn="ctr" defTabSz="488950">
            <a:lnSpc>
              <a:spcPct val="90000"/>
            </a:lnSpc>
            <a:spcBef>
              <a:spcPct val="0"/>
            </a:spcBef>
            <a:spcAft>
              <a:spcPct val="35000"/>
            </a:spcAft>
          </a:pPr>
          <a:r>
            <a:rPr lang="sl-SI" sz="1100" kern="1200"/>
            <a:t>- Y VIJAK</a:t>
          </a:r>
        </a:p>
        <a:p>
          <a:pPr lvl="0" algn="ctr" defTabSz="488950">
            <a:lnSpc>
              <a:spcPct val="90000"/>
            </a:lnSpc>
            <a:spcBef>
              <a:spcPct val="0"/>
            </a:spcBef>
            <a:spcAft>
              <a:spcPct val="35000"/>
            </a:spcAft>
          </a:pPr>
          <a:r>
            <a:rPr lang="sl-SI" sz="1100" kern="1200"/>
            <a:t>- PAHLJAČASTI</a:t>
          </a:r>
        </a:p>
        <a:p>
          <a:pPr lvl="0" algn="ctr" defTabSz="488950">
            <a:lnSpc>
              <a:spcPct val="90000"/>
            </a:lnSpc>
            <a:spcBef>
              <a:spcPct val="0"/>
            </a:spcBef>
            <a:spcAft>
              <a:spcPct val="35000"/>
            </a:spcAft>
          </a:pPr>
          <a:r>
            <a:rPr lang="sl-SI" sz="1100" kern="1200"/>
            <a:t>-METULJAST (širi interoralni lok)</a:t>
          </a:r>
        </a:p>
      </dsp:txBody>
      <dsp:txXfrm>
        <a:off x="1718" y="730920"/>
        <a:ext cx="1534790" cy="1216697"/>
      </dsp:txXfrm>
    </dsp:sp>
    <dsp:sp modelId="{FC98BB82-F4EC-4D1B-B955-E5E70CFB9884}">
      <dsp:nvSpPr>
        <dsp:cNvPr id="0" name=""/>
        <dsp:cNvSpPr/>
      </dsp:nvSpPr>
      <dsp:spPr>
        <a:xfrm>
          <a:off x="1858814" y="730920"/>
          <a:ext cx="1153149" cy="38273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sl-SI" sz="1100" kern="1200"/>
            <a:t>POTISNI</a:t>
          </a:r>
        </a:p>
      </dsp:txBody>
      <dsp:txXfrm>
        <a:off x="1858814" y="730920"/>
        <a:ext cx="1153149" cy="382730"/>
      </dsp:txXfrm>
    </dsp:sp>
    <dsp:sp modelId="{B7D72483-8520-4EEF-BE16-B57CB765A0AF}">
      <dsp:nvSpPr>
        <dsp:cNvPr id="0" name=""/>
        <dsp:cNvSpPr/>
      </dsp:nvSpPr>
      <dsp:spPr>
        <a:xfrm>
          <a:off x="3334269" y="730920"/>
          <a:ext cx="1236012" cy="380083"/>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sl-SI" sz="1100" kern="1200"/>
            <a:t>VLEČNI</a:t>
          </a:r>
        </a:p>
      </dsp:txBody>
      <dsp:txXfrm>
        <a:off x="3334269" y="730920"/>
        <a:ext cx="1236012" cy="3800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17</Pages>
  <Words>3245</Words>
  <Characters>18502</Characters>
  <Application>Microsoft Office Word</Application>
  <DocSecurity>0</DocSecurity>
  <Lines>154</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dc:creator>
  <cp:keywords/>
  <dc:description/>
  <cp:lastModifiedBy>Manca Kupljenik</cp:lastModifiedBy>
  <cp:revision>3</cp:revision>
  <dcterms:created xsi:type="dcterms:W3CDTF">2018-02-07T10:11:00Z</dcterms:created>
  <dcterms:modified xsi:type="dcterms:W3CDTF">2018-02-13T13:31:00Z</dcterms:modified>
</cp:coreProperties>
</file>