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F0CC2" w:rsidRDefault="00B672BC">
      <w:pPr>
        <w:spacing w:after="0"/>
        <w:rPr>
          <w:b/>
          <w:sz w:val="28"/>
          <w:szCs w:val="28"/>
        </w:rPr>
      </w:pPr>
      <w:bookmarkStart w:id="0" w:name="_gjdgxs" w:colFirst="0" w:colLast="0"/>
      <w:bookmarkEnd w:id="0"/>
      <w:r>
        <w:rPr>
          <w:b/>
          <w:sz w:val="28"/>
          <w:szCs w:val="28"/>
        </w:rPr>
        <w:t>UVOD V BIOKEMIJO, BIOLOŠKE MOLEKULE</w:t>
      </w:r>
    </w:p>
    <w:p w:rsidR="005F0CC2" w:rsidRDefault="00B672BC">
      <w:pPr>
        <w:numPr>
          <w:ilvl w:val="0"/>
          <w:numId w:val="13"/>
        </w:numPr>
        <w:spacing w:after="0"/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Glavni </w:t>
      </w:r>
      <w:proofErr w:type="spellStart"/>
      <w:r>
        <w:rPr>
          <w:b/>
          <w:sz w:val="24"/>
          <w:szCs w:val="24"/>
        </w:rPr>
        <w:t>bioelementi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bioelementi</w:t>
      </w:r>
      <w:proofErr w:type="spellEnd"/>
      <w:r>
        <w:rPr>
          <w:b/>
          <w:sz w:val="24"/>
          <w:szCs w:val="24"/>
        </w:rPr>
        <w:t xml:space="preserve"> v sledovih: vloge, vrste, izvor</w:t>
      </w: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49"/>
        <w:gridCol w:w="6013"/>
      </w:tblGrid>
      <w:tr w:rsidR="005F0CC2">
        <w:tc>
          <w:tcPr>
            <w:tcW w:w="3049" w:type="dxa"/>
          </w:tcPr>
          <w:p w:rsidR="005F0CC2" w:rsidRDefault="00B67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Glavni elementi (92% suhe mase organizmov)</w:t>
            </w:r>
          </w:p>
        </w:tc>
        <w:tc>
          <w:tcPr>
            <w:tcW w:w="6013" w:type="dxa"/>
          </w:tcPr>
          <w:p w:rsidR="005F0CC2" w:rsidRDefault="00B672B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C, H, O, N</w:t>
            </w:r>
            <w:r>
              <w:rPr>
                <w:sz w:val="24"/>
                <w:szCs w:val="24"/>
              </w:rPr>
              <w:t>, P, S</w:t>
            </w:r>
          </w:p>
        </w:tc>
      </w:tr>
      <w:tr w:rsidR="005F0CC2">
        <w:tc>
          <w:tcPr>
            <w:tcW w:w="3049" w:type="dxa"/>
          </w:tcPr>
          <w:p w:rsidR="005F0CC2" w:rsidRDefault="00B67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Elementi v sledovih</w:t>
            </w:r>
          </w:p>
        </w:tc>
        <w:tc>
          <w:tcPr>
            <w:tcW w:w="6013" w:type="dxa"/>
          </w:tcPr>
          <w:p w:rsidR="005F0CC2" w:rsidRDefault="00B67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Ca, Mg, Fe, I, As, Br, Mo </w:t>
            </w:r>
          </w:p>
          <w:p w:rsidR="005F0CC2" w:rsidRDefault="00B67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(v telesu: Na, Cl, K, Cu, </w:t>
            </w:r>
            <w:proofErr w:type="spellStart"/>
            <w:r>
              <w:rPr>
                <w:sz w:val="24"/>
                <w:szCs w:val="24"/>
              </w:rPr>
              <w:t>Zn</w:t>
            </w:r>
            <w:proofErr w:type="spellEnd"/>
            <w:r>
              <w:rPr>
                <w:sz w:val="24"/>
                <w:szCs w:val="24"/>
              </w:rPr>
              <w:t>, Se)</w:t>
            </w:r>
          </w:p>
        </w:tc>
      </w:tr>
    </w:tbl>
    <w:p w:rsidR="005F0CC2" w:rsidRDefault="00B672B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Sestavni del organizmov so postali tisti elementi, ki so lahko zgradili molekule, ki so omogočale organizmom lažje preživetje.</w:t>
      </w:r>
    </w:p>
    <w:p w:rsidR="005F0CC2" w:rsidRDefault="005F0CC2">
      <w:pPr>
        <w:spacing w:after="0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13"/>
        </w:numPr>
        <w:spacing w:after="0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Zgradba atomov in molekul</w:t>
      </w:r>
    </w:p>
    <w:p w:rsidR="005F0CC2" w:rsidRDefault="00B672B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Atom je osnovna enota snovi (elektron, proton, nevtron).</w:t>
      </w:r>
    </w:p>
    <w:p w:rsidR="005F0CC2" w:rsidRDefault="00B672B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Kemijski elementi so sestavljeni iz iste vrste atomov in so glede na vrstno (atomsko) število razporejeni v periodni sistem (7 period – el. lupin, 8 glavnih skupin – št. el. na zunanji </w:t>
      </w:r>
      <w:proofErr w:type="spellStart"/>
      <w:r>
        <w:rPr>
          <w:sz w:val="24"/>
          <w:szCs w:val="24"/>
        </w:rPr>
        <w:t>podlupini</w:t>
      </w:r>
      <w:proofErr w:type="spellEnd"/>
      <w:r>
        <w:rPr>
          <w:sz w:val="24"/>
          <w:szCs w:val="24"/>
        </w:rPr>
        <w:t>). V skupinah so elementi s podobnimi lastnostmi.</w:t>
      </w:r>
    </w:p>
    <w:p w:rsidR="005F0CC2" w:rsidRDefault="00B672B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Izotopi so atomi istega elementa, ki imajo različno število nevtronov.</w:t>
      </w:r>
    </w:p>
    <w:p w:rsidR="005F0CC2" w:rsidRDefault="005F0CC2">
      <w:pPr>
        <w:spacing w:after="0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13"/>
        </w:numPr>
        <w:spacing w:after="0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Kemijske vezi: pomen pri vzdrževanju strukture in interakcij bioloških makromolekul</w:t>
      </w:r>
    </w:p>
    <w:p w:rsidR="005F0CC2" w:rsidRDefault="00B672B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KOVALENTNA VEZ – dva atoma si delita elektronski par. Tvorijo jo H, O, N, C in gre za močne vezi (npr. CH</w:t>
      </w:r>
      <w:r>
        <w:rPr>
          <w:sz w:val="24"/>
          <w:szCs w:val="24"/>
          <w:vertAlign w:val="subscript"/>
        </w:rPr>
        <w:t>4</w:t>
      </w:r>
      <w:r>
        <w:rPr>
          <w:sz w:val="24"/>
          <w:szCs w:val="24"/>
        </w:rPr>
        <w:t>)</w:t>
      </w:r>
    </w:p>
    <w:p w:rsidR="005F0CC2" w:rsidRDefault="00B672B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Šibke vezi pa so: IONSKE, VODIKOVE, van der WAALS (privlačna sila med sicer nenabitimi kemijskimi skupinami – deluje na kratki razdalji in omogoča nihanje v naboju kemijskih skupin) ter hidrofobne povezave. Te vezi omogočajo </w:t>
      </w:r>
      <w:proofErr w:type="spellStart"/>
      <w:r>
        <w:rPr>
          <w:sz w:val="24"/>
          <w:szCs w:val="24"/>
        </w:rPr>
        <w:t>medmolekulska</w:t>
      </w:r>
      <w:proofErr w:type="spellEnd"/>
      <w:r>
        <w:rPr>
          <w:sz w:val="24"/>
          <w:szCs w:val="24"/>
        </w:rPr>
        <w:t xml:space="preserve"> prepoznavanja in organizem omejujejo le na določene pogoje okolja.</w:t>
      </w:r>
    </w:p>
    <w:p w:rsidR="005F0CC2" w:rsidRDefault="00B672BC">
      <w:pPr>
        <w:numPr>
          <w:ilvl w:val="0"/>
          <w:numId w:val="14"/>
        </w:num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Ionska vez nastane med + in – ioni, zahteva prenos elektronov in velike razlike v </w:t>
      </w:r>
      <w:proofErr w:type="spellStart"/>
      <w:r>
        <w:rPr>
          <w:sz w:val="24"/>
          <w:szCs w:val="24"/>
        </w:rPr>
        <w:t>elektronegativnosti</w:t>
      </w:r>
      <w:proofErr w:type="spellEnd"/>
      <w:r>
        <w:rPr>
          <w:sz w:val="24"/>
          <w:szCs w:val="24"/>
        </w:rPr>
        <w:t xml:space="preserve"> (npr. NaCl).</w:t>
      </w:r>
    </w:p>
    <w:p w:rsidR="005F0CC2" w:rsidRDefault="00B672BC">
      <w:pPr>
        <w:numPr>
          <w:ilvl w:val="0"/>
          <w:numId w:val="14"/>
        </w:num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Vodikova vez nastane med H atomom ene molekule vode in O atomom druge molekule vode.</w:t>
      </w:r>
    </w:p>
    <w:p w:rsidR="005F0CC2" w:rsidRDefault="00B672BC">
      <w:pPr>
        <w:numPr>
          <w:ilvl w:val="0"/>
          <w:numId w:val="14"/>
        </w:num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Hidrofobne povezave (npr. lipidi) – mreža vodikovih vezi med molekulami vode se organizira tako, da se nepolarni topljenci nekako umestijo.</w:t>
      </w:r>
    </w:p>
    <w:p w:rsidR="005F0CC2" w:rsidRDefault="005F0CC2">
      <w:pPr>
        <w:spacing w:after="0"/>
        <w:ind w:left="720"/>
        <w:jc w:val="both"/>
        <w:rPr>
          <w:sz w:val="24"/>
          <w:szCs w:val="24"/>
        </w:rPr>
      </w:pPr>
    </w:p>
    <w:p w:rsidR="005F0CC2" w:rsidRDefault="004E2217">
      <w:pPr>
        <w:spacing w:after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Amfipatič</w:t>
      </w:r>
      <w:r w:rsidR="00B672BC">
        <w:rPr>
          <w:sz w:val="24"/>
          <w:szCs w:val="24"/>
        </w:rPr>
        <w:t>n</w:t>
      </w:r>
      <w:r>
        <w:rPr>
          <w:sz w:val="24"/>
          <w:szCs w:val="24"/>
        </w:rPr>
        <w:t>e</w:t>
      </w:r>
      <w:proofErr w:type="spellEnd"/>
      <w:r w:rsidR="00B672BC">
        <w:rPr>
          <w:sz w:val="24"/>
          <w:szCs w:val="24"/>
        </w:rPr>
        <w:t xml:space="preserve"> molekule so molekule, ki imajo polarne in nepolarne skupine (privlačijo polarne in nepolarne skupine).</w:t>
      </w:r>
    </w:p>
    <w:p w:rsidR="005F0CC2" w:rsidRDefault="005F0CC2">
      <w:pPr>
        <w:spacing w:after="0"/>
        <w:jc w:val="both"/>
        <w:rPr>
          <w:sz w:val="24"/>
          <w:szCs w:val="24"/>
        </w:rPr>
      </w:pPr>
    </w:p>
    <w:p w:rsidR="005F0CC2" w:rsidRDefault="00B672BC">
      <w:pPr>
        <w:spacing w:after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Makromolekularne</w:t>
      </w:r>
      <w:proofErr w:type="spellEnd"/>
      <w:r>
        <w:rPr>
          <w:sz w:val="24"/>
          <w:szCs w:val="24"/>
        </w:rPr>
        <w:t xml:space="preserve"> strukture so proteini, NK in polisaharidi. Imajo določeno strukturno usmerjenost, strukturo vzdržujejo šibke vezi, ki imajo važno vlogo pri </w:t>
      </w:r>
      <w:proofErr w:type="spellStart"/>
      <w:r>
        <w:rPr>
          <w:sz w:val="24"/>
          <w:szCs w:val="24"/>
        </w:rPr>
        <w:t>medmolekulskih</w:t>
      </w:r>
      <w:proofErr w:type="spellEnd"/>
      <w:r>
        <w:rPr>
          <w:sz w:val="24"/>
          <w:szCs w:val="24"/>
        </w:rPr>
        <w:t xml:space="preserve"> interakcijah, v strukturi pa je zapisana določena informacija. Biološke molekule imajo karakteristično 3D arhitekturo.</w:t>
      </w:r>
    </w:p>
    <w:p w:rsidR="005F0CC2" w:rsidRDefault="005F0CC2">
      <w:pPr>
        <w:spacing w:after="0"/>
        <w:jc w:val="both"/>
        <w:rPr>
          <w:sz w:val="24"/>
          <w:szCs w:val="24"/>
        </w:rPr>
      </w:pPr>
    </w:p>
    <w:p w:rsidR="00392E68" w:rsidRDefault="00392E68">
      <w:pPr>
        <w:spacing w:after="0"/>
        <w:jc w:val="both"/>
        <w:rPr>
          <w:sz w:val="24"/>
          <w:szCs w:val="24"/>
        </w:rPr>
      </w:pPr>
    </w:p>
    <w:p w:rsidR="00392E68" w:rsidRDefault="00392E68">
      <w:pPr>
        <w:spacing w:after="0"/>
        <w:jc w:val="both"/>
        <w:rPr>
          <w:sz w:val="24"/>
          <w:szCs w:val="24"/>
        </w:rPr>
      </w:pPr>
    </w:p>
    <w:p w:rsidR="00392E68" w:rsidRDefault="00392E68">
      <w:pPr>
        <w:spacing w:after="0"/>
        <w:jc w:val="both"/>
        <w:rPr>
          <w:sz w:val="24"/>
          <w:szCs w:val="24"/>
        </w:rPr>
      </w:pPr>
    </w:p>
    <w:p w:rsidR="00392E68" w:rsidRDefault="00392E68">
      <w:pPr>
        <w:spacing w:after="0"/>
        <w:jc w:val="both"/>
        <w:rPr>
          <w:sz w:val="24"/>
          <w:szCs w:val="24"/>
        </w:rPr>
      </w:pPr>
    </w:p>
    <w:p w:rsidR="00392E68" w:rsidRDefault="00392E68">
      <w:pPr>
        <w:spacing w:after="0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13"/>
        </w:numPr>
        <w:spacing w:after="0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Zgradba in značilnosti biološko pomembnih molekul: OH, lipidi, AK in beljakovine, nukleotidi in NK</w:t>
      </w:r>
    </w:p>
    <w:p w:rsidR="005F0CC2" w:rsidRDefault="00B672BC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OH</w:t>
      </w:r>
      <w:r>
        <w:rPr>
          <w:sz w:val="24"/>
          <w:szCs w:val="24"/>
        </w:rPr>
        <w:t xml:space="preserve"> (CH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O)</w:t>
      </w:r>
      <w:r>
        <w:rPr>
          <w:sz w:val="24"/>
          <w:szCs w:val="24"/>
          <w:vertAlign w:val="subscript"/>
        </w:rPr>
        <w:t xml:space="preserve">n </w:t>
      </w:r>
      <w:r>
        <w:rPr>
          <w:sz w:val="24"/>
          <w:szCs w:val="24"/>
        </w:rPr>
        <w:t xml:space="preserve">so vir energije, imajo strukturno vlogo in sodelujejo v procesu molekulskega prepoznavanja. Glede na število C atomov ločimo: </w:t>
      </w:r>
      <w:proofErr w:type="spellStart"/>
      <w:r>
        <w:rPr>
          <w:sz w:val="24"/>
          <w:szCs w:val="24"/>
        </w:rPr>
        <w:t>trioze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tetroze</w:t>
      </w:r>
      <w:proofErr w:type="spellEnd"/>
      <w:r>
        <w:rPr>
          <w:sz w:val="24"/>
          <w:szCs w:val="24"/>
        </w:rPr>
        <w:t>, pentoze in heksoze.</w:t>
      </w:r>
    </w:p>
    <w:p w:rsidR="005F0CC2" w:rsidRDefault="00B672BC">
      <w:pPr>
        <w:numPr>
          <w:ilvl w:val="0"/>
          <w:numId w:val="9"/>
        </w:num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Monosaharidi (glukoza, fruktoza)</w:t>
      </w:r>
    </w:p>
    <w:p w:rsidR="005F0CC2" w:rsidRDefault="00B672BC">
      <w:pPr>
        <w:numPr>
          <w:ilvl w:val="0"/>
          <w:numId w:val="9"/>
        </w:num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Disaharidi (saharoza = fruktoza + glukoza) - kovalentno, z </w:t>
      </w:r>
      <w:proofErr w:type="spellStart"/>
      <w:r>
        <w:rPr>
          <w:sz w:val="24"/>
          <w:szCs w:val="24"/>
        </w:rPr>
        <w:t>glikozidno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estersko</w:t>
      </w:r>
      <w:proofErr w:type="spellEnd"/>
      <w:r>
        <w:rPr>
          <w:sz w:val="24"/>
          <w:szCs w:val="24"/>
        </w:rPr>
        <w:t xml:space="preserve">) vezjo povezana 2 monosaharida  </w:t>
      </w:r>
    </w:p>
    <w:p w:rsidR="005F0CC2" w:rsidRDefault="00B672BC">
      <w:pPr>
        <w:numPr>
          <w:ilvl w:val="0"/>
          <w:numId w:val="9"/>
        </w:numPr>
        <w:spacing w:after="0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Oligosaharidi</w:t>
      </w:r>
      <w:proofErr w:type="spellEnd"/>
      <w:r>
        <w:rPr>
          <w:sz w:val="24"/>
          <w:szCs w:val="24"/>
        </w:rPr>
        <w:t xml:space="preserve"> - z </w:t>
      </w:r>
      <w:proofErr w:type="spellStart"/>
      <w:r>
        <w:rPr>
          <w:sz w:val="24"/>
          <w:szCs w:val="24"/>
        </w:rPr>
        <w:t>glikozidno</w:t>
      </w:r>
      <w:proofErr w:type="spellEnd"/>
      <w:r>
        <w:rPr>
          <w:sz w:val="24"/>
          <w:szCs w:val="24"/>
        </w:rPr>
        <w:t xml:space="preserve"> vezjo povezanih do 8 monosaharidov</w:t>
      </w:r>
    </w:p>
    <w:p w:rsidR="005F0CC2" w:rsidRDefault="00B672BC">
      <w:pPr>
        <w:numPr>
          <w:ilvl w:val="0"/>
          <w:numId w:val="9"/>
        </w:num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Polisaharidi (škrob, glikogen, celuloza) – polimeri sestavljeni iz verige z </w:t>
      </w:r>
      <w:proofErr w:type="spellStart"/>
      <w:r>
        <w:rPr>
          <w:sz w:val="24"/>
          <w:szCs w:val="24"/>
        </w:rPr>
        <w:t>glikozidnimi</w:t>
      </w:r>
      <w:proofErr w:type="spellEnd"/>
      <w:r>
        <w:rPr>
          <w:sz w:val="24"/>
          <w:szCs w:val="24"/>
        </w:rPr>
        <w:t xml:space="preserve"> vezmi povezanih monosaharidov ali </w:t>
      </w:r>
      <w:proofErr w:type="spellStart"/>
      <w:r>
        <w:rPr>
          <w:sz w:val="24"/>
          <w:szCs w:val="24"/>
        </w:rPr>
        <w:t>disaharidnih</w:t>
      </w:r>
      <w:proofErr w:type="spellEnd"/>
      <w:r>
        <w:rPr>
          <w:sz w:val="24"/>
          <w:szCs w:val="24"/>
        </w:rPr>
        <w:t xml:space="preserve"> enot</w:t>
      </w:r>
    </w:p>
    <w:p w:rsidR="005F0CC2" w:rsidRDefault="00B672BC">
      <w:pPr>
        <w:spacing w:after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Glikozidna</w:t>
      </w:r>
      <w:proofErr w:type="spellEnd"/>
      <w:r>
        <w:rPr>
          <w:sz w:val="24"/>
          <w:szCs w:val="24"/>
        </w:rPr>
        <w:t xml:space="preserve"> vez nastane, ko reagirata med sabo OH skupini dveh sladkorjev ali OH skupina sladkorja z OH skupina  nekega alkohola.</w:t>
      </w:r>
    </w:p>
    <w:p w:rsidR="005F0CC2" w:rsidRDefault="005F0CC2">
      <w:pPr>
        <w:spacing w:after="0"/>
        <w:jc w:val="both"/>
        <w:rPr>
          <w:sz w:val="24"/>
          <w:szCs w:val="24"/>
        </w:rPr>
      </w:pPr>
    </w:p>
    <w:p w:rsidR="005F0CC2" w:rsidRDefault="00B672BC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Lipidi</w:t>
      </w:r>
      <w:r>
        <w:rPr>
          <w:sz w:val="24"/>
          <w:szCs w:val="24"/>
        </w:rPr>
        <w:t xml:space="preserve"> so slabo topni v vodi in eden od osnovnih virov energije v celici, komponenta celične membrane ter delujejo kot hormoni (nekateri).</w:t>
      </w:r>
    </w:p>
    <w:p w:rsidR="005F0CC2" w:rsidRDefault="00B672BC">
      <w:pPr>
        <w:numPr>
          <w:ilvl w:val="0"/>
          <w:numId w:val="34"/>
        </w:num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TRIACILGLICEROLI (rastlinska olja, živalska mast) – skladiščna oblika maščob, izhodna spojina za membranske lipide</w:t>
      </w:r>
    </w:p>
    <w:p w:rsidR="005F0CC2" w:rsidRDefault="00B672BC">
      <w:pPr>
        <w:numPr>
          <w:ilvl w:val="0"/>
          <w:numId w:val="34"/>
        </w:num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FOSFOLIPIDI</w:t>
      </w:r>
    </w:p>
    <w:p w:rsidR="005F0CC2" w:rsidRDefault="00B672BC">
      <w:pPr>
        <w:numPr>
          <w:ilvl w:val="0"/>
          <w:numId w:val="34"/>
        </w:num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HOLESTEROL</w:t>
      </w:r>
    </w:p>
    <w:p w:rsidR="005F0CC2" w:rsidRDefault="005F0CC2">
      <w:pPr>
        <w:spacing w:after="0"/>
        <w:jc w:val="both"/>
        <w:rPr>
          <w:sz w:val="24"/>
          <w:szCs w:val="24"/>
        </w:rPr>
      </w:pPr>
    </w:p>
    <w:p w:rsidR="005F0CC2" w:rsidRDefault="00B672BC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AK</w:t>
      </w:r>
      <w:r>
        <w:rPr>
          <w:sz w:val="24"/>
          <w:szCs w:val="24"/>
        </w:rPr>
        <w:t xml:space="preserve"> (NH</w:t>
      </w:r>
      <w:r>
        <w:rPr>
          <w:sz w:val="24"/>
          <w:szCs w:val="24"/>
          <w:vertAlign w:val="subscript"/>
        </w:rPr>
        <w:t>3</w:t>
      </w:r>
      <w:r>
        <w:rPr>
          <w:sz w:val="24"/>
          <w:szCs w:val="24"/>
          <w:vertAlign w:val="superscript"/>
        </w:rPr>
        <w:t>+</w:t>
      </w:r>
      <w:r>
        <w:rPr>
          <w:sz w:val="24"/>
          <w:szCs w:val="24"/>
        </w:rPr>
        <w:t xml:space="preserve"> - COOH – R) so sestavni del polipeptidov in </w:t>
      </w:r>
      <w:r>
        <w:rPr>
          <w:b/>
          <w:sz w:val="24"/>
          <w:szCs w:val="24"/>
        </w:rPr>
        <w:t>proteinov</w:t>
      </w:r>
      <w:r>
        <w:rPr>
          <w:sz w:val="24"/>
          <w:szCs w:val="24"/>
        </w:rPr>
        <w:t xml:space="preserve"> in izhodne spojine biološko aktivnih spojin (hormoni, nukleotidi…). </w:t>
      </w:r>
    </w:p>
    <w:p w:rsidR="005F0CC2" w:rsidRDefault="00B672B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AK je vsaka organska molekula, ki ima vsaj eno karboksilno skupino in vsaj eno aminsko skupino. Na centralni C atom so vezani H atom, karboksilna skupina, aminska veriga in stranska veriga (R). Glede na strukturo stranske verige (R) delimo AK na:  </w:t>
      </w:r>
    </w:p>
    <w:p w:rsidR="005F0CC2" w:rsidRDefault="00B672BC">
      <w:pPr>
        <w:numPr>
          <w:ilvl w:val="0"/>
          <w:numId w:val="36"/>
        </w:num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Nepolarne AK</w:t>
      </w:r>
    </w:p>
    <w:p w:rsidR="005F0CC2" w:rsidRDefault="00B672BC">
      <w:pPr>
        <w:numPr>
          <w:ilvl w:val="0"/>
          <w:numId w:val="36"/>
        </w:num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Polarne, nenabite AK</w:t>
      </w:r>
    </w:p>
    <w:p w:rsidR="005F0CC2" w:rsidRDefault="00B672BC">
      <w:pPr>
        <w:numPr>
          <w:ilvl w:val="0"/>
          <w:numId w:val="36"/>
        </w:num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Kisle AK</w:t>
      </w:r>
    </w:p>
    <w:p w:rsidR="005F0CC2" w:rsidRDefault="00B672BC">
      <w:pPr>
        <w:numPr>
          <w:ilvl w:val="0"/>
          <w:numId w:val="36"/>
        </w:num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Bazične AK</w:t>
      </w:r>
    </w:p>
    <w:p w:rsidR="005F0CC2" w:rsidRDefault="00B672B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Zaporedje AK tvori primarno strukturo proteina, ki so encimi, regulatorni proteini (inzulin), transportni proteini (hemoglobin), strukturni proteini (kolagen) in kontraktilni proteini (aktin, </w:t>
      </w:r>
      <w:proofErr w:type="spellStart"/>
      <w:r>
        <w:rPr>
          <w:sz w:val="24"/>
          <w:szCs w:val="24"/>
        </w:rPr>
        <w:t>miozin</w:t>
      </w:r>
      <w:proofErr w:type="spellEnd"/>
      <w:r>
        <w:rPr>
          <w:sz w:val="24"/>
          <w:szCs w:val="24"/>
        </w:rPr>
        <w:t xml:space="preserve">). </w:t>
      </w:r>
    </w:p>
    <w:p w:rsidR="005F0CC2" w:rsidRDefault="005F0CC2">
      <w:pPr>
        <w:spacing w:after="0"/>
        <w:jc w:val="both"/>
        <w:rPr>
          <w:sz w:val="24"/>
          <w:szCs w:val="24"/>
        </w:rPr>
      </w:pPr>
    </w:p>
    <w:p w:rsidR="005F0CC2" w:rsidRDefault="00B672BC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NK </w:t>
      </w:r>
      <w:r>
        <w:rPr>
          <w:sz w:val="24"/>
          <w:szCs w:val="24"/>
        </w:rPr>
        <w:t xml:space="preserve">(DNA, RNA) so sestavljene iz </w:t>
      </w:r>
      <w:r>
        <w:rPr>
          <w:b/>
          <w:sz w:val="24"/>
          <w:szCs w:val="24"/>
        </w:rPr>
        <w:t>nukleotidov</w:t>
      </w:r>
      <w:r>
        <w:rPr>
          <w:sz w:val="24"/>
          <w:szCs w:val="24"/>
        </w:rPr>
        <w:t xml:space="preserve">, ki jih veže </w:t>
      </w:r>
      <w:proofErr w:type="spellStart"/>
      <w:r>
        <w:rPr>
          <w:sz w:val="24"/>
          <w:szCs w:val="24"/>
        </w:rPr>
        <w:t>fosfodiesterska</w:t>
      </w:r>
      <w:proofErr w:type="spellEnd"/>
      <w:r>
        <w:rPr>
          <w:sz w:val="24"/>
          <w:szCs w:val="24"/>
        </w:rPr>
        <w:t xml:space="preserve"> vez. Nukleotidi so riboze oz. </w:t>
      </w:r>
      <w:proofErr w:type="spellStart"/>
      <w:r>
        <w:rPr>
          <w:sz w:val="24"/>
          <w:szCs w:val="24"/>
        </w:rPr>
        <w:t>deoksiriboze</w:t>
      </w:r>
      <w:proofErr w:type="spellEnd"/>
      <w:r>
        <w:rPr>
          <w:sz w:val="24"/>
          <w:szCs w:val="24"/>
        </w:rPr>
        <w:t>, fosfatne skupine in dušikove baze (adenin, gvanin, citozin, timin/</w:t>
      </w:r>
      <w:proofErr w:type="spellStart"/>
      <w:r>
        <w:rPr>
          <w:sz w:val="24"/>
          <w:szCs w:val="24"/>
        </w:rPr>
        <w:t>uracil</w:t>
      </w:r>
      <w:proofErr w:type="spellEnd"/>
      <w:r>
        <w:rPr>
          <w:sz w:val="24"/>
          <w:szCs w:val="24"/>
        </w:rPr>
        <w:t>).</w:t>
      </w:r>
    </w:p>
    <w:p w:rsidR="005F0CC2" w:rsidRDefault="005F0CC2">
      <w:pPr>
        <w:spacing w:after="0"/>
        <w:jc w:val="both"/>
        <w:rPr>
          <w:sz w:val="24"/>
          <w:szCs w:val="24"/>
        </w:rPr>
      </w:pPr>
    </w:p>
    <w:p w:rsidR="005F0CC2" w:rsidRDefault="00B672BC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pH IN PUFRI</w:t>
      </w:r>
    </w:p>
    <w:p w:rsidR="005F0CC2" w:rsidRDefault="00B672BC">
      <w:pPr>
        <w:numPr>
          <w:ilvl w:val="0"/>
          <w:numId w:val="15"/>
        </w:numPr>
        <w:spacing w:after="0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Struktura vode</w:t>
      </w:r>
    </w:p>
    <w:p w:rsidR="005F0CC2" w:rsidRDefault="00B672B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Molekula vode je sestavljena iz O (-) atoma in dveh H (+) atomov (kot med njima je 104,5°). Ima visoko specifično toplotno kapaciteto, zato absorbira veliko energije iz okolice – ima vlogo temperaturnega pufra.</w:t>
      </w:r>
    </w:p>
    <w:p w:rsidR="005F0CC2" w:rsidRDefault="005F0CC2">
      <w:pPr>
        <w:spacing w:after="0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15"/>
        </w:numPr>
        <w:spacing w:after="0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Lastnosti vode, pomembne za vzdrževanje strukture makromolekul in življenja: vodikova vez, hidrofobne interakcije</w:t>
      </w:r>
    </w:p>
    <w:p w:rsidR="005F0CC2" w:rsidRDefault="00B672BC">
      <w:pPr>
        <w:tabs>
          <w:tab w:val="left" w:pos="409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Ker ima molekula pozitivni rep in negativno glavo se lahko poveže z drugimi molekulami vode – vodikova vez.</w:t>
      </w:r>
    </w:p>
    <w:p w:rsidR="005F0CC2" w:rsidRDefault="00B672BC">
      <w:pPr>
        <w:tabs>
          <w:tab w:val="left" w:pos="409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Voda ima visoko vrelišče in tališče – saj molekule zaradi vodikove vezi težijo k temu, da ostanejo skupaj.</w:t>
      </w:r>
    </w:p>
    <w:p w:rsidR="005F0CC2" w:rsidRDefault="005F0CC2">
      <w:pPr>
        <w:tabs>
          <w:tab w:val="left" w:pos="4095"/>
        </w:tabs>
        <w:spacing w:after="0"/>
        <w:jc w:val="both"/>
        <w:rPr>
          <w:sz w:val="24"/>
          <w:szCs w:val="24"/>
        </w:rPr>
      </w:pPr>
    </w:p>
    <w:p w:rsidR="005F0CC2" w:rsidRDefault="00B672BC">
      <w:pPr>
        <w:tabs>
          <w:tab w:val="left" w:pos="409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hidrofobnih interakcij pride med hidrofobnimi repki, ko se </w:t>
      </w:r>
      <w:proofErr w:type="spellStart"/>
      <w:r>
        <w:rPr>
          <w:sz w:val="24"/>
          <w:szCs w:val="24"/>
        </w:rPr>
        <w:t>amfifilne</w:t>
      </w:r>
      <w:proofErr w:type="spellEnd"/>
      <w:r>
        <w:rPr>
          <w:sz w:val="24"/>
          <w:szCs w:val="24"/>
        </w:rPr>
        <w:t xml:space="preserve"> snovi v vodi ne razgradijo, ampak se oblikujejo v </w:t>
      </w:r>
      <w:proofErr w:type="spellStart"/>
      <w:r>
        <w:rPr>
          <w:sz w:val="24"/>
          <w:szCs w:val="24"/>
        </w:rPr>
        <w:t>micele</w:t>
      </w:r>
      <w:proofErr w:type="spellEnd"/>
      <w:r>
        <w:rPr>
          <w:sz w:val="24"/>
          <w:szCs w:val="24"/>
        </w:rPr>
        <w:t xml:space="preserve"> – hidrofilne glave so zunaj, hidrofobni repki pa v notranjosti skupka. Opisan postopek pa ima ključen pomen pri oblikovanju celičnih membran.</w:t>
      </w:r>
    </w:p>
    <w:p w:rsidR="005F0CC2" w:rsidRDefault="005F0CC2">
      <w:pPr>
        <w:tabs>
          <w:tab w:val="left" w:pos="4095"/>
        </w:tabs>
        <w:spacing w:after="0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15"/>
        </w:numPr>
        <w:spacing w:after="0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Voda kot topilo in reaktant</w:t>
      </w:r>
    </w:p>
    <w:p w:rsidR="005F0CC2" w:rsidRDefault="00B672B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Raztopina je homogena zmes dveh snovi: TOPLJENEC – snov, ki se raztaplja in TOPILO – snov, ki raztopi topljenec.</w:t>
      </w:r>
    </w:p>
    <w:p w:rsidR="005F0CC2" w:rsidRDefault="00B672B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Voda je najpogostejše topilo v naravi, je topilo v bioloških sistemih in polarna molekula → raztapljanja polarnih kovalentnih spojin in ionskih topljencev (hidrofilne snovi).</w:t>
      </w:r>
    </w:p>
    <w:p w:rsidR="005F0CC2" w:rsidRDefault="005F0CC2">
      <w:pPr>
        <w:spacing w:after="0"/>
        <w:jc w:val="both"/>
        <w:rPr>
          <w:sz w:val="24"/>
          <w:szCs w:val="24"/>
        </w:rPr>
      </w:pPr>
    </w:p>
    <w:p w:rsidR="005F0CC2" w:rsidRDefault="00B672B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Procentne raztopine → Koncentracije raztopin:</w:t>
      </w:r>
    </w:p>
    <w:p w:rsidR="005F0CC2" w:rsidRDefault="00B672BC">
      <w:pPr>
        <w:numPr>
          <w:ilvl w:val="0"/>
          <w:numId w:val="1"/>
        </w:num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Utežni % (g topljenca/100 </w:t>
      </w:r>
      <w:proofErr w:type="spellStart"/>
      <w:r>
        <w:rPr>
          <w:sz w:val="24"/>
          <w:szCs w:val="24"/>
        </w:rPr>
        <w:t>mL</w:t>
      </w:r>
      <w:proofErr w:type="spellEnd"/>
      <w:r>
        <w:rPr>
          <w:sz w:val="24"/>
          <w:szCs w:val="24"/>
        </w:rPr>
        <w:t xml:space="preserve"> raztopine)</w:t>
      </w:r>
    </w:p>
    <w:p w:rsidR="005F0CC2" w:rsidRDefault="00B672BC">
      <w:pPr>
        <w:numPr>
          <w:ilvl w:val="0"/>
          <w:numId w:val="1"/>
        </w:num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Volumski % (</w:t>
      </w:r>
      <w:proofErr w:type="spellStart"/>
      <w:r>
        <w:rPr>
          <w:sz w:val="24"/>
          <w:szCs w:val="24"/>
        </w:rPr>
        <w:t>mL</w:t>
      </w:r>
      <w:proofErr w:type="spellEnd"/>
      <w:r>
        <w:rPr>
          <w:sz w:val="24"/>
          <w:szCs w:val="24"/>
        </w:rPr>
        <w:t xml:space="preserve"> topljenca/100 </w:t>
      </w:r>
      <w:proofErr w:type="spellStart"/>
      <w:r>
        <w:rPr>
          <w:sz w:val="24"/>
          <w:szCs w:val="24"/>
        </w:rPr>
        <w:t>mL</w:t>
      </w:r>
      <w:proofErr w:type="spellEnd"/>
      <w:r>
        <w:rPr>
          <w:sz w:val="24"/>
          <w:szCs w:val="24"/>
        </w:rPr>
        <w:t xml:space="preserve"> raztopine)</w:t>
      </w:r>
    </w:p>
    <w:p w:rsidR="005F0CC2" w:rsidRDefault="00B672BC">
      <w:pPr>
        <w:numPr>
          <w:ilvl w:val="0"/>
          <w:numId w:val="1"/>
        </w:num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Fiziološka raztopina: 0,9% NaCl = 0,9g NaCl/100 </w:t>
      </w:r>
      <w:proofErr w:type="spellStart"/>
      <w:r>
        <w:rPr>
          <w:sz w:val="24"/>
          <w:szCs w:val="24"/>
        </w:rPr>
        <w:t>mL</w:t>
      </w:r>
      <w:proofErr w:type="spellEnd"/>
      <w:r>
        <w:rPr>
          <w:sz w:val="24"/>
          <w:szCs w:val="24"/>
        </w:rPr>
        <w:t xml:space="preserve"> vodne raztopine</w:t>
      </w:r>
    </w:p>
    <w:p w:rsidR="005F0CC2" w:rsidRDefault="005F0CC2">
      <w:pPr>
        <w:spacing w:after="0"/>
        <w:jc w:val="both"/>
        <w:rPr>
          <w:sz w:val="24"/>
          <w:szCs w:val="24"/>
        </w:rPr>
      </w:pPr>
    </w:p>
    <w:p w:rsidR="005F0CC2" w:rsidRDefault="00B672B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Molarne raztopine → MOLARNOST (M) = število molov/liter raztopine</w:t>
      </w:r>
    </w:p>
    <w:p w:rsidR="005F0CC2" w:rsidRDefault="00B672B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(1 mol je tista množina snovi, ki vsebujejo toliko enakih osnovnih delcev, kolikor je atomov v 12g ogljika.)</w:t>
      </w:r>
    </w:p>
    <w:p w:rsidR="005F0CC2" w:rsidRDefault="005F0CC2">
      <w:pPr>
        <w:spacing w:after="0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15"/>
        </w:numPr>
        <w:spacing w:after="0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Ionizacija vode, pH: biokemijski/biološki pomen pH</w:t>
      </w:r>
    </w:p>
    <w:p w:rsidR="005F0CC2" w:rsidRDefault="00B672B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 reakciji ionizacije vode nastaneta </w:t>
      </w:r>
      <w:proofErr w:type="spellStart"/>
      <w:r>
        <w:rPr>
          <w:sz w:val="24"/>
          <w:szCs w:val="24"/>
        </w:rPr>
        <w:t>oksonijev</w:t>
      </w:r>
      <w:proofErr w:type="spellEnd"/>
      <w:r>
        <w:rPr>
          <w:sz w:val="24"/>
          <w:szCs w:val="24"/>
        </w:rPr>
        <w:t xml:space="preserve"> ion H</w:t>
      </w:r>
      <w:r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>O</w:t>
      </w:r>
      <w:r>
        <w:rPr>
          <w:sz w:val="24"/>
          <w:szCs w:val="24"/>
          <w:vertAlign w:val="superscript"/>
        </w:rPr>
        <w:t xml:space="preserve">- </w:t>
      </w:r>
      <w:r>
        <w:rPr>
          <w:sz w:val="24"/>
          <w:szCs w:val="24"/>
        </w:rPr>
        <w:t xml:space="preserve">ali </w:t>
      </w:r>
      <w:proofErr w:type="spellStart"/>
      <w:r>
        <w:rPr>
          <w:sz w:val="24"/>
          <w:szCs w:val="24"/>
        </w:rPr>
        <w:t>hidroksidni</w:t>
      </w:r>
      <w:proofErr w:type="spellEnd"/>
      <w:r>
        <w:rPr>
          <w:sz w:val="24"/>
          <w:szCs w:val="24"/>
        </w:rPr>
        <w:t xml:space="preserve"> ion OH</w:t>
      </w:r>
      <w:r>
        <w:rPr>
          <w:sz w:val="24"/>
          <w:szCs w:val="24"/>
          <w:vertAlign w:val="superscript"/>
        </w:rPr>
        <w:t>-</w:t>
      </w:r>
      <w:r>
        <w:rPr>
          <w:sz w:val="24"/>
          <w:szCs w:val="24"/>
        </w:rPr>
        <w:t>.</w:t>
      </w:r>
    </w:p>
    <w:p w:rsidR="005F0CC2" w:rsidRDefault="00B672B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ELEKTROLITI so snovi, ki se topijo v vodi in razpadejo na anione in katione. Raztopine elektrolitov prevajajo električni tok. </w:t>
      </w:r>
    </w:p>
    <w:p w:rsidR="005F0CC2" w:rsidRDefault="00B672B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Polarne molekule vode pritegnejo Na+ in Cl-, ki sta v vodni raztopini obdana z molekulami vode (hidratacija).</w:t>
      </w:r>
    </w:p>
    <w:p w:rsidR="005F0CC2" w:rsidRDefault="00B672B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Močni elektroliti popolnoma ionizirajo v vodni raztopini – dobri prevodniki (npr. NaCl). Šibki elektroliti pa le delno ionizirajo – šibki prevodniki (npr. ocetna kislina).</w:t>
      </w:r>
    </w:p>
    <w:p w:rsidR="005F0CC2" w:rsidRDefault="00B672B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NEELEKTROLITI ne ionizirajo v vodnih raztopinah in ne prevajajo električnega toka (npr. glukoza, polarna kovalentna spojina), imajo pozitivni in negativni pol. Obdajajo se z molekulami vode.</w:t>
      </w:r>
    </w:p>
    <w:p w:rsidR="005F0CC2" w:rsidRDefault="005F0CC2">
      <w:pPr>
        <w:spacing w:after="0"/>
        <w:jc w:val="both"/>
        <w:rPr>
          <w:sz w:val="24"/>
          <w:szCs w:val="24"/>
        </w:rPr>
      </w:pPr>
    </w:p>
    <w:p w:rsidR="005F0CC2" w:rsidRDefault="00B672BC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pH</w:t>
      </w:r>
      <w:r>
        <w:rPr>
          <w:sz w:val="24"/>
          <w:szCs w:val="24"/>
        </w:rPr>
        <w:t xml:space="preserve"> ima razpon 0-14: 0-6 kislo, 7 nevtralno in 8-14 bazično. Zelo nizke koncentracije H+ lahko izrazimo v log skali: </w:t>
      </w:r>
      <w:r>
        <w:rPr>
          <w:i/>
          <w:sz w:val="24"/>
          <w:szCs w:val="24"/>
        </w:rPr>
        <w:t>pH = -log [H+]</w:t>
      </w:r>
    </w:p>
    <w:p w:rsidR="005F0CC2" w:rsidRDefault="00B672B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Vzdrževanje pH je pomembno, saj večina encimov deluje le v ozkem območju, spremembe pH pa vplivajo tudi na delovanje hormonov. Normalen pH v telesu je približno 7,4, če vrednost pade pod 7,35 pride do acidoze, če pa naraste nad 7,45 pa do alkaloze. Če pa pade pod 6,8 ali naraste nad 8 nastopi smrt.</w:t>
      </w:r>
    </w:p>
    <w:p w:rsidR="005F0CC2" w:rsidRDefault="00B672BC">
      <w:pPr>
        <w:numPr>
          <w:ilvl w:val="0"/>
          <w:numId w:val="15"/>
        </w:numPr>
        <w:spacing w:after="0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Kisline in baze</w:t>
      </w:r>
    </w:p>
    <w:p w:rsidR="005F0CC2" w:rsidRDefault="00B672BC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KISLINE oddajajo H+. BAZE sprejemajo H+ ali pa oddajo OH- skupino v raztopino. Delimo jih na šibke, ki oddajo/sprejmejo manj H+ (mlečna kislina, ogljikova kislina) in močne, ki oddajo/sprejmejo več H+ (HCl, </w:t>
      </w:r>
      <w:proofErr w:type="spellStart"/>
      <w:r>
        <w:rPr>
          <w:sz w:val="24"/>
          <w:szCs w:val="24"/>
        </w:rPr>
        <w:t>NaOH</w:t>
      </w:r>
      <w:proofErr w:type="spellEnd"/>
      <w:r>
        <w:rPr>
          <w:sz w:val="24"/>
          <w:szCs w:val="24"/>
        </w:rPr>
        <w:t>).</w:t>
      </w:r>
    </w:p>
    <w:p w:rsidR="005F0CC2" w:rsidRDefault="00B672B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Reakcija NEVTRALIZACIJE: če kislina reagira z bazo, nastaneta sol in voda</w:t>
      </w:r>
    </w:p>
    <w:p w:rsidR="005F0CC2" w:rsidRDefault="00B672BC">
      <w:pPr>
        <w:spacing w:after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Kislina (</w:t>
      </w:r>
      <w:proofErr w:type="spellStart"/>
      <w:r>
        <w:rPr>
          <w:i/>
          <w:sz w:val="24"/>
          <w:szCs w:val="24"/>
        </w:rPr>
        <w:t>aq</w:t>
      </w:r>
      <w:proofErr w:type="spellEnd"/>
      <w:r>
        <w:rPr>
          <w:i/>
          <w:sz w:val="24"/>
          <w:szCs w:val="24"/>
        </w:rPr>
        <w:t>) + baza (</w:t>
      </w:r>
      <w:proofErr w:type="spellStart"/>
      <w:r>
        <w:rPr>
          <w:i/>
          <w:sz w:val="24"/>
          <w:szCs w:val="24"/>
        </w:rPr>
        <w:t>aq</w:t>
      </w:r>
      <w:proofErr w:type="spellEnd"/>
      <w:r>
        <w:rPr>
          <w:i/>
          <w:sz w:val="24"/>
          <w:szCs w:val="24"/>
        </w:rPr>
        <w:t>) → sol (</w:t>
      </w:r>
      <w:proofErr w:type="spellStart"/>
      <w:r>
        <w:rPr>
          <w:i/>
          <w:sz w:val="24"/>
          <w:szCs w:val="24"/>
        </w:rPr>
        <w:t>aq</w:t>
      </w:r>
      <w:proofErr w:type="spellEnd"/>
      <w:r>
        <w:rPr>
          <w:i/>
          <w:sz w:val="24"/>
          <w:szCs w:val="24"/>
        </w:rPr>
        <w:t>) + voda (l)</w:t>
      </w:r>
    </w:p>
    <w:p w:rsidR="005F0CC2" w:rsidRDefault="005F0CC2">
      <w:pPr>
        <w:spacing w:after="0"/>
        <w:jc w:val="center"/>
        <w:rPr>
          <w:sz w:val="24"/>
          <w:szCs w:val="24"/>
        </w:rPr>
      </w:pPr>
    </w:p>
    <w:p w:rsidR="005F0CC2" w:rsidRDefault="00B672B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Kisline </w:t>
      </w:r>
      <w:proofErr w:type="spellStart"/>
      <w:r>
        <w:rPr>
          <w:sz w:val="24"/>
          <w:szCs w:val="24"/>
        </w:rPr>
        <w:t>disociirajo</w:t>
      </w:r>
      <w:proofErr w:type="spellEnd"/>
      <w:r>
        <w:rPr>
          <w:sz w:val="24"/>
          <w:szCs w:val="24"/>
        </w:rPr>
        <w:t xml:space="preserve"> (razpadejo) v vodikove ione: HA → H+ + A-</w:t>
      </w:r>
    </w:p>
    <w:p w:rsidR="005F0CC2" w:rsidRDefault="00B672BC">
      <w:pPr>
        <w:spacing w:after="0"/>
        <w:jc w:val="center"/>
        <w:rPr>
          <w:sz w:val="24"/>
          <w:szCs w:val="24"/>
        </w:rPr>
      </w:pPr>
      <w:proofErr w:type="spellStart"/>
      <w:r>
        <w:rPr>
          <w:i/>
          <w:sz w:val="24"/>
          <w:szCs w:val="24"/>
        </w:rPr>
        <w:t>Ka</w:t>
      </w:r>
      <w:proofErr w:type="spellEnd"/>
      <w:r>
        <w:rPr>
          <w:i/>
          <w:sz w:val="24"/>
          <w:szCs w:val="24"/>
        </w:rPr>
        <w:t xml:space="preserve"> (konstanta disociacije kisline) = [H+][A-]/[HA]</w:t>
      </w:r>
    </w:p>
    <w:p w:rsidR="005F0CC2" w:rsidRDefault="00B672BC">
      <w:pPr>
        <w:spacing w:after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Ka</w:t>
      </w:r>
      <w:proofErr w:type="spellEnd"/>
      <w:r>
        <w:rPr>
          <w:sz w:val="24"/>
          <w:szCs w:val="24"/>
        </w:rPr>
        <w:t xml:space="preserve"> je manjša pri močni kislinah.</w:t>
      </w:r>
    </w:p>
    <w:p w:rsidR="005F0CC2" w:rsidRDefault="005F0CC2">
      <w:pPr>
        <w:spacing w:after="0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15"/>
        </w:numPr>
        <w:spacing w:after="0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Pufri: definicija </w:t>
      </w:r>
      <w:proofErr w:type="spellStart"/>
      <w:r>
        <w:rPr>
          <w:b/>
          <w:sz w:val="24"/>
          <w:szCs w:val="24"/>
        </w:rPr>
        <w:t>pufrskega</w:t>
      </w:r>
      <w:proofErr w:type="spellEnd"/>
      <w:r>
        <w:rPr>
          <w:b/>
          <w:sz w:val="24"/>
          <w:szCs w:val="24"/>
        </w:rPr>
        <w:t xml:space="preserve"> sistema, </w:t>
      </w:r>
      <w:proofErr w:type="spellStart"/>
      <w:r>
        <w:rPr>
          <w:b/>
          <w:sz w:val="24"/>
          <w:szCs w:val="24"/>
        </w:rPr>
        <w:t>pufrska</w:t>
      </w:r>
      <w:proofErr w:type="spellEnd"/>
      <w:r>
        <w:rPr>
          <w:b/>
          <w:sz w:val="24"/>
          <w:szCs w:val="24"/>
        </w:rPr>
        <w:t xml:space="preserve"> kapaciteta in vrednost, delovanje </w:t>
      </w:r>
      <w:proofErr w:type="spellStart"/>
      <w:r>
        <w:rPr>
          <w:b/>
          <w:sz w:val="24"/>
          <w:szCs w:val="24"/>
        </w:rPr>
        <w:t>pufrskega</w:t>
      </w:r>
      <w:proofErr w:type="spellEnd"/>
      <w:r>
        <w:rPr>
          <w:b/>
          <w:sz w:val="24"/>
          <w:szCs w:val="24"/>
        </w:rPr>
        <w:t xml:space="preserve"> sistema</w:t>
      </w:r>
    </w:p>
    <w:p w:rsidR="005F0CC2" w:rsidRDefault="00B672BC">
      <w:pPr>
        <w:spacing w:after="0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PUFRI so raztopine, ki se upirajo spremembi pH ob dodatku kisline ali baze. Večina je sestavljenih iz šibke kisline in njene konjugirane baze: </w:t>
      </w:r>
      <w:r>
        <w:rPr>
          <w:i/>
          <w:sz w:val="24"/>
          <w:szCs w:val="24"/>
        </w:rPr>
        <w:t>H</w:t>
      </w:r>
      <w:r>
        <w:rPr>
          <w:i/>
          <w:sz w:val="24"/>
          <w:szCs w:val="24"/>
          <w:vertAlign w:val="subscript"/>
        </w:rPr>
        <w:t>2</w:t>
      </w:r>
      <w:r>
        <w:rPr>
          <w:i/>
          <w:sz w:val="24"/>
          <w:szCs w:val="24"/>
        </w:rPr>
        <w:t>CO</w:t>
      </w:r>
      <w:r>
        <w:rPr>
          <w:i/>
          <w:sz w:val="24"/>
          <w:szCs w:val="24"/>
          <w:vertAlign w:val="subscript"/>
        </w:rPr>
        <w:t>3</w:t>
      </w:r>
      <w:r>
        <w:rPr>
          <w:i/>
          <w:sz w:val="24"/>
          <w:szCs w:val="24"/>
        </w:rPr>
        <w:t xml:space="preserve"> → H</w:t>
      </w:r>
      <w:r>
        <w:rPr>
          <w:i/>
          <w:sz w:val="24"/>
          <w:szCs w:val="24"/>
          <w:vertAlign w:val="superscript"/>
        </w:rPr>
        <w:t>+</w:t>
      </w:r>
      <w:r>
        <w:rPr>
          <w:i/>
          <w:sz w:val="24"/>
          <w:szCs w:val="24"/>
        </w:rPr>
        <w:t xml:space="preserve"> + HCO</w:t>
      </w:r>
      <w:r>
        <w:rPr>
          <w:i/>
          <w:sz w:val="24"/>
          <w:szCs w:val="24"/>
          <w:vertAlign w:val="subscript"/>
        </w:rPr>
        <w:t>3</w:t>
      </w:r>
      <w:r>
        <w:rPr>
          <w:i/>
          <w:sz w:val="24"/>
          <w:szCs w:val="24"/>
          <w:vertAlign w:val="superscript"/>
        </w:rPr>
        <w:t>-</w:t>
      </w:r>
    </w:p>
    <w:p w:rsidR="005F0CC2" w:rsidRDefault="00B672B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Učinkoviti so v območju pH, ki je blizu </w:t>
      </w:r>
      <w:proofErr w:type="spellStart"/>
      <w:r>
        <w:rPr>
          <w:sz w:val="24"/>
          <w:szCs w:val="24"/>
        </w:rPr>
        <w:t>pK</w:t>
      </w:r>
      <w:r>
        <w:rPr>
          <w:sz w:val="24"/>
          <w:szCs w:val="24"/>
          <w:vertAlign w:val="subscript"/>
        </w:rPr>
        <w:t>a</w:t>
      </w:r>
      <w:proofErr w:type="spellEnd"/>
      <w:r>
        <w:rPr>
          <w:sz w:val="24"/>
          <w:szCs w:val="24"/>
        </w:rPr>
        <w:t>.</w:t>
      </w:r>
    </w:p>
    <w:p w:rsidR="005F0CC2" w:rsidRDefault="00B672B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Uravnavanje kislosti:</w:t>
      </w:r>
    </w:p>
    <w:p w:rsidR="005F0CC2" w:rsidRDefault="00B672BC">
      <w:pPr>
        <w:numPr>
          <w:ilvl w:val="0"/>
          <w:numId w:val="2"/>
        </w:num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Pufer privzame ali pa odda H+</w:t>
      </w:r>
    </w:p>
    <w:p w:rsidR="005F0CC2" w:rsidRDefault="00B672BC">
      <w:pPr>
        <w:numPr>
          <w:ilvl w:val="0"/>
          <w:numId w:val="2"/>
        </w:num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Zamenjava močne kisline ali baze s šibko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manjši pH</w:t>
      </w:r>
    </w:p>
    <w:p w:rsidR="005F0CC2" w:rsidRDefault="005F0CC2">
      <w:pPr>
        <w:spacing w:after="0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15"/>
        </w:numPr>
        <w:spacing w:after="0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Pomen </w:t>
      </w:r>
      <w:proofErr w:type="spellStart"/>
      <w:r>
        <w:rPr>
          <w:b/>
          <w:sz w:val="24"/>
          <w:szCs w:val="24"/>
        </w:rPr>
        <w:t>pufranja</w:t>
      </w:r>
      <w:proofErr w:type="spellEnd"/>
      <w:r>
        <w:rPr>
          <w:b/>
          <w:sz w:val="24"/>
          <w:szCs w:val="24"/>
        </w:rPr>
        <w:t xml:space="preserve"> v celicah/organizmu, biološki pufri</w:t>
      </w:r>
    </w:p>
    <w:p w:rsidR="005F0CC2" w:rsidRDefault="00B672B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Pufri vzdržujejo stalno vrednost pH. Poznamo različne pufre: </w:t>
      </w:r>
      <w:proofErr w:type="spellStart"/>
      <w:r>
        <w:rPr>
          <w:sz w:val="24"/>
          <w:szCs w:val="24"/>
        </w:rPr>
        <w:t>bikarbonantni</w:t>
      </w:r>
      <w:proofErr w:type="spellEnd"/>
      <w:r>
        <w:rPr>
          <w:sz w:val="24"/>
          <w:szCs w:val="24"/>
        </w:rPr>
        <w:t xml:space="preserve"> pufer (NaHCO</w:t>
      </w:r>
      <w:r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>) – glavni pufer v krvi, fosfatni pufer (H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PO</w:t>
      </w:r>
      <w:r>
        <w:rPr>
          <w:sz w:val="24"/>
          <w:szCs w:val="24"/>
          <w:vertAlign w:val="subscript"/>
        </w:rPr>
        <w:t>4</w:t>
      </w:r>
      <w:r>
        <w:rPr>
          <w:sz w:val="24"/>
          <w:szCs w:val="24"/>
          <w:vertAlign w:val="superscript"/>
        </w:rPr>
        <w:t>-</w:t>
      </w:r>
      <w:r>
        <w:rPr>
          <w:sz w:val="24"/>
          <w:szCs w:val="24"/>
        </w:rPr>
        <w:t>) – glavni pufer v celici in proteinske pufre (hemoglobin).</w:t>
      </w:r>
    </w:p>
    <w:p w:rsidR="005F0CC2" w:rsidRDefault="005F0CC2">
      <w:pPr>
        <w:spacing w:after="0"/>
        <w:jc w:val="both"/>
        <w:rPr>
          <w:sz w:val="24"/>
          <w:szCs w:val="24"/>
        </w:rPr>
      </w:pPr>
    </w:p>
    <w:p w:rsidR="005F0CC2" w:rsidRDefault="00B672BC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KEMIJSKE REAKCIJE, OKSIDOREDUKCIJE</w:t>
      </w:r>
    </w:p>
    <w:p w:rsidR="005F0CC2" w:rsidRDefault="00B672BC">
      <w:pPr>
        <w:numPr>
          <w:ilvl w:val="0"/>
          <w:numId w:val="4"/>
        </w:numPr>
        <w:spacing w:after="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Termodinamika</w:t>
      </w:r>
    </w:p>
    <w:p w:rsidR="005F0CC2" w:rsidRDefault="00B672B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Če se pri reakciji energija porablja, govorimo o ENDOTERMNI reakciji, če pa se sprošča pa o EKSOTERMNI reakciji. Energija, ki je potrebna za razcepitev vezi in začetek reakcije se imenuje AKTIVACIJSKA ENERGIJA. PROSTA energija pa opiše energetske spremembe pri kemijskih reakcijah.</w:t>
      </w:r>
    </w:p>
    <w:p w:rsidR="005F0CC2" w:rsidRDefault="00B672B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Encimi znižajo energijo aktivacije reakcije (pri tem se sami kemijsko ne spremenijo) z zvišanjem koncentracije substrata v aktivnem mestu encima ali s pravilnim usmerjanjem substratov, ki reagirajo in s tem povečajo hitrost reakcije, na ravnotežje pa ne vplivajo. Na encimsko reakcijo vplivajo pH, temperatura, koncentracija encima in substrata, kovalentna modifikacija encima ter inhibitorji in aktivatorji. Poznamo </w:t>
      </w:r>
      <w:proofErr w:type="spellStart"/>
      <w:r>
        <w:rPr>
          <w:sz w:val="24"/>
          <w:szCs w:val="24"/>
        </w:rPr>
        <w:t>oksidoreduktaze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transferaze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hidrolaze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liaze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izomeraze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sintetaze</w:t>
      </w:r>
      <w:proofErr w:type="spellEnd"/>
      <w:r>
        <w:rPr>
          <w:sz w:val="24"/>
          <w:szCs w:val="24"/>
        </w:rPr>
        <w:t>.</w:t>
      </w:r>
    </w:p>
    <w:p w:rsidR="005F0CC2" w:rsidRDefault="005F0CC2">
      <w:pPr>
        <w:spacing w:after="0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4"/>
        </w:numPr>
        <w:spacing w:after="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Vrste dela, ki ga opravljajo organizmi</w:t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ATP v celici služi prenosu energije iz sistemov, ki energijo shranjujejo na sisteme, ki opravljajo kemijsko delo.</w:t>
      </w:r>
    </w:p>
    <w:p w:rsidR="005F0CC2" w:rsidRDefault="00B672BC">
      <w:pPr>
        <w:numPr>
          <w:ilvl w:val="0"/>
          <w:numId w:val="38"/>
        </w:numPr>
        <w:tabs>
          <w:tab w:val="left" w:pos="1140"/>
        </w:tabs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Kemijsko delo  –  sinteza kompleksnih molekul</w:t>
      </w:r>
    </w:p>
    <w:p w:rsidR="005F0CC2" w:rsidRDefault="00B672BC">
      <w:pPr>
        <w:numPr>
          <w:ilvl w:val="0"/>
          <w:numId w:val="38"/>
        </w:numPr>
        <w:tabs>
          <w:tab w:val="left" w:pos="1140"/>
        </w:tabs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Transport – prevzem hranilnih snovi, izločanje odpadnih snovi, vzdrževanje ravnotežja ionov</w:t>
      </w:r>
    </w:p>
    <w:p w:rsidR="005F0CC2" w:rsidRDefault="00B672BC">
      <w:pPr>
        <w:numPr>
          <w:ilvl w:val="0"/>
          <w:numId w:val="38"/>
        </w:numPr>
        <w:tabs>
          <w:tab w:val="left" w:pos="1140"/>
        </w:tabs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Mehansko delo -  gibanje organizmov, celic, znotrajceličnih struktur</w:t>
      </w:r>
    </w:p>
    <w:p w:rsidR="005F0CC2" w:rsidRDefault="005F0CC2">
      <w:pPr>
        <w:spacing w:after="0"/>
        <w:jc w:val="both"/>
        <w:rPr>
          <w:b/>
          <w:sz w:val="24"/>
          <w:szCs w:val="24"/>
        </w:rPr>
      </w:pPr>
    </w:p>
    <w:p w:rsidR="005F0CC2" w:rsidRDefault="00B672BC">
      <w:pPr>
        <w:numPr>
          <w:ilvl w:val="0"/>
          <w:numId w:val="4"/>
        </w:numPr>
        <w:spacing w:after="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Kalorije, </w:t>
      </w:r>
      <w:proofErr w:type="spellStart"/>
      <w:r>
        <w:rPr>
          <w:b/>
          <w:sz w:val="24"/>
          <w:szCs w:val="24"/>
        </w:rPr>
        <w:t>jouli</w:t>
      </w:r>
      <w:proofErr w:type="spellEnd"/>
    </w:p>
    <w:p w:rsidR="005F0CC2" w:rsidRDefault="00B672B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 kalorijam oz. </w:t>
      </w:r>
      <w:proofErr w:type="spellStart"/>
      <w:r>
        <w:rPr>
          <w:sz w:val="24"/>
          <w:szCs w:val="24"/>
        </w:rPr>
        <w:t>jouli</w:t>
      </w:r>
      <w:proofErr w:type="spellEnd"/>
      <w:r>
        <w:rPr>
          <w:sz w:val="24"/>
          <w:szCs w:val="24"/>
        </w:rPr>
        <w:t xml:space="preserve"> merimo energijsko vrednost hrane.</w:t>
      </w:r>
    </w:p>
    <w:p w:rsidR="005F0CC2" w:rsidRDefault="005F0CC2">
      <w:pPr>
        <w:spacing w:after="0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4"/>
        </w:numPr>
        <w:spacing w:after="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Ravnovesje kemijske reakcije, spontani in </w:t>
      </w:r>
      <w:proofErr w:type="spellStart"/>
      <w:r>
        <w:rPr>
          <w:b/>
          <w:sz w:val="24"/>
          <w:szCs w:val="24"/>
        </w:rPr>
        <w:t>nespontani</w:t>
      </w:r>
      <w:proofErr w:type="spellEnd"/>
      <w:r>
        <w:rPr>
          <w:b/>
          <w:sz w:val="24"/>
          <w:szCs w:val="24"/>
        </w:rPr>
        <w:t xml:space="preserve"> procesi</w:t>
      </w:r>
    </w:p>
    <w:p w:rsidR="005F0CC2" w:rsidRDefault="00B672B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Ravnovesje kemijske reakcije je stanje, v katerem njeni produkti in reaktanti nastajajo z isto hitrostjo, pri tem</w:t>
      </w:r>
      <w:r w:rsidR="00187441">
        <w:rPr>
          <w:sz w:val="24"/>
          <w:szCs w:val="24"/>
        </w:rPr>
        <w:t xml:space="preserve"> </w:t>
      </w:r>
      <w:r>
        <w:rPr>
          <w:sz w:val="24"/>
          <w:szCs w:val="24"/>
        </w:rPr>
        <w:t>pa njihove koncentracije ostajajo enako velike.</w:t>
      </w:r>
    </w:p>
    <w:p w:rsidR="005F0CC2" w:rsidRDefault="00B672B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Spontani procesi se odvijajo v smeri porasta entropije in brez vpliva zunanjih dejavnikov. </w:t>
      </w:r>
    </w:p>
    <w:p w:rsidR="005F0CC2" w:rsidRDefault="005F0CC2">
      <w:pPr>
        <w:spacing w:after="0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4"/>
        </w:numPr>
        <w:spacing w:after="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Sklopljene reakcije </w:t>
      </w:r>
    </w:p>
    <w:p w:rsidR="005F0CC2" w:rsidRDefault="00B672B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 reakcije, ki imajo skupni </w:t>
      </w:r>
      <w:proofErr w:type="spellStart"/>
      <w:r>
        <w:rPr>
          <w:sz w:val="24"/>
          <w:szCs w:val="24"/>
        </w:rPr>
        <w:t>intermediat</w:t>
      </w:r>
      <w:proofErr w:type="spellEnd"/>
      <w:r>
        <w:rPr>
          <w:sz w:val="24"/>
          <w:szCs w:val="24"/>
        </w:rPr>
        <w:t>.</w:t>
      </w:r>
    </w:p>
    <w:p w:rsidR="005F0CC2" w:rsidRDefault="005F0CC2">
      <w:pPr>
        <w:spacing w:after="0"/>
        <w:jc w:val="both"/>
        <w:rPr>
          <w:sz w:val="24"/>
          <w:szCs w:val="24"/>
          <w:highlight w:val="yellow"/>
        </w:rPr>
      </w:pPr>
    </w:p>
    <w:p w:rsidR="005F0CC2" w:rsidRDefault="00B672BC">
      <w:pPr>
        <w:numPr>
          <w:ilvl w:val="0"/>
          <w:numId w:val="4"/>
        </w:numPr>
        <w:spacing w:after="0"/>
        <w:contextualSpacing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Oksidoredukcijske</w:t>
      </w:r>
      <w:proofErr w:type="spellEnd"/>
      <w:r>
        <w:rPr>
          <w:b/>
          <w:sz w:val="24"/>
          <w:szCs w:val="24"/>
        </w:rPr>
        <w:t xml:space="preserve"> reakcije: oksidacija/redukcija, oksidant/reducent</w:t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Elektroni se prenašajo z enega atoma na drugega: OKSIDACIJA – izguba elektrona in REDUKCIJA – pridobitev elektrona.</w:t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 bioloških sistemih oksidacija lahko vključuje izgubo H ali pridobitev O, redukcija pa pridobitev H ali izgubo O.</w:t>
      </w:r>
    </w:p>
    <w:p w:rsidR="005F0CC2" w:rsidRDefault="005F0CC2">
      <w:pPr>
        <w:tabs>
          <w:tab w:val="left" w:pos="1140"/>
        </w:tabs>
        <w:spacing w:after="0"/>
        <w:jc w:val="both"/>
        <w:rPr>
          <w:sz w:val="24"/>
          <w:szCs w:val="24"/>
        </w:rPr>
      </w:pPr>
    </w:p>
    <w:p w:rsidR="005F0CC2" w:rsidRDefault="00B672BC">
      <w:pPr>
        <w:tabs>
          <w:tab w:val="left" w:pos="1140"/>
        </w:tabs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ORGANSKE SPOJINE</w:t>
      </w:r>
    </w:p>
    <w:tbl>
      <w:tblPr>
        <w:tblStyle w:val="a0"/>
        <w:tblW w:w="92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06"/>
        <w:gridCol w:w="4606"/>
      </w:tblGrid>
      <w:tr w:rsidR="005F0CC2">
        <w:tc>
          <w:tcPr>
            <w:tcW w:w="4606" w:type="dxa"/>
          </w:tcPr>
          <w:p w:rsidR="005F0CC2" w:rsidRDefault="00B672BC">
            <w:pPr>
              <w:tabs>
                <w:tab w:val="left" w:pos="11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Alifatske spojine</w:t>
            </w:r>
          </w:p>
          <w:p w:rsidR="005F0CC2" w:rsidRDefault="00B672BC">
            <w:pPr>
              <w:numPr>
                <w:ilvl w:val="0"/>
                <w:numId w:val="6"/>
              </w:numPr>
              <w:tabs>
                <w:tab w:val="left" w:pos="1140"/>
              </w:tabs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nasičene – enojne vezi (alkani)</w:t>
            </w:r>
          </w:p>
          <w:p w:rsidR="005F0CC2" w:rsidRDefault="00B672BC">
            <w:pPr>
              <w:numPr>
                <w:ilvl w:val="0"/>
                <w:numId w:val="6"/>
              </w:numPr>
              <w:tabs>
                <w:tab w:val="left" w:pos="1140"/>
              </w:tabs>
              <w:spacing w:after="200"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nenasičene – ena ali več dvojnih/trojnih vezi (alkeni, alkini)</w:t>
            </w:r>
          </w:p>
        </w:tc>
        <w:tc>
          <w:tcPr>
            <w:tcW w:w="4606" w:type="dxa"/>
          </w:tcPr>
          <w:p w:rsidR="005F0CC2" w:rsidRDefault="00B672BC">
            <w:pPr>
              <w:tabs>
                <w:tab w:val="left" w:pos="11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Ciklične spojine</w:t>
            </w:r>
          </w:p>
        </w:tc>
      </w:tr>
    </w:tbl>
    <w:p w:rsidR="005F0CC2" w:rsidRDefault="005F0CC2">
      <w:pPr>
        <w:tabs>
          <w:tab w:val="left" w:pos="1140"/>
        </w:tabs>
        <w:spacing w:after="0"/>
        <w:ind w:left="720"/>
        <w:jc w:val="both"/>
        <w:rPr>
          <w:b/>
          <w:sz w:val="24"/>
          <w:szCs w:val="24"/>
        </w:rPr>
      </w:pPr>
    </w:p>
    <w:p w:rsidR="005F0CC2" w:rsidRDefault="00B672BC">
      <w:pPr>
        <w:tabs>
          <w:tab w:val="left" w:pos="1140"/>
        </w:tabs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Funkcionalne skupine</w:t>
      </w:r>
    </w:p>
    <w:p w:rsidR="005F0CC2" w:rsidRDefault="00B672BC">
      <w:pPr>
        <w:numPr>
          <w:ilvl w:val="0"/>
          <w:numId w:val="7"/>
        </w:numPr>
        <w:tabs>
          <w:tab w:val="left" w:pos="1140"/>
        </w:tabs>
        <w:spacing w:after="0"/>
        <w:contextualSpacing/>
        <w:jc w:val="center"/>
        <w:rPr>
          <w:b/>
          <w:sz w:val="24"/>
          <w:szCs w:val="24"/>
        </w:rPr>
      </w:pPr>
      <w:r>
        <w:rPr>
          <w:sz w:val="24"/>
          <w:szCs w:val="24"/>
        </w:rPr>
        <w:t>alkohol –OH</w:t>
      </w:r>
    </w:p>
    <w:p w:rsidR="005F0CC2" w:rsidRDefault="00B672BC">
      <w:pPr>
        <w:numPr>
          <w:ilvl w:val="0"/>
          <w:numId w:val="7"/>
        </w:numPr>
        <w:tabs>
          <w:tab w:val="left" w:pos="1140"/>
        </w:tabs>
        <w:spacing w:after="0"/>
        <w:contextualSpacing/>
        <w:jc w:val="center"/>
        <w:rPr>
          <w:b/>
          <w:sz w:val="24"/>
          <w:szCs w:val="24"/>
        </w:rPr>
      </w:pPr>
      <w:r>
        <w:rPr>
          <w:sz w:val="24"/>
          <w:szCs w:val="24"/>
        </w:rPr>
        <w:t>amin –NH</w:t>
      </w:r>
      <w:r>
        <w:rPr>
          <w:sz w:val="24"/>
          <w:szCs w:val="24"/>
          <w:vertAlign w:val="subscript"/>
        </w:rPr>
        <w:t>2</w:t>
      </w:r>
    </w:p>
    <w:p w:rsidR="005F0CC2" w:rsidRDefault="00B672BC">
      <w:pPr>
        <w:numPr>
          <w:ilvl w:val="0"/>
          <w:numId w:val="7"/>
        </w:numPr>
        <w:tabs>
          <w:tab w:val="left" w:pos="1140"/>
        </w:tabs>
        <w:spacing w:after="0"/>
        <w:contextualSpacing/>
        <w:jc w:val="center"/>
        <w:rPr>
          <w:b/>
          <w:sz w:val="24"/>
          <w:szCs w:val="24"/>
        </w:rPr>
      </w:pPr>
      <w:r>
        <w:rPr>
          <w:sz w:val="24"/>
          <w:szCs w:val="24"/>
        </w:rPr>
        <w:t>eter –COC (</w:t>
      </w:r>
      <w:proofErr w:type="spellStart"/>
      <w:r>
        <w:rPr>
          <w:sz w:val="24"/>
          <w:szCs w:val="24"/>
        </w:rPr>
        <w:t>akohol</w:t>
      </w:r>
      <w:proofErr w:type="spellEnd"/>
      <w:r>
        <w:rPr>
          <w:sz w:val="24"/>
          <w:szCs w:val="24"/>
        </w:rPr>
        <w:t xml:space="preserve"> + alkohol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eter + voda)</w:t>
      </w:r>
    </w:p>
    <w:p w:rsidR="005F0CC2" w:rsidRDefault="00B672BC">
      <w:pPr>
        <w:numPr>
          <w:ilvl w:val="0"/>
          <w:numId w:val="7"/>
        </w:numPr>
        <w:tabs>
          <w:tab w:val="left" w:pos="1140"/>
        </w:tabs>
        <w:spacing w:after="0"/>
        <w:contextualSpacing/>
        <w:jc w:val="center"/>
        <w:rPr>
          <w:b/>
          <w:sz w:val="24"/>
          <w:szCs w:val="24"/>
        </w:rPr>
      </w:pPr>
      <w:r>
        <w:rPr>
          <w:sz w:val="24"/>
          <w:szCs w:val="24"/>
        </w:rPr>
        <w:t>aldehid –COH</w:t>
      </w:r>
    </w:p>
    <w:p w:rsidR="005F0CC2" w:rsidRDefault="00B672BC">
      <w:pPr>
        <w:numPr>
          <w:ilvl w:val="0"/>
          <w:numId w:val="7"/>
        </w:numPr>
        <w:tabs>
          <w:tab w:val="left" w:pos="1140"/>
        </w:tabs>
        <w:spacing w:after="0"/>
        <w:contextualSpacing/>
        <w:jc w:val="center"/>
        <w:rPr>
          <w:b/>
          <w:sz w:val="24"/>
          <w:szCs w:val="24"/>
        </w:rPr>
      </w:pPr>
      <w:r>
        <w:rPr>
          <w:sz w:val="24"/>
          <w:szCs w:val="24"/>
        </w:rPr>
        <w:t>keton –CO</w:t>
      </w:r>
    </w:p>
    <w:p w:rsidR="005F0CC2" w:rsidRDefault="00B672BC">
      <w:pPr>
        <w:numPr>
          <w:ilvl w:val="0"/>
          <w:numId w:val="7"/>
        </w:numPr>
        <w:tabs>
          <w:tab w:val="left" w:pos="1140"/>
        </w:tabs>
        <w:spacing w:after="0"/>
        <w:contextualSpacing/>
        <w:jc w:val="center"/>
        <w:rPr>
          <w:b/>
          <w:sz w:val="24"/>
          <w:szCs w:val="24"/>
        </w:rPr>
      </w:pPr>
      <w:r>
        <w:rPr>
          <w:sz w:val="24"/>
          <w:szCs w:val="24"/>
        </w:rPr>
        <w:t>karboksilna kislina –COOH</w:t>
      </w:r>
    </w:p>
    <w:p w:rsidR="005F0CC2" w:rsidRDefault="00B672BC">
      <w:pPr>
        <w:numPr>
          <w:ilvl w:val="0"/>
          <w:numId w:val="7"/>
        </w:numPr>
        <w:tabs>
          <w:tab w:val="left" w:pos="1140"/>
        </w:tabs>
        <w:spacing w:after="0"/>
        <w:contextualSpacing/>
        <w:jc w:val="center"/>
        <w:rPr>
          <w:b/>
          <w:sz w:val="24"/>
          <w:szCs w:val="24"/>
        </w:rPr>
      </w:pPr>
      <w:r>
        <w:rPr>
          <w:sz w:val="24"/>
          <w:szCs w:val="24"/>
        </w:rPr>
        <w:t>ester –COO (</w:t>
      </w:r>
      <w:proofErr w:type="spellStart"/>
      <w:r>
        <w:rPr>
          <w:sz w:val="24"/>
          <w:szCs w:val="24"/>
        </w:rPr>
        <w:t>an</w:t>
      </w:r>
      <w:proofErr w:type="spellEnd"/>
      <w:r>
        <w:rPr>
          <w:sz w:val="24"/>
          <w:szCs w:val="24"/>
        </w:rPr>
        <w:t xml:space="preserve">/org. kislina + alkohol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ester + voda)</w:t>
      </w:r>
    </w:p>
    <w:p w:rsidR="005F0CC2" w:rsidRDefault="00B672BC">
      <w:pPr>
        <w:numPr>
          <w:ilvl w:val="0"/>
          <w:numId w:val="7"/>
        </w:numPr>
        <w:tabs>
          <w:tab w:val="left" w:pos="1140"/>
        </w:tabs>
        <w:spacing w:after="0"/>
        <w:contextualSpacing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anhidrid (org. kislina 1 + org. kislina 2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>anhidrid + voda)</w:t>
      </w:r>
    </w:p>
    <w:p w:rsidR="005F0CC2" w:rsidRDefault="00B672BC">
      <w:pPr>
        <w:numPr>
          <w:ilvl w:val="0"/>
          <w:numId w:val="7"/>
        </w:numPr>
        <w:tabs>
          <w:tab w:val="left" w:pos="1140"/>
        </w:tabs>
        <w:spacing w:after="0"/>
        <w:contextualSpacing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amid (org. kislina + amin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amid + voda)</w:t>
      </w:r>
    </w:p>
    <w:p w:rsidR="005F0CC2" w:rsidRDefault="005F0CC2">
      <w:pPr>
        <w:tabs>
          <w:tab w:val="left" w:pos="1140"/>
        </w:tabs>
        <w:spacing w:after="0"/>
        <w:ind w:left="720"/>
        <w:rPr>
          <w:sz w:val="24"/>
          <w:szCs w:val="24"/>
        </w:rPr>
      </w:pPr>
    </w:p>
    <w:p w:rsidR="005F0CC2" w:rsidRDefault="005F0CC2">
      <w:pPr>
        <w:tabs>
          <w:tab w:val="left" w:pos="1140"/>
        </w:tabs>
        <w:spacing w:after="0"/>
        <w:ind w:left="720"/>
        <w:rPr>
          <w:sz w:val="24"/>
          <w:szCs w:val="24"/>
        </w:rPr>
      </w:pPr>
    </w:p>
    <w:p w:rsidR="005F0CC2" w:rsidRDefault="005F0CC2">
      <w:pPr>
        <w:tabs>
          <w:tab w:val="left" w:pos="1140"/>
        </w:tabs>
        <w:spacing w:after="0"/>
        <w:ind w:left="720"/>
        <w:rPr>
          <w:sz w:val="24"/>
          <w:szCs w:val="24"/>
        </w:rPr>
      </w:pPr>
    </w:p>
    <w:p w:rsidR="005F0CC2" w:rsidRDefault="005F0CC2">
      <w:pPr>
        <w:tabs>
          <w:tab w:val="left" w:pos="1140"/>
        </w:tabs>
        <w:spacing w:after="0"/>
        <w:ind w:left="720"/>
        <w:rPr>
          <w:sz w:val="24"/>
          <w:szCs w:val="24"/>
        </w:rPr>
      </w:pPr>
    </w:p>
    <w:p w:rsidR="005F0CC2" w:rsidRDefault="005F0CC2">
      <w:pPr>
        <w:tabs>
          <w:tab w:val="left" w:pos="1140"/>
        </w:tabs>
        <w:spacing w:after="0"/>
        <w:ind w:left="720"/>
        <w:rPr>
          <w:sz w:val="24"/>
          <w:szCs w:val="24"/>
        </w:rPr>
      </w:pPr>
    </w:p>
    <w:p w:rsidR="005F0CC2" w:rsidRDefault="005F0CC2">
      <w:pPr>
        <w:tabs>
          <w:tab w:val="left" w:pos="1140"/>
        </w:tabs>
        <w:spacing w:after="0"/>
        <w:ind w:left="720"/>
        <w:rPr>
          <w:sz w:val="24"/>
          <w:szCs w:val="24"/>
        </w:rPr>
      </w:pPr>
    </w:p>
    <w:p w:rsidR="005F0CC2" w:rsidRDefault="00392E68">
      <w:pPr>
        <w:tabs>
          <w:tab w:val="left" w:pos="1140"/>
        </w:tabs>
        <w:spacing w:after="0"/>
        <w:jc w:val="both"/>
        <w:rPr>
          <w:b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margin">
                  <wp:posOffset>-483235</wp:posOffset>
                </wp:positionH>
                <wp:positionV relativeFrom="paragraph">
                  <wp:posOffset>182245</wp:posOffset>
                </wp:positionV>
                <wp:extent cx="6296025" cy="2009775"/>
                <wp:effectExtent l="0" t="0" r="0" b="0"/>
                <wp:wrapNone/>
                <wp:docPr id="8" name="Skupina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6025" cy="2009775"/>
                          <a:chOff x="2197988" y="2775113"/>
                          <a:chExt cx="6296025" cy="2009775"/>
                        </a:xfrm>
                      </wpg:grpSpPr>
                      <wpg:grpSp>
                        <wpg:cNvPr id="1" name="Skupina 1"/>
                        <wpg:cNvGrpSpPr/>
                        <wpg:grpSpPr>
                          <a:xfrm>
                            <a:off x="2197988" y="2775113"/>
                            <a:ext cx="6296025" cy="2009775"/>
                            <a:chOff x="1215" y="10680"/>
                            <a:chExt cx="9915" cy="3165"/>
                          </a:xfrm>
                        </wpg:grpSpPr>
                        <wps:wsp>
                          <wps:cNvPr id="2" name="Pravokotnik 2"/>
                          <wps:cNvSpPr/>
                          <wps:spPr>
                            <a:xfrm>
                              <a:off x="1215" y="10680"/>
                              <a:ext cx="9900" cy="3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671DF" w:rsidRDefault="00D671D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>
                          <wps:cNvPr id="3" name="Zaobljeni pravokotnik 3"/>
                          <wps:cNvSpPr/>
                          <wps:spPr>
                            <a:xfrm>
                              <a:off x="1215" y="11415"/>
                              <a:ext cx="2880" cy="153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D671DF" w:rsidRDefault="00D671DF">
                                <w:pPr>
                                  <w:spacing w:line="275" w:lineRule="auto"/>
                                  <w:jc w:val="center"/>
                                  <w:textDirection w:val="btLr"/>
                                </w:pPr>
                                <w:r>
                                  <w:t>RAZGRADNJA MAKROMOLEKUL IN MAŠČOB V OSNOVNE GRADNIKE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/>
                        </wps:wsp>
                        <wps:wsp>
                          <wps:cNvPr id="4" name="Zaobljeni pravokotnik 4"/>
                          <wps:cNvSpPr/>
                          <wps:spPr>
                            <a:xfrm>
                              <a:off x="4860" y="11205"/>
                              <a:ext cx="1980" cy="234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D671DF" w:rsidRDefault="00D671DF">
                                <w:pPr>
                                  <w:spacing w:line="275" w:lineRule="auto"/>
                                  <w:jc w:val="center"/>
                                  <w:textDirection w:val="btLr"/>
                                </w:pPr>
                                <w:r>
                                  <w:t>OKSIDACIJA DO acetil-</w:t>
                                </w:r>
                                <w:r>
                                  <w:t>CoA</w:t>
                                </w:r>
                              </w:p>
                              <w:p w:rsidR="00D671DF" w:rsidRDefault="00D671DF">
                                <w:pPr>
                                  <w:spacing w:line="275" w:lineRule="auto"/>
                                  <w:jc w:val="center"/>
                                  <w:textDirection w:val="btLr"/>
                                </w:pPr>
                                <w:r>
                                  <w:t>(Energija se shrani v obliki NADH in ATP.)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/>
                        </wps:wsp>
                        <wps:wsp>
                          <wps:cNvPr id="5" name="Desna puščica 5"/>
                          <wps:cNvSpPr/>
                          <wps:spPr>
                            <a:xfrm>
                              <a:off x="3780" y="11955"/>
                              <a:ext cx="1365" cy="360"/>
                            </a:xfrm>
                            <a:prstGeom prst="rightArrow">
                              <a:avLst>
                                <a:gd name="adj1" fmla="val 50000"/>
                                <a:gd name="adj2" fmla="val 94792"/>
                              </a:avLst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D671DF" w:rsidRDefault="00D671D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>
                          <wps:cNvPr id="6" name="Zaobljeni pravokotnik 6"/>
                          <wps:cNvSpPr/>
                          <wps:spPr>
                            <a:xfrm>
                              <a:off x="7425" y="10680"/>
                              <a:ext cx="3705" cy="316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D671DF" w:rsidRDefault="00D671DF">
                                <w:pPr>
                                  <w:spacing w:line="275" w:lineRule="auto"/>
                                  <w:jc w:val="center"/>
                                  <w:textDirection w:val="btLr"/>
                                </w:pPr>
                                <w:r>
                                  <w:t>Acetil-</w:t>
                                </w:r>
                                <w:r>
                                  <w:t>CoA VSTOPA V CITRATNI CIKLUS, KJER OKSIDIRA DO CO2.</w:t>
                                </w:r>
                              </w:p>
                              <w:p w:rsidR="00D671DF" w:rsidRDefault="00D671DF">
                                <w:pPr>
                                  <w:spacing w:line="275" w:lineRule="auto"/>
                                  <w:jc w:val="center"/>
                                  <w:textDirection w:val="btLr"/>
                                </w:pPr>
                                <w:r>
                                  <w:t>(intermediati  NADH in FADH2  dihalna veriga  ADP + P  ATP)</w:t>
                                </w:r>
                              </w:p>
                              <w:p w:rsidR="00D671DF" w:rsidRDefault="00D671DF">
                                <w:pPr>
                                  <w:spacing w:after="0" w:line="240" w:lineRule="auto"/>
                                  <w:ind w:left="720" w:firstLine="36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sz w:val="28"/>
                                  </w:rPr>
                                  <w:t>OKSIDATIVNA FOSFORILACIJA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/>
                        </wps:wsp>
                        <wps:wsp>
                          <wps:cNvPr id="7" name="Desna puščica 7"/>
                          <wps:cNvSpPr/>
                          <wps:spPr>
                            <a:xfrm>
                              <a:off x="6630" y="11955"/>
                              <a:ext cx="1185" cy="360"/>
                            </a:xfrm>
                            <a:prstGeom prst="rightArrow">
                              <a:avLst>
                                <a:gd name="adj1" fmla="val 50000"/>
                                <a:gd name="adj2" fmla="val 82292"/>
                              </a:avLst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D671DF" w:rsidRDefault="00D671D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Skupina 8" o:spid="_x0000_s1026" style="position:absolute;left:0;text-align:left;margin-left:-38.05pt;margin-top:14.35pt;width:495.75pt;height:158.25pt;z-index:251658240;mso-position-horizontal-relative:margin" coordorigin="21979,27751" coordsize="62960,20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">
                <v:group id="Skupina 1" o:spid="_x0000_s1027" style="position:absolute;left:21979;top:27751;width:62961;height:20097" coordorigin="1215,10680" coordsize="9915,3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avokotnik 2" o:spid="_x0000_s1028" style="position:absolute;left:1215;top:10680;width:9900;height:31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D671DF" w:rsidRDefault="00D671D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oundrect id="Zaobljeni pravokotnik 3" o:spid="_x0000_s1029" style="position:absolute;left:1215;top:11415;width:2880;height:153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">
                    <v:stroke startarrowwidth="narrow" startarrowlength="short" endarrowwidth="narrow" endarrowlength="short"/>
                    <v:textbox inset="2.53958mm,1.2694mm,2.53958mm,1.2694mm">
                      <w:txbxContent>
                        <w:p w:rsidR="00D671DF" w:rsidRDefault="00D671DF">
                          <w:pPr>
                            <w:spacing w:line="275" w:lineRule="auto"/>
                            <w:jc w:val="center"/>
                            <w:textDirection w:val="btLr"/>
                          </w:pPr>
                          <w:r>
                            <w:t>RAZGRADNJA MAKROMOLEKUL IN MAŠČOB V OSNOVNE GRADNIKE</w:t>
                          </w:r>
                        </w:p>
                      </w:txbxContent>
                    </v:textbox>
                  </v:roundrect>
                  <v:roundrect id="Zaobljeni pravokotnik 4" o:spid="_x0000_s1030" style="position:absolute;left:4860;top:11205;width:1980;height:234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">
                    <v:stroke startarrowwidth="narrow" startarrowlength="short" endarrowwidth="narrow" endarrowlength="short"/>
                    <v:textbox inset="2.53958mm,1.2694mm,2.53958mm,1.2694mm">
                      <w:txbxContent>
                        <w:p w:rsidR="00D671DF" w:rsidRDefault="00D671DF">
                          <w:pPr>
                            <w:spacing w:line="275" w:lineRule="auto"/>
                            <w:jc w:val="center"/>
                            <w:textDirection w:val="btLr"/>
                          </w:pPr>
                          <w:r>
                            <w:t>OKSIDACIJA DO acetil-</w:t>
                          </w:r>
                          <w:r>
                            <w:t>CoA</w:t>
                          </w:r>
                        </w:p>
                        <w:p w:rsidR="00D671DF" w:rsidRDefault="00D671DF">
                          <w:pPr>
                            <w:spacing w:line="275" w:lineRule="auto"/>
                            <w:jc w:val="center"/>
                            <w:textDirection w:val="btLr"/>
                          </w:pPr>
                          <w:r>
                            <w:t>(Energija se shrani v obliki NADH in ATP.)</w:t>
                          </w:r>
                        </w:p>
                      </w:txbxContent>
                    </v:textbox>
                  </v:roundrect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Desna puščica 5" o:spid="_x0000_s1031" type="#_x0000_t13" style="position:absolute;left:3780;top:11955;width:1365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">
                    <v:stroke startarrowwidth="narrow" startarrowlength="short" endarrowwidth="narrow" endarrowlength="short"/>
                    <v:textbox inset="2.53958mm,2.53958mm,2.53958mm,2.53958mm">
                      <w:txbxContent>
                        <w:p w:rsidR="00D671DF" w:rsidRDefault="00D671D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roundrect id="Zaobljeni pravokotnik 6" o:spid="_x0000_s1032" style="position:absolute;left:7425;top:10680;width:3705;height:316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">
                    <v:stroke startarrowwidth="narrow" startarrowlength="short" endarrowwidth="narrow" endarrowlength="short"/>
                    <v:textbox inset="2.53958mm,1.2694mm,2.53958mm,1.2694mm">
                      <w:txbxContent>
                        <w:p w:rsidR="00D671DF" w:rsidRDefault="00D671DF">
                          <w:pPr>
                            <w:spacing w:line="275" w:lineRule="auto"/>
                            <w:jc w:val="center"/>
                            <w:textDirection w:val="btLr"/>
                          </w:pPr>
                          <w:r>
                            <w:t>Acetil-</w:t>
                          </w:r>
                          <w:r>
                            <w:t>CoA VSTOPA V CITRATNI CIKLUS, KJER OKSIDIRA DO CO2.</w:t>
                          </w:r>
                        </w:p>
                        <w:p w:rsidR="00D671DF" w:rsidRDefault="00D671DF">
                          <w:pPr>
                            <w:spacing w:line="275" w:lineRule="auto"/>
                            <w:jc w:val="center"/>
                            <w:textDirection w:val="btLr"/>
                          </w:pPr>
                          <w:r>
                            <w:t>(intermediati  NADH in FADH2  dihalna veriga  ADP + P  ATP)</w:t>
                          </w:r>
                        </w:p>
                        <w:p w:rsidR="00D671DF" w:rsidRDefault="00D671DF">
                          <w:pPr>
                            <w:spacing w:after="0" w:line="240" w:lineRule="auto"/>
                            <w:ind w:left="720" w:firstLine="360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sz w:val="28"/>
                            </w:rPr>
                            <w:t>OKSIDATIVNA FOSFORILACIJA</w:t>
                          </w:r>
                        </w:p>
                      </w:txbxContent>
                    </v:textbox>
                  </v:roundrect>
                  <v:shape id="Desna puščica 7" o:spid="_x0000_s1033" type="#_x0000_t13" style="position:absolute;left:6630;top:11955;width:1185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">
                    <v:stroke startarrowwidth="narrow" startarrowlength="short" endarrowwidth="narrow" endarrowlength="short"/>
                    <v:textbox inset="2.53958mm,2.53958mm,2.53958mm,2.53958mm">
                      <w:txbxContent>
                        <w:p w:rsidR="00D671DF" w:rsidRDefault="00D671D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B672BC">
        <w:rPr>
          <w:b/>
          <w:sz w:val="28"/>
          <w:szCs w:val="28"/>
        </w:rPr>
        <w:t xml:space="preserve">METABOLIZEM </w:t>
      </w:r>
    </w:p>
    <w:p w:rsidR="005F0CC2" w:rsidRDefault="00B672BC">
      <w:pPr>
        <w:numPr>
          <w:ilvl w:val="0"/>
          <w:numId w:val="40"/>
        </w:numPr>
        <w:tabs>
          <w:tab w:val="left" w:pos="1140"/>
        </w:tabs>
        <w:spacing w:after="0"/>
        <w:contextualSpacing/>
        <w:jc w:val="both"/>
        <w:rPr>
          <w:b/>
        </w:rPr>
      </w:pPr>
      <w:r>
        <w:rPr>
          <w:b/>
          <w:sz w:val="24"/>
          <w:szCs w:val="24"/>
        </w:rPr>
        <w:t>Energijski ciklus v celici (glikoliza)</w:t>
      </w:r>
    </w:p>
    <w:p w:rsidR="005F0CC2" w:rsidRDefault="005F0CC2">
      <w:pPr>
        <w:tabs>
          <w:tab w:val="left" w:pos="1140"/>
        </w:tabs>
        <w:spacing w:after="0"/>
        <w:jc w:val="both"/>
        <w:rPr>
          <w:b/>
          <w:sz w:val="24"/>
          <w:szCs w:val="24"/>
        </w:rPr>
      </w:pPr>
    </w:p>
    <w:p w:rsidR="005F0CC2" w:rsidRDefault="005F0CC2">
      <w:pPr>
        <w:tabs>
          <w:tab w:val="left" w:pos="1140"/>
        </w:tabs>
        <w:spacing w:after="0"/>
        <w:jc w:val="both"/>
        <w:rPr>
          <w:b/>
          <w:sz w:val="24"/>
          <w:szCs w:val="24"/>
        </w:rPr>
      </w:pPr>
    </w:p>
    <w:p w:rsidR="005F0CC2" w:rsidRDefault="005F0CC2">
      <w:pPr>
        <w:tabs>
          <w:tab w:val="left" w:pos="1140"/>
        </w:tabs>
        <w:spacing w:after="0"/>
        <w:jc w:val="both"/>
        <w:rPr>
          <w:b/>
          <w:sz w:val="24"/>
          <w:szCs w:val="24"/>
        </w:rPr>
      </w:pPr>
    </w:p>
    <w:p w:rsidR="005F0CC2" w:rsidRDefault="005F0CC2">
      <w:pPr>
        <w:tabs>
          <w:tab w:val="left" w:pos="1140"/>
        </w:tabs>
        <w:spacing w:after="0"/>
        <w:jc w:val="both"/>
        <w:rPr>
          <w:b/>
          <w:sz w:val="24"/>
          <w:szCs w:val="24"/>
        </w:rPr>
      </w:pPr>
    </w:p>
    <w:p w:rsidR="005F0CC2" w:rsidRDefault="005F0CC2">
      <w:pPr>
        <w:tabs>
          <w:tab w:val="left" w:pos="1140"/>
        </w:tabs>
        <w:spacing w:after="0"/>
        <w:jc w:val="both"/>
        <w:rPr>
          <w:b/>
          <w:sz w:val="24"/>
          <w:szCs w:val="24"/>
        </w:rPr>
      </w:pPr>
    </w:p>
    <w:p w:rsidR="005F0CC2" w:rsidRDefault="005F0CC2">
      <w:pPr>
        <w:tabs>
          <w:tab w:val="left" w:pos="1140"/>
        </w:tabs>
        <w:spacing w:after="0"/>
        <w:jc w:val="both"/>
        <w:rPr>
          <w:b/>
          <w:sz w:val="24"/>
          <w:szCs w:val="24"/>
        </w:rPr>
      </w:pPr>
    </w:p>
    <w:p w:rsidR="005F0CC2" w:rsidRDefault="005F0CC2">
      <w:pPr>
        <w:tabs>
          <w:tab w:val="left" w:pos="1140"/>
        </w:tabs>
        <w:spacing w:after="0"/>
        <w:jc w:val="both"/>
        <w:rPr>
          <w:b/>
          <w:sz w:val="24"/>
          <w:szCs w:val="24"/>
        </w:rPr>
      </w:pPr>
    </w:p>
    <w:p w:rsidR="005F0CC2" w:rsidRDefault="005F0CC2">
      <w:pPr>
        <w:tabs>
          <w:tab w:val="left" w:pos="1140"/>
        </w:tabs>
        <w:spacing w:after="0"/>
        <w:jc w:val="both"/>
        <w:rPr>
          <w:b/>
          <w:sz w:val="24"/>
          <w:szCs w:val="24"/>
        </w:rPr>
      </w:pPr>
    </w:p>
    <w:p w:rsidR="005F0CC2" w:rsidRDefault="00B672BC">
      <w:pPr>
        <w:numPr>
          <w:ilvl w:val="0"/>
          <w:numId w:val="40"/>
        </w:numPr>
        <w:tabs>
          <w:tab w:val="left" w:pos="1140"/>
        </w:tabs>
        <w:spacing w:after="0"/>
        <w:contextualSpacing/>
        <w:jc w:val="both"/>
        <w:rPr>
          <w:b/>
        </w:rPr>
      </w:pPr>
      <w:r>
        <w:rPr>
          <w:b/>
          <w:sz w:val="24"/>
          <w:szCs w:val="24"/>
        </w:rPr>
        <w:t xml:space="preserve">Metabolizem: katabolizem, </w:t>
      </w:r>
      <w:proofErr w:type="spellStart"/>
      <w:r>
        <w:rPr>
          <w:b/>
          <w:sz w:val="24"/>
          <w:szCs w:val="24"/>
        </w:rPr>
        <w:t>anabolizem</w:t>
      </w:r>
      <w:proofErr w:type="spellEnd"/>
      <w:r>
        <w:rPr>
          <w:b/>
          <w:sz w:val="24"/>
          <w:szCs w:val="24"/>
        </w:rPr>
        <w:t xml:space="preserve">, energijska povezanost katabolizma in </w:t>
      </w:r>
      <w:proofErr w:type="spellStart"/>
      <w:r>
        <w:rPr>
          <w:b/>
          <w:sz w:val="24"/>
          <w:szCs w:val="24"/>
        </w:rPr>
        <w:t>anabolizma</w:t>
      </w:r>
      <w:proofErr w:type="spellEnd"/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Vloga metabolizma je zagotoviti celicam in organizmu, da (z razgradnjo hranil) pridobimo energijo, ki je potrebna za procese, ki omogočajo rast, razvoj in delovanje organizma za:</w:t>
      </w:r>
    </w:p>
    <w:p w:rsidR="005F0CC2" w:rsidRDefault="00B672BC">
      <w:pPr>
        <w:numPr>
          <w:ilvl w:val="0"/>
          <w:numId w:val="42"/>
        </w:numPr>
        <w:tabs>
          <w:tab w:val="left" w:pos="1140"/>
        </w:tabs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procese biosinteze</w:t>
      </w:r>
    </w:p>
    <w:p w:rsidR="005F0CC2" w:rsidRDefault="00B672BC">
      <w:pPr>
        <w:numPr>
          <w:ilvl w:val="0"/>
          <w:numId w:val="42"/>
        </w:numPr>
        <w:tabs>
          <w:tab w:val="left" w:pos="1140"/>
        </w:tabs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aktivni transport snovi preko membrane</w:t>
      </w:r>
    </w:p>
    <w:p w:rsidR="005F0CC2" w:rsidRDefault="00B672BC">
      <w:pPr>
        <w:numPr>
          <w:ilvl w:val="0"/>
          <w:numId w:val="42"/>
        </w:numPr>
        <w:tabs>
          <w:tab w:val="left" w:pos="1140"/>
        </w:tabs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mehansko (mišično) delo</w:t>
      </w:r>
    </w:p>
    <w:p w:rsidR="005F0CC2" w:rsidRDefault="00B672BC">
      <w:pPr>
        <w:numPr>
          <w:ilvl w:val="0"/>
          <w:numId w:val="42"/>
        </w:numPr>
        <w:tabs>
          <w:tab w:val="left" w:pos="1140"/>
        </w:tabs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izločanje odpadnih snovi (</w:t>
      </w:r>
      <w:proofErr w:type="spellStart"/>
      <w:r>
        <w:rPr>
          <w:sz w:val="24"/>
          <w:szCs w:val="24"/>
        </w:rPr>
        <w:t>detoksifikacijo</w:t>
      </w:r>
      <w:proofErr w:type="spellEnd"/>
      <w:r>
        <w:rPr>
          <w:sz w:val="24"/>
          <w:szCs w:val="24"/>
        </w:rPr>
        <w:t>)</w:t>
      </w:r>
    </w:p>
    <w:p w:rsidR="005F0CC2" w:rsidRDefault="00B672BC">
      <w:pPr>
        <w:numPr>
          <w:ilvl w:val="0"/>
          <w:numId w:val="42"/>
        </w:numPr>
        <w:tabs>
          <w:tab w:val="left" w:pos="1140"/>
        </w:tabs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vzdrževanje telesne temperature</w:t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in gradnike, ki jih v telo vnesemo (hranila) ali pa jih telo zgradi iz zalog (</w:t>
      </w:r>
      <w:proofErr w:type="spellStart"/>
      <w:r>
        <w:rPr>
          <w:sz w:val="24"/>
          <w:szCs w:val="24"/>
        </w:rPr>
        <w:t>metabolna</w:t>
      </w:r>
      <w:proofErr w:type="spellEnd"/>
      <w:r>
        <w:rPr>
          <w:sz w:val="24"/>
          <w:szCs w:val="24"/>
        </w:rPr>
        <w:t xml:space="preserve"> goriva).</w:t>
      </w:r>
    </w:p>
    <w:p w:rsidR="005F0CC2" w:rsidRDefault="005F0CC2">
      <w:pPr>
        <w:tabs>
          <w:tab w:val="left" w:pos="1140"/>
        </w:tabs>
        <w:spacing w:after="0"/>
        <w:jc w:val="both"/>
        <w:rPr>
          <w:sz w:val="24"/>
          <w:szCs w:val="24"/>
        </w:rPr>
      </w:pP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KATABOLIZEM so razgradnje poti, v katerih so kompleksne organske molekule (maščobe, OH, proteini), razgradijo do enostavnih molekul (laktat, </w:t>
      </w:r>
      <w:proofErr w:type="spellStart"/>
      <w:r>
        <w:rPr>
          <w:sz w:val="24"/>
          <w:szCs w:val="24"/>
        </w:rPr>
        <w:t>piruvat</w:t>
      </w:r>
      <w:proofErr w:type="spellEnd"/>
      <w:r>
        <w:rPr>
          <w:sz w:val="24"/>
          <w:szCs w:val="24"/>
        </w:rPr>
        <w:t>, etanol, CO2, H2O, NH3). Značilne so oksidacijske reakcije, energija iz hrane se sprošča in zbira v molekulo ATP.</w:t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ANABOLIZEM ali biosinteza je proces izgradnje velikih in kompleksnih bioloških molekul iz majhnih. Značilne so redukcijske reakcije, kjer se energija porablja.</w:t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ATP energetsko povezuje katabolizem (energija iz prehrane – molekule, ki služijo kot gorivo) in </w:t>
      </w:r>
      <w:proofErr w:type="spellStart"/>
      <w:r>
        <w:rPr>
          <w:sz w:val="24"/>
          <w:szCs w:val="24"/>
        </w:rPr>
        <w:t>anabolizem</w:t>
      </w:r>
      <w:proofErr w:type="spellEnd"/>
      <w:r>
        <w:rPr>
          <w:sz w:val="24"/>
          <w:szCs w:val="24"/>
        </w:rPr>
        <w:t xml:space="preserve"> (energija, ki je na razpolago za delo in kemijsko sintezo). Energija, ki nastane pri katabolizmu se pri </w:t>
      </w:r>
      <w:proofErr w:type="spellStart"/>
      <w:r>
        <w:rPr>
          <w:sz w:val="24"/>
          <w:szCs w:val="24"/>
        </w:rPr>
        <w:t>anabolizmu</w:t>
      </w:r>
      <w:proofErr w:type="spellEnd"/>
      <w:r>
        <w:rPr>
          <w:sz w:val="24"/>
          <w:szCs w:val="24"/>
        </w:rPr>
        <w:t xml:space="preserve"> porablja.</w:t>
      </w:r>
    </w:p>
    <w:p w:rsidR="005F0CC2" w:rsidRDefault="005F0CC2">
      <w:pPr>
        <w:tabs>
          <w:tab w:val="left" w:pos="1140"/>
        </w:tabs>
        <w:spacing w:after="0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40"/>
        </w:numPr>
        <w:tabs>
          <w:tab w:val="left" w:pos="1140"/>
        </w:tabs>
        <w:spacing w:after="0"/>
        <w:contextualSpacing/>
        <w:jc w:val="both"/>
        <w:rPr>
          <w:b/>
        </w:rPr>
      </w:pPr>
      <w:r>
        <w:rPr>
          <w:b/>
          <w:sz w:val="24"/>
          <w:szCs w:val="24"/>
        </w:rPr>
        <w:t xml:space="preserve">Vloga </w:t>
      </w:r>
      <w:proofErr w:type="spellStart"/>
      <w:r>
        <w:rPr>
          <w:b/>
          <w:sz w:val="24"/>
          <w:szCs w:val="24"/>
        </w:rPr>
        <w:t>makrohranil</w:t>
      </w:r>
      <w:proofErr w:type="spellEnd"/>
      <w:r>
        <w:rPr>
          <w:b/>
          <w:sz w:val="24"/>
          <w:szCs w:val="24"/>
        </w:rPr>
        <w:t xml:space="preserve"> v metabolizmu: vloga OH, maščob in proteinov</w:t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Iz </w:t>
      </w:r>
      <w:proofErr w:type="spellStart"/>
      <w:r>
        <w:rPr>
          <w:sz w:val="24"/>
          <w:szCs w:val="24"/>
        </w:rPr>
        <w:t>makrohranil</w:t>
      </w:r>
      <w:proofErr w:type="spellEnd"/>
      <w:r>
        <w:rPr>
          <w:sz w:val="24"/>
          <w:szCs w:val="24"/>
        </w:rPr>
        <w:t xml:space="preserve"> skozi proces katabolizma pridobimo energijo.</w:t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PROTEINI so pomembni del strukturnega, obrambnega, transportnega in skladiščnega sistema, kot tudi regulatornega in receptorskega ter gibalnega sistema. </w:t>
      </w:r>
    </w:p>
    <w:p w:rsidR="005F0CC2" w:rsidRDefault="005F0CC2">
      <w:pPr>
        <w:tabs>
          <w:tab w:val="left" w:pos="1140"/>
        </w:tabs>
        <w:spacing w:after="0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40"/>
        </w:numPr>
        <w:tabs>
          <w:tab w:val="left" w:pos="1140"/>
        </w:tabs>
        <w:spacing w:after="0"/>
        <w:contextualSpacing/>
        <w:jc w:val="both"/>
        <w:rPr>
          <w:b/>
        </w:rPr>
      </w:pPr>
      <w:r>
        <w:rPr>
          <w:b/>
          <w:sz w:val="24"/>
          <w:szCs w:val="24"/>
        </w:rPr>
        <w:t xml:space="preserve">Vloga mineralov in vitaminov v metabolizmu, koencimi </w:t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Vitamine moramo pridobiti s hrano, saj so zelo pomembni za pravilno rast in razvoj. Pomembni so za sintetiziranje koencimov in za preprečevanje določenih bolezni. Ob pomanjkanju vitamina B1 tako pride do zmanjšane aktivnosti, kopičenja </w:t>
      </w:r>
      <w:proofErr w:type="spellStart"/>
      <w:r>
        <w:rPr>
          <w:sz w:val="24"/>
          <w:szCs w:val="24"/>
        </w:rPr>
        <w:t>piruvata</w:t>
      </w:r>
      <w:proofErr w:type="spellEnd"/>
      <w:r>
        <w:rPr>
          <w:sz w:val="24"/>
          <w:szCs w:val="24"/>
        </w:rPr>
        <w:t xml:space="preserve"> in laktata, manj acetil-</w:t>
      </w:r>
      <w:proofErr w:type="spellStart"/>
      <w:r>
        <w:rPr>
          <w:sz w:val="24"/>
          <w:szCs w:val="24"/>
        </w:rPr>
        <w:t>CoA</w:t>
      </w:r>
      <w:proofErr w:type="spellEnd"/>
      <w:r>
        <w:rPr>
          <w:sz w:val="24"/>
          <w:szCs w:val="24"/>
        </w:rPr>
        <w:t xml:space="preserve"> in ATP ter pomanjkanja NADPH, kar vodi do živčnih obolenj.</w:t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Prav tako pa je škodljivo zauživati prevelike količine vitaminov: vodotopni se izločijo z urinom, </w:t>
      </w:r>
      <w:proofErr w:type="spellStart"/>
      <w:r>
        <w:rPr>
          <w:sz w:val="24"/>
          <w:szCs w:val="24"/>
        </w:rPr>
        <w:t>lipidotopni</w:t>
      </w:r>
      <w:proofErr w:type="spellEnd"/>
      <w:r>
        <w:rPr>
          <w:sz w:val="24"/>
          <w:szCs w:val="24"/>
        </w:rPr>
        <w:t xml:space="preserve"> (A, D) pa se začnejo kopičiti v maščobnem tkivu in membranah.</w:t>
      </w:r>
    </w:p>
    <w:p w:rsidR="005F0CC2" w:rsidRDefault="005F0CC2">
      <w:pPr>
        <w:tabs>
          <w:tab w:val="left" w:pos="1140"/>
        </w:tabs>
        <w:spacing w:after="0"/>
        <w:jc w:val="both"/>
        <w:rPr>
          <w:sz w:val="24"/>
          <w:szCs w:val="24"/>
        </w:rPr>
      </w:pPr>
    </w:p>
    <w:p w:rsidR="005F0CC2" w:rsidRDefault="00B672BC">
      <w:pPr>
        <w:tabs>
          <w:tab w:val="left" w:pos="1140"/>
        </w:tabs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KOENCIMI so organska ali koordinacijska skupina, ki jo nekateri encimi potrebujejo za svoje delovanje. Pod izraz </w:t>
      </w:r>
      <w:proofErr w:type="spellStart"/>
      <w:r>
        <w:rPr>
          <w:sz w:val="24"/>
          <w:szCs w:val="24"/>
        </w:rPr>
        <w:t>prostetična</w:t>
      </w:r>
      <w:proofErr w:type="spellEnd"/>
      <w:r>
        <w:rPr>
          <w:sz w:val="24"/>
          <w:szCs w:val="24"/>
        </w:rPr>
        <w:t xml:space="preserve"> skupina pa štejemo tiste encime, ki so kovalentno vezani na svoje partnerske encime in so </w:t>
      </w:r>
      <w:proofErr w:type="spellStart"/>
      <w:r>
        <w:rPr>
          <w:sz w:val="24"/>
          <w:szCs w:val="24"/>
        </w:rPr>
        <w:t>sz</w:t>
      </w:r>
      <w:proofErr w:type="spellEnd"/>
      <w:r>
        <w:rPr>
          <w:sz w:val="24"/>
          <w:szCs w:val="24"/>
        </w:rPr>
        <w:t xml:space="preserve"> njimi stalno združeni.</w:t>
      </w:r>
    </w:p>
    <w:p w:rsidR="005F0CC2" w:rsidRDefault="005F0CC2">
      <w:pPr>
        <w:tabs>
          <w:tab w:val="left" w:pos="1140"/>
        </w:tabs>
        <w:spacing w:after="0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40"/>
        </w:numPr>
        <w:tabs>
          <w:tab w:val="left" w:pos="1140"/>
        </w:tabs>
        <w:spacing w:after="0"/>
        <w:contextualSpacing/>
        <w:jc w:val="both"/>
        <w:rPr>
          <w:b/>
        </w:rPr>
      </w:pPr>
      <w:r>
        <w:rPr>
          <w:b/>
          <w:sz w:val="24"/>
          <w:szCs w:val="24"/>
        </w:rPr>
        <w:t>ATP: struktura in vloga</w:t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Molekula ATP je univerzalni prenašalec proste entalpije v organizmu, glavni posrednik kemijske energije v celicah. Energija se sprosti, ko se fosfatna skupina z ATP prenese na drugo molekulo. Omogoča aktivni transport, kemično in mehansko delo.</w:t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Celica ima omejene zaloge ATP, a je obnovljiv vir energije. Obnavlja se z oksidativno </w:t>
      </w:r>
      <w:proofErr w:type="spellStart"/>
      <w:r>
        <w:rPr>
          <w:sz w:val="24"/>
          <w:szCs w:val="24"/>
        </w:rPr>
        <w:t>fosforilacijo</w:t>
      </w:r>
      <w:proofErr w:type="spellEnd"/>
      <w:r>
        <w:rPr>
          <w:sz w:val="24"/>
          <w:szCs w:val="24"/>
        </w:rPr>
        <w:t xml:space="preserve"> pri respiraciji – prenos elektronov na kisik v dihalni verigi, </w:t>
      </w:r>
      <w:proofErr w:type="spellStart"/>
      <w:r>
        <w:rPr>
          <w:sz w:val="24"/>
          <w:szCs w:val="24"/>
        </w:rPr>
        <w:t>fosforilacijo</w:t>
      </w:r>
      <w:proofErr w:type="spellEnd"/>
      <w:r>
        <w:rPr>
          <w:sz w:val="24"/>
          <w:szCs w:val="24"/>
        </w:rPr>
        <w:t xml:space="preserve"> na ravni substrata ali z direktnim prenosom </w:t>
      </w:r>
      <w:proofErr w:type="spellStart"/>
      <w:r>
        <w:rPr>
          <w:sz w:val="24"/>
          <w:szCs w:val="24"/>
        </w:rPr>
        <w:t>fosforilne</w:t>
      </w:r>
      <w:proofErr w:type="spellEnd"/>
      <w:r>
        <w:rPr>
          <w:sz w:val="24"/>
          <w:szCs w:val="24"/>
        </w:rPr>
        <w:t xml:space="preserve"> skupine iz druge energetsko bogate spojine.</w:t>
      </w:r>
    </w:p>
    <w:p w:rsidR="005F0CC2" w:rsidRDefault="005F0CC2">
      <w:pPr>
        <w:tabs>
          <w:tab w:val="left" w:pos="1140"/>
        </w:tabs>
        <w:spacing w:after="0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40"/>
        </w:numPr>
        <w:tabs>
          <w:tab w:val="left" w:pos="1140"/>
        </w:tabs>
        <w:spacing w:after="0"/>
        <w:contextualSpacing/>
        <w:jc w:val="both"/>
        <w:rPr>
          <w:b/>
        </w:rPr>
      </w:pPr>
      <w:r>
        <w:rPr>
          <w:b/>
          <w:sz w:val="24"/>
          <w:szCs w:val="24"/>
        </w:rPr>
        <w:t>Respiracija (celično dihanje)</w:t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 proces nastajanja ATP pri oksidaciji goriv in poteka v mitohondriju, kamor vstopa </w:t>
      </w:r>
      <w:proofErr w:type="spellStart"/>
      <w:r>
        <w:rPr>
          <w:sz w:val="24"/>
          <w:szCs w:val="24"/>
        </w:rPr>
        <w:t>piruvat</w:t>
      </w:r>
      <w:proofErr w:type="spellEnd"/>
      <w:r>
        <w:rPr>
          <w:sz w:val="24"/>
          <w:szCs w:val="24"/>
        </w:rPr>
        <w:t>.</w:t>
      </w:r>
    </w:p>
    <w:p w:rsidR="005F0CC2" w:rsidRDefault="005F0CC2">
      <w:pPr>
        <w:tabs>
          <w:tab w:val="left" w:pos="1140"/>
        </w:tabs>
        <w:spacing w:after="0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40"/>
        </w:numPr>
        <w:tabs>
          <w:tab w:val="left" w:pos="1140"/>
        </w:tabs>
        <w:spacing w:after="0"/>
        <w:contextualSpacing/>
        <w:jc w:val="both"/>
        <w:rPr>
          <w:b/>
        </w:rPr>
      </w:pPr>
      <w:proofErr w:type="spellStart"/>
      <w:r>
        <w:rPr>
          <w:b/>
          <w:sz w:val="24"/>
          <w:szCs w:val="24"/>
        </w:rPr>
        <w:t>Piruvat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piruvat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dehidrogenazni</w:t>
      </w:r>
      <w:proofErr w:type="spellEnd"/>
      <w:r>
        <w:rPr>
          <w:b/>
          <w:sz w:val="24"/>
          <w:szCs w:val="24"/>
        </w:rPr>
        <w:t xml:space="preserve"> kompleks (PDH), uravnavanje PDH</w:t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Glukoza se cepi na dva </w:t>
      </w:r>
      <w:proofErr w:type="spellStart"/>
      <w:r>
        <w:rPr>
          <w:sz w:val="24"/>
          <w:szCs w:val="24"/>
        </w:rPr>
        <w:t>piruvata</w:t>
      </w:r>
      <w:proofErr w:type="spellEnd"/>
      <w:r>
        <w:rPr>
          <w:sz w:val="24"/>
          <w:szCs w:val="24"/>
        </w:rPr>
        <w:t xml:space="preserve"> → splošna metabolična pot. V aerobnih celicah se C atomi oksidirajo do CO2 v </w:t>
      </w:r>
      <w:proofErr w:type="spellStart"/>
      <w:r>
        <w:rPr>
          <w:sz w:val="24"/>
          <w:szCs w:val="24"/>
        </w:rPr>
        <w:t>citratnem</w:t>
      </w:r>
      <w:proofErr w:type="spellEnd"/>
      <w:r>
        <w:rPr>
          <w:sz w:val="24"/>
          <w:szCs w:val="24"/>
        </w:rPr>
        <w:t xml:space="preserve"> ciklu in se vsa razpoložljiva energija zbere v ATP v procesu oksidativne </w:t>
      </w:r>
      <w:proofErr w:type="spellStart"/>
      <w:r>
        <w:rPr>
          <w:sz w:val="24"/>
          <w:szCs w:val="24"/>
        </w:rPr>
        <w:t>fosforlicaije</w:t>
      </w:r>
      <w:proofErr w:type="spellEnd"/>
      <w:r>
        <w:rPr>
          <w:sz w:val="24"/>
          <w:szCs w:val="24"/>
        </w:rPr>
        <w:t>.</w:t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 anaerobnih razmerah poteka fermentacija.</w:t>
      </w:r>
    </w:p>
    <w:p w:rsidR="005F0CC2" w:rsidRDefault="00B672BC">
      <w:pPr>
        <w:numPr>
          <w:ilvl w:val="0"/>
          <w:numId w:val="33"/>
        </w:numPr>
        <w:tabs>
          <w:tab w:val="left" w:pos="1140"/>
        </w:tabs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MLEČNOKISLINSKA FERMENTACIJA (mišice): glukoza se pretvori v laktat ali mlečno </w:t>
      </w:r>
      <w:r w:rsidR="00D671DF">
        <w:rPr>
          <w:sz w:val="24"/>
          <w:szCs w:val="24"/>
        </w:rPr>
        <w:t>9</w:t>
      </w:r>
      <w:r>
        <w:rPr>
          <w:sz w:val="24"/>
          <w:szCs w:val="24"/>
        </w:rPr>
        <w:t xml:space="preserve">kislino. </w:t>
      </w:r>
    </w:p>
    <w:p w:rsidR="005F0CC2" w:rsidRDefault="00B672BC">
      <w:pPr>
        <w:numPr>
          <w:ilvl w:val="0"/>
          <w:numId w:val="33"/>
        </w:numPr>
        <w:tabs>
          <w:tab w:val="left" w:pos="1140"/>
        </w:tabs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ALKOHOLNA FERMENTACIJA</w:t>
      </w:r>
    </w:p>
    <w:p w:rsidR="005F0CC2" w:rsidRDefault="005F0CC2">
      <w:pPr>
        <w:tabs>
          <w:tab w:val="left" w:pos="1140"/>
        </w:tabs>
        <w:spacing w:after="0"/>
        <w:jc w:val="both"/>
        <w:rPr>
          <w:sz w:val="24"/>
          <w:szCs w:val="24"/>
        </w:rPr>
      </w:pP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Encim, ki katalizira oksidacijo </w:t>
      </w:r>
      <w:proofErr w:type="spellStart"/>
      <w:r>
        <w:rPr>
          <w:sz w:val="24"/>
          <w:szCs w:val="24"/>
        </w:rPr>
        <w:t>piruvata</w:t>
      </w:r>
      <w:proofErr w:type="spellEnd"/>
      <w:r>
        <w:rPr>
          <w:sz w:val="24"/>
          <w:szCs w:val="24"/>
        </w:rPr>
        <w:t xml:space="preserve"> do acetil-</w:t>
      </w:r>
      <w:proofErr w:type="spellStart"/>
      <w:r>
        <w:rPr>
          <w:sz w:val="24"/>
          <w:szCs w:val="24"/>
        </w:rPr>
        <w:t>CoA</w:t>
      </w:r>
      <w:proofErr w:type="spellEnd"/>
      <w:r>
        <w:rPr>
          <w:sz w:val="24"/>
          <w:szCs w:val="24"/>
        </w:rPr>
        <w:t xml:space="preserve"> je kompleks </w:t>
      </w:r>
      <w:proofErr w:type="spellStart"/>
      <w:r>
        <w:rPr>
          <w:sz w:val="24"/>
          <w:szCs w:val="24"/>
        </w:rPr>
        <w:t>piruvat-dehidrogenaza</w:t>
      </w:r>
      <w:proofErr w:type="spellEnd"/>
      <w:r>
        <w:rPr>
          <w:sz w:val="24"/>
          <w:szCs w:val="24"/>
        </w:rPr>
        <w:t xml:space="preserve">. </w:t>
      </w:r>
    </w:p>
    <w:p w:rsidR="005F0CC2" w:rsidRDefault="00B672BC">
      <w:pPr>
        <w:tabs>
          <w:tab w:val="left" w:pos="1140"/>
        </w:tabs>
        <w:spacing w:after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PIRUVAT + </w:t>
      </w:r>
      <w:proofErr w:type="spellStart"/>
      <w:r>
        <w:rPr>
          <w:i/>
          <w:sz w:val="24"/>
          <w:szCs w:val="24"/>
        </w:rPr>
        <w:t>CoASH</w:t>
      </w:r>
      <w:proofErr w:type="spellEnd"/>
      <w:r>
        <w:rPr>
          <w:i/>
          <w:sz w:val="24"/>
          <w:szCs w:val="24"/>
        </w:rPr>
        <w:t xml:space="preserve"> + NAD → acetil-</w:t>
      </w:r>
      <w:proofErr w:type="spellStart"/>
      <w:r>
        <w:rPr>
          <w:i/>
          <w:sz w:val="24"/>
          <w:szCs w:val="24"/>
        </w:rPr>
        <w:t>CoA</w:t>
      </w:r>
      <w:proofErr w:type="spellEnd"/>
      <w:r>
        <w:rPr>
          <w:i/>
          <w:sz w:val="24"/>
          <w:szCs w:val="24"/>
        </w:rPr>
        <w:t xml:space="preserve"> +NADH + H</w:t>
      </w:r>
      <w:r>
        <w:rPr>
          <w:i/>
          <w:sz w:val="24"/>
          <w:szCs w:val="24"/>
          <w:vertAlign w:val="superscript"/>
        </w:rPr>
        <w:t>+</w:t>
      </w:r>
      <w:r>
        <w:rPr>
          <w:i/>
          <w:sz w:val="24"/>
          <w:szCs w:val="24"/>
        </w:rPr>
        <w:t>+ CO2</w:t>
      </w:r>
    </w:p>
    <w:p w:rsidR="005F0CC2" w:rsidRDefault="005F0CC2">
      <w:pPr>
        <w:tabs>
          <w:tab w:val="left" w:pos="1140"/>
        </w:tabs>
        <w:spacing w:after="0"/>
        <w:ind w:left="1068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40"/>
        </w:numPr>
        <w:tabs>
          <w:tab w:val="left" w:pos="1140"/>
        </w:tabs>
        <w:spacing w:after="0"/>
        <w:contextualSpacing/>
        <w:jc w:val="both"/>
        <w:rPr>
          <w:b/>
        </w:rPr>
      </w:pPr>
      <w:proofErr w:type="spellStart"/>
      <w:r>
        <w:rPr>
          <w:b/>
          <w:sz w:val="24"/>
          <w:szCs w:val="24"/>
        </w:rPr>
        <w:t>Citratni</w:t>
      </w:r>
      <w:proofErr w:type="spellEnd"/>
      <w:r>
        <w:rPr>
          <w:b/>
          <w:sz w:val="24"/>
          <w:szCs w:val="24"/>
        </w:rPr>
        <w:t xml:space="preserve"> cikel: uravnavanje, </w:t>
      </w:r>
      <w:proofErr w:type="spellStart"/>
      <w:r>
        <w:rPr>
          <w:b/>
          <w:sz w:val="24"/>
          <w:szCs w:val="24"/>
        </w:rPr>
        <w:t>katabolična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anabolična</w:t>
      </w:r>
      <w:proofErr w:type="spellEnd"/>
      <w:r>
        <w:rPr>
          <w:b/>
          <w:sz w:val="24"/>
          <w:szCs w:val="24"/>
        </w:rPr>
        <w:t xml:space="preserve"> vloga, </w:t>
      </w:r>
      <w:proofErr w:type="spellStart"/>
      <w:r>
        <w:rPr>
          <w:b/>
          <w:sz w:val="24"/>
          <w:szCs w:val="24"/>
        </w:rPr>
        <w:t>anaplerotične</w:t>
      </w:r>
      <w:proofErr w:type="spellEnd"/>
      <w:r>
        <w:rPr>
          <w:b/>
          <w:sz w:val="24"/>
          <w:szCs w:val="24"/>
        </w:rPr>
        <w:t xml:space="preserve"> reakcije</w:t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Imenovan tudi Krebsov cikel ali cikel TKK, v njem pa se razgrajuje acetil-</w:t>
      </w:r>
      <w:proofErr w:type="spellStart"/>
      <w:r>
        <w:rPr>
          <w:sz w:val="24"/>
          <w:szCs w:val="24"/>
        </w:rPr>
        <w:t>CoA</w:t>
      </w:r>
      <w:proofErr w:type="spellEnd"/>
      <w:r>
        <w:rPr>
          <w:sz w:val="24"/>
          <w:szCs w:val="24"/>
        </w:rPr>
        <w:t>, nastajajo pa ATP, NADH in FADH2.</w:t>
      </w:r>
    </w:p>
    <w:p w:rsidR="005F0CC2" w:rsidRDefault="00B672BC">
      <w:pPr>
        <w:numPr>
          <w:ilvl w:val="0"/>
          <w:numId w:val="53"/>
        </w:numPr>
        <w:tabs>
          <w:tab w:val="left" w:pos="1140"/>
        </w:tabs>
        <w:spacing w:after="0"/>
        <w:contextualSpacing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Acetat vstopa kot acetil-</w:t>
      </w:r>
      <w:proofErr w:type="spellStart"/>
      <w:r>
        <w:rPr>
          <w:sz w:val="24"/>
          <w:szCs w:val="24"/>
          <w:u w:val="single"/>
        </w:rPr>
        <w:t>CoA</w:t>
      </w:r>
      <w:proofErr w:type="spellEnd"/>
      <w:r>
        <w:rPr>
          <w:sz w:val="24"/>
          <w:szCs w:val="24"/>
          <w:u w:val="single"/>
        </w:rPr>
        <w:t>, dva C atoma zapustita cikel kot CO2</w:t>
      </w:r>
    </w:p>
    <w:p w:rsidR="005F0CC2" w:rsidRDefault="00B672BC">
      <w:pPr>
        <w:numPr>
          <w:ilvl w:val="0"/>
          <w:numId w:val="53"/>
        </w:numPr>
        <w:tabs>
          <w:tab w:val="left" w:pos="1140"/>
        </w:tabs>
        <w:spacing w:after="0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Izomeracija</w:t>
      </w:r>
      <w:proofErr w:type="spellEnd"/>
      <w:r>
        <w:rPr>
          <w:sz w:val="24"/>
          <w:szCs w:val="24"/>
        </w:rPr>
        <w:t xml:space="preserve"> in premestitev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eliminacija vode in nastanek dvojne vezi ter nato adicija vode na dvojno vez</w:t>
      </w:r>
    </w:p>
    <w:p w:rsidR="005F0CC2" w:rsidRDefault="00B672BC">
      <w:pPr>
        <w:numPr>
          <w:ilvl w:val="0"/>
          <w:numId w:val="53"/>
        </w:numPr>
        <w:tabs>
          <w:tab w:val="left" w:pos="1140"/>
        </w:tabs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Oksidacija </w:t>
      </w:r>
      <w:proofErr w:type="spellStart"/>
      <w:r>
        <w:rPr>
          <w:sz w:val="24"/>
          <w:szCs w:val="24"/>
        </w:rPr>
        <w:t>izocitrata</w:t>
      </w:r>
      <w:proofErr w:type="spellEnd"/>
    </w:p>
    <w:p w:rsidR="005F0CC2" w:rsidRDefault="00B672BC">
      <w:pPr>
        <w:numPr>
          <w:ilvl w:val="0"/>
          <w:numId w:val="53"/>
        </w:numPr>
        <w:tabs>
          <w:tab w:val="left" w:pos="1140"/>
        </w:tabs>
        <w:spacing w:after="0"/>
        <w:contextualSpacing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Tri molekule NAD+ se reducirajo z </w:t>
      </w:r>
      <w:proofErr w:type="spellStart"/>
      <w:r>
        <w:rPr>
          <w:sz w:val="24"/>
          <w:szCs w:val="24"/>
          <w:u w:val="single"/>
        </w:rPr>
        <w:t>dehidrogenazami</w:t>
      </w:r>
      <w:proofErr w:type="spellEnd"/>
      <w:r>
        <w:rPr>
          <w:sz w:val="24"/>
          <w:szCs w:val="24"/>
          <w:u w:val="single"/>
        </w:rPr>
        <w:t xml:space="preserve"> do NADH</w:t>
      </w:r>
    </w:p>
    <w:p w:rsidR="005F0CC2" w:rsidRDefault="00B672BC">
      <w:pPr>
        <w:numPr>
          <w:ilvl w:val="0"/>
          <w:numId w:val="53"/>
        </w:numPr>
        <w:tabs>
          <w:tab w:val="left" w:pos="1140"/>
        </w:tabs>
        <w:spacing w:after="0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Fosforilacija</w:t>
      </w:r>
      <w:proofErr w:type="spellEnd"/>
      <w:r>
        <w:rPr>
          <w:sz w:val="24"/>
          <w:szCs w:val="24"/>
        </w:rPr>
        <w:t xml:space="preserve"> ATP ali GTP</w:t>
      </w:r>
    </w:p>
    <w:p w:rsidR="005F0CC2" w:rsidRDefault="00B672BC">
      <w:pPr>
        <w:numPr>
          <w:ilvl w:val="0"/>
          <w:numId w:val="53"/>
        </w:numPr>
        <w:tabs>
          <w:tab w:val="left" w:pos="1140"/>
        </w:tabs>
        <w:spacing w:after="0"/>
        <w:contextualSpacing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Ena molekula FAD se reducira do FADH2</w:t>
      </w:r>
    </w:p>
    <w:p w:rsidR="005F0CC2" w:rsidRDefault="00B672BC">
      <w:pPr>
        <w:numPr>
          <w:ilvl w:val="0"/>
          <w:numId w:val="53"/>
        </w:numPr>
        <w:tabs>
          <w:tab w:val="left" w:pos="1140"/>
        </w:tabs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Adicija vode</w:t>
      </w:r>
    </w:p>
    <w:p w:rsidR="005F0CC2" w:rsidRDefault="00B672BC">
      <w:pPr>
        <w:numPr>
          <w:ilvl w:val="0"/>
          <w:numId w:val="53"/>
        </w:numPr>
        <w:tabs>
          <w:tab w:val="left" w:pos="1140"/>
        </w:tabs>
        <w:spacing w:after="0"/>
        <w:contextualSpacing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Energija </w:t>
      </w:r>
      <w:proofErr w:type="spellStart"/>
      <w:r>
        <w:rPr>
          <w:sz w:val="24"/>
          <w:szCs w:val="24"/>
          <w:u w:val="single"/>
        </w:rPr>
        <w:t>tioesterske</w:t>
      </w:r>
      <w:proofErr w:type="spellEnd"/>
      <w:r>
        <w:rPr>
          <w:sz w:val="24"/>
          <w:szCs w:val="24"/>
          <w:u w:val="single"/>
        </w:rPr>
        <w:t xml:space="preserve"> vezi </w:t>
      </w:r>
      <w:proofErr w:type="spellStart"/>
      <w:r>
        <w:rPr>
          <w:sz w:val="24"/>
          <w:szCs w:val="24"/>
          <w:u w:val="single"/>
        </w:rPr>
        <w:t>AcCoA</w:t>
      </w:r>
      <w:proofErr w:type="spellEnd"/>
      <w:r>
        <w:rPr>
          <w:sz w:val="24"/>
          <w:szCs w:val="24"/>
          <w:u w:val="single"/>
        </w:rPr>
        <w:t xml:space="preserve"> se porabi za nastanek ATP</w:t>
      </w:r>
    </w:p>
    <w:p w:rsidR="005F0CC2" w:rsidRDefault="005F0CC2">
      <w:pPr>
        <w:tabs>
          <w:tab w:val="left" w:pos="1140"/>
        </w:tabs>
        <w:spacing w:after="0"/>
        <w:jc w:val="both"/>
        <w:rPr>
          <w:sz w:val="24"/>
          <w:szCs w:val="24"/>
        </w:rPr>
      </w:pP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Uravnavajo ga PDH, citrat-</w:t>
      </w:r>
      <w:proofErr w:type="spellStart"/>
      <w:r>
        <w:rPr>
          <w:sz w:val="24"/>
          <w:szCs w:val="24"/>
        </w:rPr>
        <w:t>sintaza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izocitrat-dehidrogenaza</w:t>
      </w:r>
      <w:proofErr w:type="spellEnd"/>
      <w:r>
        <w:rPr>
          <w:sz w:val="24"/>
          <w:szCs w:val="24"/>
        </w:rPr>
        <w:t xml:space="preserve"> in kompleks α-</w:t>
      </w:r>
      <w:proofErr w:type="spellStart"/>
      <w:r>
        <w:rPr>
          <w:sz w:val="24"/>
          <w:szCs w:val="24"/>
        </w:rPr>
        <w:t>ketoglutarat-dehidrogenaza</w:t>
      </w:r>
      <w:proofErr w:type="spellEnd"/>
      <w:r>
        <w:rPr>
          <w:sz w:val="24"/>
          <w:szCs w:val="24"/>
        </w:rPr>
        <w:t>.</w:t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Katabolična</w:t>
      </w:r>
      <w:proofErr w:type="spellEnd"/>
      <w:r>
        <w:rPr>
          <w:b/>
          <w:sz w:val="24"/>
          <w:szCs w:val="24"/>
        </w:rPr>
        <w:t xml:space="preserve"> vloga:</w:t>
      </w:r>
      <w:r>
        <w:rPr>
          <w:sz w:val="24"/>
          <w:szCs w:val="24"/>
        </w:rPr>
        <w:t xml:space="preserve"> razgradnja acetil-</w:t>
      </w:r>
      <w:proofErr w:type="spellStart"/>
      <w:r>
        <w:rPr>
          <w:sz w:val="24"/>
          <w:szCs w:val="24"/>
        </w:rPr>
        <w:t>CoA</w:t>
      </w:r>
      <w:proofErr w:type="spellEnd"/>
      <w:r>
        <w:rPr>
          <w:sz w:val="24"/>
          <w:szCs w:val="24"/>
        </w:rPr>
        <w:t xml:space="preserve"> (iz </w:t>
      </w:r>
      <w:proofErr w:type="spellStart"/>
      <w:r>
        <w:rPr>
          <w:sz w:val="24"/>
          <w:szCs w:val="24"/>
        </w:rPr>
        <w:t>piruvata</w:t>
      </w:r>
      <w:proofErr w:type="spellEnd"/>
      <w:r>
        <w:rPr>
          <w:sz w:val="24"/>
          <w:szCs w:val="24"/>
        </w:rPr>
        <w:t>, AK in MK), nastanek ATP, NADH in FADH2</w:t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Anabolična</w:t>
      </w:r>
      <w:proofErr w:type="spellEnd"/>
      <w:r>
        <w:rPr>
          <w:b/>
          <w:sz w:val="24"/>
          <w:szCs w:val="24"/>
        </w:rPr>
        <w:t xml:space="preserve"> vloga: Z</w:t>
      </w:r>
      <w:r>
        <w:rPr>
          <w:sz w:val="24"/>
          <w:szCs w:val="24"/>
        </w:rPr>
        <w:t xml:space="preserve">agotavlja izhodne spojine za biosintezo AK, </w:t>
      </w:r>
      <w:proofErr w:type="spellStart"/>
      <w:r>
        <w:rPr>
          <w:sz w:val="24"/>
          <w:szCs w:val="24"/>
        </w:rPr>
        <w:t>profirinov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pirimidinskih</w:t>
      </w:r>
      <w:proofErr w:type="spellEnd"/>
      <w:r>
        <w:rPr>
          <w:sz w:val="24"/>
          <w:szCs w:val="24"/>
        </w:rPr>
        <w:t xml:space="preserve"> in purinskih baz za nukleotide.</w:t>
      </w:r>
    </w:p>
    <w:p w:rsidR="005F0CC2" w:rsidRDefault="005F0CC2">
      <w:pPr>
        <w:tabs>
          <w:tab w:val="left" w:pos="1140"/>
        </w:tabs>
        <w:spacing w:after="0"/>
        <w:ind w:left="1776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40"/>
        </w:numPr>
        <w:tabs>
          <w:tab w:val="left" w:pos="1140"/>
        </w:tabs>
        <w:spacing w:after="0"/>
        <w:contextualSpacing/>
        <w:jc w:val="both"/>
        <w:rPr>
          <w:b/>
        </w:rPr>
      </w:pPr>
      <w:r>
        <w:rPr>
          <w:b/>
          <w:sz w:val="24"/>
          <w:szCs w:val="24"/>
        </w:rPr>
        <w:t xml:space="preserve">Oksidativna </w:t>
      </w:r>
      <w:proofErr w:type="spellStart"/>
      <w:r>
        <w:rPr>
          <w:b/>
          <w:sz w:val="24"/>
          <w:szCs w:val="24"/>
        </w:rPr>
        <w:t>fosforilacija</w:t>
      </w:r>
      <w:proofErr w:type="spellEnd"/>
      <w:r>
        <w:rPr>
          <w:b/>
          <w:sz w:val="24"/>
          <w:szCs w:val="24"/>
        </w:rPr>
        <w:t>: prenos elektronov po dihalni verigi, sinteza ATP</w:t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Oksidativna </w:t>
      </w:r>
      <w:proofErr w:type="spellStart"/>
      <w:r>
        <w:rPr>
          <w:sz w:val="24"/>
          <w:szCs w:val="24"/>
        </w:rPr>
        <w:t>fosforilacija</w:t>
      </w:r>
      <w:proofErr w:type="spellEnd"/>
      <w:r>
        <w:rPr>
          <w:sz w:val="24"/>
          <w:szCs w:val="24"/>
        </w:rPr>
        <w:t xml:space="preserve"> poteka v nepoškodovanih mitohondrijih. Reducirana koencima se </w:t>
      </w:r>
      <w:proofErr w:type="spellStart"/>
      <w:r>
        <w:rPr>
          <w:sz w:val="24"/>
          <w:szCs w:val="24"/>
        </w:rPr>
        <w:t>reoksidirata</w:t>
      </w:r>
      <w:proofErr w:type="spellEnd"/>
      <w:r>
        <w:rPr>
          <w:sz w:val="24"/>
          <w:szCs w:val="24"/>
        </w:rPr>
        <w:t xml:space="preserve"> v procesu prenosa elektronov na končni </w:t>
      </w:r>
      <w:proofErr w:type="spellStart"/>
      <w:r>
        <w:rPr>
          <w:sz w:val="24"/>
          <w:szCs w:val="24"/>
        </w:rPr>
        <w:t>akceptor</w:t>
      </w:r>
      <w:proofErr w:type="spellEnd"/>
      <w:r>
        <w:rPr>
          <w:sz w:val="24"/>
          <w:szCs w:val="24"/>
        </w:rPr>
        <w:t xml:space="preserve"> – kisik, ki se reducira do vode. Del energije se ob tem porabi za črpanje protonov skozi notranjo mitohondrijsko membrano, ostala pa se porabi za sintezo ATP.</w:t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Prenašalci elektronov v dihalni verigi so 4 veliki membranski kompleksi v notranji mitohondrijski membrani, katerih </w:t>
      </w:r>
      <w:proofErr w:type="spellStart"/>
      <w:r>
        <w:rPr>
          <w:sz w:val="24"/>
          <w:szCs w:val="24"/>
        </w:rPr>
        <w:t>prostetične</w:t>
      </w:r>
      <w:proofErr w:type="spellEnd"/>
      <w:r>
        <w:rPr>
          <w:sz w:val="24"/>
          <w:szCs w:val="24"/>
        </w:rPr>
        <w:t xml:space="preserve"> skupine lahko prejemajo in oddajajo elektrone.</w:t>
      </w:r>
    </w:p>
    <w:p w:rsidR="005F0CC2" w:rsidRDefault="00B672BC">
      <w:pPr>
        <w:numPr>
          <w:ilvl w:val="0"/>
          <w:numId w:val="35"/>
        </w:numPr>
        <w:tabs>
          <w:tab w:val="left" w:pos="1140"/>
        </w:tabs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Kompleks: NADH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flavinomononukleotid</w:t>
      </w:r>
      <w:proofErr w:type="spellEnd"/>
      <w:r>
        <w:rPr>
          <w:sz w:val="24"/>
          <w:szCs w:val="24"/>
        </w:rPr>
        <w:t xml:space="preserve">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koencim Q</w:t>
      </w:r>
    </w:p>
    <w:p w:rsidR="005F0CC2" w:rsidRDefault="00B672BC">
      <w:pPr>
        <w:numPr>
          <w:ilvl w:val="0"/>
          <w:numId w:val="35"/>
        </w:numPr>
        <w:tabs>
          <w:tab w:val="left" w:pos="1140"/>
        </w:tabs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Kompleks: koencim Q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ubikinol</w:t>
      </w:r>
      <w:proofErr w:type="spellEnd"/>
    </w:p>
    <w:p w:rsidR="005F0CC2" w:rsidRDefault="00B672BC">
      <w:pPr>
        <w:numPr>
          <w:ilvl w:val="0"/>
          <w:numId w:val="35"/>
        </w:numPr>
        <w:tabs>
          <w:tab w:val="left" w:pos="1140"/>
        </w:tabs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Kompleks: </w:t>
      </w:r>
      <w:proofErr w:type="spellStart"/>
      <w:r>
        <w:rPr>
          <w:sz w:val="24"/>
          <w:szCs w:val="24"/>
        </w:rPr>
        <w:t>ubikinol</w:t>
      </w:r>
      <w:proofErr w:type="spellEnd"/>
      <w:r>
        <w:rPr>
          <w:sz w:val="24"/>
          <w:szCs w:val="24"/>
        </w:rPr>
        <w:t xml:space="preserve">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citokorom</w:t>
      </w:r>
      <w:proofErr w:type="spellEnd"/>
      <w:r>
        <w:rPr>
          <w:sz w:val="24"/>
          <w:szCs w:val="24"/>
        </w:rPr>
        <w:t xml:space="preserve"> C</w:t>
      </w:r>
    </w:p>
    <w:p w:rsidR="005F0CC2" w:rsidRDefault="00B672BC">
      <w:pPr>
        <w:numPr>
          <w:ilvl w:val="0"/>
          <w:numId w:val="35"/>
        </w:numPr>
        <w:tabs>
          <w:tab w:val="left" w:pos="1140"/>
        </w:tabs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Kompleks: </w:t>
      </w:r>
      <w:proofErr w:type="spellStart"/>
      <w:r>
        <w:rPr>
          <w:sz w:val="24"/>
          <w:szCs w:val="24"/>
        </w:rPr>
        <w:t>citokrom</w:t>
      </w:r>
      <w:proofErr w:type="spellEnd"/>
      <w:r>
        <w:rPr>
          <w:sz w:val="24"/>
          <w:szCs w:val="24"/>
        </w:rPr>
        <w:t xml:space="preserve"> C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bakrovi ioni (?)</w:t>
      </w:r>
    </w:p>
    <w:p w:rsidR="005F0CC2" w:rsidRDefault="005F0CC2">
      <w:pPr>
        <w:tabs>
          <w:tab w:val="left" w:pos="1140"/>
        </w:tabs>
        <w:spacing w:after="0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40"/>
        </w:numPr>
        <w:tabs>
          <w:tab w:val="left" w:pos="1140"/>
        </w:tabs>
        <w:spacing w:after="0"/>
        <w:contextualSpacing/>
        <w:jc w:val="both"/>
        <w:rPr>
          <w:b/>
        </w:rPr>
      </w:pPr>
      <w:r>
        <w:rPr>
          <w:b/>
          <w:sz w:val="24"/>
          <w:szCs w:val="24"/>
        </w:rPr>
        <w:t>Inhibitorji dihalne verige, odklopniki, okvare mitohondrijske DNA</w:t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Inhibitorji ustavijo ATP </w:t>
      </w:r>
      <w:proofErr w:type="spellStart"/>
      <w:r>
        <w:rPr>
          <w:sz w:val="24"/>
          <w:szCs w:val="24"/>
        </w:rPr>
        <w:t>sintazo</w:t>
      </w:r>
      <w:proofErr w:type="spellEnd"/>
      <w:r>
        <w:rPr>
          <w:sz w:val="24"/>
          <w:szCs w:val="24"/>
        </w:rPr>
        <w:t>; ker se poveča gradient protonov, se ustavi tudi dihalna veriga.</w:t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Odklopniki ustavijo pretok elektronov in s tem črpanje </w:t>
      </w:r>
      <w:proofErr w:type="spellStart"/>
      <w:r>
        <w:rPr>
          <w:sz w:val="24"/>
          <w:szCs w:val="24"/>
        </w:rPr>
        <w:t>protonov,ni</w:t>
      </w:r>
      <w:proofErr w:type="spellEnd"/>
      <w:r>
        <w:rPr>
          <w:sz w:val="24"/>
          <w:szCs w:val="24"/>
        </w:rPr>
        <w:t xml:space="preserve"> gradienta za sintezo ATP.</w:t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Mutacije mitohondrijske DNA povzročajo motnje oksidativne </w:t>
      </w:r>
      <w:proofErr w:type="spellStart"/>
      <w:r>
        <w:rPr>
          <w:sz w:val="24"/>
          <w:szCs w:val="24"/>
        </w:rPr>
        <w:t>fosforilacije</w:t>
      </w:r>
      <w:proofErr w:type="spellEnd"/>
      <w:r>
        <w:rPr>
          <w:sz w:val="24"/>
          <w:szCs w:val="24"/>
        </w:rPr>
        <w:t xml:space="preserve">, saj le ta nosi gene za 13 proteinov dihalne verige. Motnje se dedujejo po materi, </w:t>
      </w:r>
      <w:proofErr w:type="spellStart"/>
      <w:r>
        <w:rPr>
          <w:sz w:val="24"/>
          <w:szCs w:val="24"/>
        </w:rPr>
        <w:t>laktatna</w:t>
      </w:r>
      <w:proofErr w:type="spellEnd"/>
      <w:r>
        <w:rPr>
          <w:sz w:val="24"/>
          <w:szCs w:val="24"/>
        </w:rPr>
        <w:t xml:space="preserve"> acidoza pa najbolj prizadene tkiva z visoko porabo kisika (živčevje, srčna in skeletna mišica).</w:t>
      </w:r>
    </w:p>
    <w:p w:rsidR="005F0CC2" w:rsidRDefault="005F0CC2">
      <w:pPr>
        <w:tabs>
          <w:tab w:val="left" w:pos="1140"/>
        </w:tabs>
        <w:spacing w:after="0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40"/>
        </w:numPr>
        <w:tabs>
          <w:tab w:val="left" w:pos="1140"/>
        </w:tabs>
        <w:spacing w:after="0"/>
        <w:contextualSpacing/>
        <w:jc w:val="both"/>
        <w:rPr>
          <w:b/>
        </w:rPr>
      </w:pPr>
      <w:r>
        <w:rPr>
          <w:b/>
          <w:sz w:val="24"/>
          <w:szCs w:val="24"/>
        </w:rPr>
        <w:t>Oksidacije, ki niso povezane z dihalno verigo: oksidaze, oksigenaze</w:t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OKSIDAZE katalizirajo oksidacije substratov, pri katerih je kisik neposredni sprejemnik elektronov, reducira se do H2O ali H2O2.</w:t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OKSIGENAZE katalizirajo oksidacije, pri katerih se kisik direktno vključi v molekulo substrata. (</w:t>
      </w:r>
      <w:proofErr w:type="spellStart"/>
      <w:r>
        <w:rPr>
          <w:sz w:val="24"/>
          <w:szCs w:val="24"/>
        </w:rPr>
        <w:t>Dioksigenaze</w:t>
      </w:r>
      <w:proofErr w:type="spellEnd"/>
      <w:r>
        <w:rPr>
          <w:sz w:val="24"/>
          <w:szCs w:val="24"/>
        </w:rPr>
        <w:t xml:space="preserve"> – v molekulo se vključita oba O </w:t>
      </w:r>
      <w:proofErr w:type="spellStart"/>
      <w:r>
        <w:rPr>
          <w:sz w:val="24"/>
          <w:szCs w:val="24"/>
        </w:rPr>
        <w:t>ataoma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monooksigenaze</w:t>
      </w:r>
      <w:proofErr w:type="spellEnd"/>
      <w:r>
        <w:rPr>
          <w:sz w:val="24"/>
          <w:szCs w:val="24"/>
        </w:rPr>
        <w:t xml:space="preserve"> – 1 atom O se vključi v molekulo, drugi se reducira do vode; npr. </w:t>
      </w:r>
      <w:proofErr w:type="spellStart"/>
      <w:r>
        <w:rPr>
          <w:sz w:val="24"/>
          <w:szCs w:val="24"/>
        </w:rPr>
        <w:t>citokromi</w:t>
      </w:r>
      <w:proofErr w:type="spellEnd"/>
      <w:r>
        <w:rPr>
          <w:sz w:val="24"/>
          <w:szCs w:val="24"/>
        </w:rPr>
        <w:t xml:space="preserve"> P450.)</w:t>
      </w:r>
    </w:p>
    <w:p w:rsidR="005F0CC2" w:rsidRDefault="005F0CC2">
      <w:pPr>
        <w:tabs>
          <w:tab w:val="left" w:pos="1140"/>
        </w:tabs>
        <w:spacing w:after="0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40"/>
        </w:numPr>
        <w:tabs>
          <w:tab w:val="left" w:pos="1140"/>
        </w:tabs>
        <w:spacing w:after="0"/>
        <w:contextualSpacing/>
        <w:jc w:val="both"/>
        <w:rPr>
          <w:b/>
        </w:rPr>
      </w:pPr>
      <w:r>
        <w:rPr>
          <w:b/>
          <w:sz w:val="24"/>
          <w:szCs w:val="24"/>
        </w:rPr>
        <w:t>Presnova telesu tujih spojin (</w:t>
      </w:r>
      <w:proofErr w:type="spellStart"/>
      <w:r>
        <w:rPr>
          <w:b/>
          <w:sz w:val="24"/>
          <w:szCs w:val="24"/>
        </w:rPr>
        <w:t>ksenobiotiki</w:t>
      </w:r>
      <w:proofErr w:type="spellEnd"/>
      <w:r>
        <w:rPr>
          <w:b/>
          <w:sz w:val="24"/>
          <w:szCs w:val="24"/>
        </w:rPr>
        <w:t xml:space="preserve">): </w:t>
      </w:r>
      <w:proofErr w:type="spellStart"/>
      <w:r>
        <w:rPr>
          <w:b/>
          <w:sz w:val="24"/>
          <w:szCs w:val="24"/>
        </w:rPr>
        <w:t>citokromi</w:t>
      </w:r>
      <w:proofErr w:type="spellEnd"/>
      <w:r>
        <w:rPr>
          <w:b/>
          <w:sz w:val="24"/>
          <w:szCs w:val="24"/>
        </w:rPr>
        <w:t xml:space="preserve"> P450</w:t>
      </w:r>
    </w:p>
    <w:p w:rsidR="005F0CC2" w:rsidRDefault="00B672BC">
      <w:pPr>
        <w:tabs>
          <w:tab w:val="left" w:pos="1140"/>
        </w:tabs>
        <w:spacing w:after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NADPH + H</w:t>
      </w:r>
      <w:r>
        <w:rPr>
          <w:i/>
          <w:sz w:val="24"/>
          <w:szCs w:val="24"/>
          <w:vertAlign w:val="superscript"/>
        </w:rPr>
        <w:t>+</w:t>
      </w:r>
      <w:r>
        <w:rPr>
          <w:i/>
          <w:sz w:val="24"/>
          <w:szCs w:val="24"/>
        </w:rPr>
        <w:t>+ O2 +RH → NADP</w:t>
      </w:r>
      <w:r>
        <w:rPr>
          <w:i/>
          <w:sz w:val="24"/>
          <w:szCs w:val="24"/>
          <w:vertAlign w:val="superscript"/>
        </w:rPr>
        <w:t xml:space="preserve">+ </w:t>
      </w:r>
      <w:r>
        <w:rPr>
          <w:i/>
          <w:sz w:val="24"/>
          <w:szCs w:val="24"/>
        </w:rPr>
        <w:t>+ H2O +R-OH</w:t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Citokromi</w:t>
      </w:r>
      <w:proofErr w:type="spellEnd"/>
      <w:r>
        <w:rPr>
          <w:sz w:val="24"/>
          <w:szCs w:val="24"/>
        </w:rPr>
        <w:t xml:space="preserve"> P450 presnavljajo:</w:t>
      </w:r>
    </w:p>
    <w:p w:rsidR="005F0CC2" w:rsidRDefault="00B672BC">
      <w:pPr>
        <w:numPr>
          <w:ilvl w:val="0"/>
          <w:numId w:val="54"/>
        </w:numPr>
        <w:tabs>
          <w:tab w:val="left" w:pos="1140"/>
        </w:tabs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Endogene substrate: steroide, steroidne hormone, </w:t>
      </w:r>
      <w:proofErr w:type="spellStart"/>
      <w:r>
        <w:rPr>
          <w:sz w:val="24"/>
          <w:szCs w:val="24"/>
        </w:rPr>
        <w:t>prostaglandine</w:t>
      </w:r>
      <w:proofErr w:type="spellEnd"/>
      <w:r>
        <w:rPr>
          <w:sz w:val="24"/>
          <w:szCs w:val="24"/>
        </w:rPr>
        <w:t>, lipide, maščobne kisline</w:t>
      </w:r>
    </w:p>
    <w:p w:rsidR="005F0CC2" w:rsidRDefault="00B672BC">
      <w:pPr>
        <w:numPr>
          <w:ilvl w:val="0"/>
          <w:numId w:val="54"/>
        </w:numPr>
        <w:tabs>
          <w:tab w:val="left" w:pos="1140"/>
        </w:tabs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Eksogene substrate – </w:t>
      </w:r>
      <w:proofErr w:type="spellStart"/>
      <w:r>
        <w:rPr>
          <w:sz w:val="24"/>
          <w:szCs w:val="24"/>
        </w:rPr>
        <w:t>ksenobiotike</w:t>
      </w:r>
      <w:proofErr w:type="spellEnd"/>
      <w:r>
        <w:rPr>
          <w:sz w:val="24"/>
          <w:szCs w:val="24"/>
        </w:rPr>
        <w:t xml:space="preserve"> – CYP1, 2 in 3: zdravila, kancerogene</w:t>
      </w:r>
    </w:p>
    <w:p w:rsidR="005F0CC2" w:rsidRDefault="005F0CC2">
      <w:pPr>
        <w:tabs>
          <w:tab w:val="left" w:pos="1140"/>
        </w:tabs>
        <w:spacing w:after="0"/>
        <w:jc w:val="both"/>
        <w:rPr>
          <w:sz w:val="24"/>
          <w:szCs w:val="24"/>
        </w:rPr>
      </w:pPr>
    </w:p>
    <w:p w:rsidR="005F0CC2" w:rsidRDefault="00B672BC">
      <w:pPr>
        <w:tabs>
          <w:tab w:val="left" w:pos="1140"/>
        </w:tabs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KSENOBIOTIK → faza I: aktivacija → ELEKTROFILNI METABOLIT → faza II: konjugacija → DETOKSIFICIRAN METABOLIT → faza III: eliminacija</w:t>
      </w:r>
    </w:p>
    <w:p w:rsidR="005F0CC2" w:rsidRDefault="005F0CC2">
      <w:pPr>
        <w:tabs>
          <w:tab w:val="left" w:pos="1140"/>
        </w:tabs>
        <w:spacing w:after="0"/>
        <w:jc w:val="both"/>
        <w:rPr>
          <w:sz w:val="24"/>
          <w:szCs w:val="24"/>
        </w:rPr>
      </w:pPr>
    </w:p>
    <w:p w:rsidR="00392E68" w:rsidRDefault="00392E68">
      <w:pPr>
        <w:tabs>
          <w:tab w:val="left" w:pos="1140"/>
        </w:tabs>
        <w:spacing w:after="0"/>
        <w:jc w:val="both"/>
        <w:rPr>
          <w:sz w:val="24"/>
          <w:szCs w:val="24"/>
        </w:rPr>
      </w:pPr>
    </w:p>
    <w:p w:rsidR="00392E68" w:rsidRDefault="00392E68">
      <w:pPr>
        <w:tabs>
          <w:tab w:val="left" w:pos="1140"/>
        </w:tabs>
        <w:spacing w:after="0"/>
        <w:jc w:val="both"/>
        <w:rPr>
          <w:sz w:val="24"/>
          <w:szCs w:val="24"/>
        </w:rPr>
      </w:pPr>
    </w:p>
    <w:p w:rsidR="00392E68" w:rsidRDefault="00392E68">
      <w:pPr>
        <w:tabs>
          <w:tab w:val="left" w:pos="1140"/>
        </w:tabs>
        <w:spacing w:after="0"/>
        <w:jc w:val="both"/>
        <w:rPr>
          <w:sz w:val="24"/>
          <w:szCs w:val="24"/>
        </w:rPr>
      </w:pPr>
    </w:p>
    <w:p w:rsidR="00392E68" w:rsidRDefault="00392E68">
      <w:pPr>
        <w:tabs>
          <w:tab w:val="left" w:pos="1140"/>
        </w:tabs>
        <w:spacing w:after="0"/>
        <w:jc w:val="both"/>
        <w:rPr>
          <w:sz w:val="24"/>
          <w:szCs w:val="24"/>
        </w:rPr>
      </w:pPr>
    </w:p>
    <w:p w:rsidR="005F0CC2" w:rsidRDefault="00B672BC">
      <w:pPr>
        <w:tabs>
          <w:tab w:val="left" w:pos="1140"/>
        </w:tabs>
        <w:spacing w:after="0"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lastRenderedPageBreak/>
        <w:t>PRIDOBIVANJE ENERGIJE IZ OH: OH KOT ZALOGA ENERGIJE</w:t>
      </w:r>
      <w:r>
        <w:rPr>
          <w:b/>
          <w:sz w:val="24"/>
          <w:szCs w:val="24"/>
        </w:rPr>
        <w:t xml:space="preserve"> </w:t>
      </w:r>
    </w:p>
    <w:p w:rsidR="005F0CC2" w:rsidRDefault="00B672BC">
      <w:pPr>
        <w:numPr>
          <w:ilvl w:val="0"/>
          <w:numId w:val="55"/>
        </w:numPr>
        <w:tabs>
          <w:tab w:val="left" w:pos="1140"/>
        </w:tabs>
        <w:spacing w:after="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Značilnosti in vrste OH</w:t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Sladkorji so sestavni del vsake žive celice, njihova strukturna formula pa je (CH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O)</w:t>
      </w:r>
      <w:r>
        <w:rPr>
          <w:sz w:val="24"/>
          <w:szCs w:val="24"/>
          <w:vertAlign w:val="subscript"/>
        </w:rPr>
        <w:t>n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Karbonilni</w:t>
      </w:r>
      <w:proofErr w:type="spellEnd"/>
      <w:r>
        <w:rPr>
          <w:sz w:val="24"/>
          <w:szCs w:val="24"/>
        </w:rPr>
        <w:t xml:space="preserve"> skupini sta </w:t>
      </w:r>
      <w:proofErr w:type="spellStart"/>
      <w:r>
        <w:rPr>
          <w:sz w:val="24"/>
          <w:szCs w:val="24"/>
        </w:rPr>
        <w:t>aldehidna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aldoze</w:t>
      </w:r>
      <w:proofErr w:type="spellEnd"/>
      <w:r>
        <w:rPr>
          <w:sz w:val="24"/>
          <w:szCs w:val="24"/>
        </w:rPr>
        <w:t xml:space="preserve">) in </w:t>
      </w:r>
      <w:proofErr w:type="spellStart"/>
      <w:r>
        <w:rPr>
          <w:sz w:val="24"/>
          <w:szCs w:val="24"/>
        </w:rPr>
        <w:t>keto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ketoze</w:t>
      </w:r>
      <w:proofErr w:type="spellEnd"/>
      <w:r>
        <w:rPr>
          <w:sz w:val="24"/>
          <w:szCs w:val="24"/>
        </w:rPr>
        <w:t xml:space="preserve">). Najbolj enostavni sladkorji so monosaharidi, nato pa </w:t>
      </w:r>
      <w:proofErr w:type="spellStart"/>
      <w:r>
        <w:rPr>
          <w:sz w:val="24"/>
          <w:szCs w:val="24"/>
        </w:rPr>
        <w:t>oligosaharidi</w:t>
      </w:r>
      <w:proofErr w:type="spellEnd"/>
      <w:r>
        <w:rPr>
          <w:sz w:val="24"/>
          <w:szCs w:val="24"/>
        </w:rPr>
        <w:t xml:space="preserve"> in polisaharidi; </w:t>
      </w:r>
      <w:proofErr w:type="spellStart"/>
      <w:r>
        <w:rPr>
          <w:sz w:val="24"/>
          <w:szCs w:val="24"/>
        </w:rPr>
        <w:t>glikoproteini</w:t>
      </w:r>
      <w:proofErr w:type="spellEnd"/>
      <w:r>
        <w:rPr>
          <w:sz w:val="24"/>
          <w:szCs w:val="24"/>
        </w:rPr>
        <w:t xml:space="preserve"> so sladkorji povezani s proteini, </w:t>
      </w:r>
      <w:proofErr w:type="spellStart"/>
      <w:r>
        <w:rPr>
          <w:sz w:val="24"/>
          <w:szCs w:val="24"/>
        </w:rPr>
        <w:t>glikolipidi</w:t>
      </w:r>
      <w:proofErr w:type="spellEnd"/>
      <w:r>
        <w:rPr>
          <w:sz w:val="24"/>
          <w:szCs w:val="24"/>
        </w:rPr>
        <w:t xml:space="preserve"> pa so povezani z lipidi.</w:t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OH se lahko kot metabolično gorivo uporabijo neposredno (glukoza, fruktoza), druge pa so rezervna spojina (glikogen). Sodelujejo tudi pri zgradbi tkiv in struktur ter sodelujejo pri prepoznavanju drugih molekul.</w:t>
      </w:r>
    </w:p>
    <w:p w:rsidR="005F0CC2" w:rsidRDefault="005F0CC2">
      <w:pPr>
        <w:tabs>
          <w:tab w:val="left" w:pos="1140"/>
        </w:tabs>
        <w:spacing w:after="0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55"/>
        </w:numPr>
        <w:tabs>
          <w:tab w:val="left" w:pos="1140"/>
        </w:tabs>
        <w:spacing w:after="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Prebava OH</w:t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Prebava OH se začne že v ustih, kjer se hrana prepoji s slino in mehanično razdrobi. V tankem črevesju se Oh cepijo na manjše enote, ki se nato absorbirajo v kri.</w:t>
      </w:r>
    </w:p>
    <w:p w:rsidR="005F0CC2" w:rsidRDefault="005F0CC2">
      <w:pPr>
        <w:tabs>
          <w:tab w:val="left" w:pos="1140"/>
        </w:tabs>
        <w:spacing w:after="0"/>
        <w:jc w:val="both"/>
        <w:rPr>
          <w:sz w:val="24"/>
          <w:szCs w:val="24"/>
        </w:rPr>
      </w:pP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Metabolizem OH uravnavata inzulin in </w:t>
      </w:r>
      <w:proofErr w:type="spellStart"/>
      <w:r>
        <w:rPr>
          <w:sz w:val="24"/>
          <w:szCs w:val="24"/>
        </w:rPr>
        <w:t>glukagon</w:t>
      </w:r>
      <w:proofErr w:type="spellEnd"/>
      <w:r>
        <w:rPr>
          <w:sz w:val="24"/>
          <w:szCs w:val="24"/>
        </w:rPr>
        <w:t xml:space="preserve">. Inzulin pospeši vstop glukoze v mišice in maščevje, pospeši glikolizo v jetrih, sintezo glikogena v mišici in jetrih ter zavre razgradnjo glikogena in </w:t>
      </w:r>
      <w:proofErr w:type="spellStart"/>
      <w:r>
        <w:rPr>
          <w:sz w:val="24"/>
          <w:szCs w:val="24"/>
        </w:rPr>
        <w:t>glukoneogenezo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Glukagon</w:t>
      </w:r>
      <w:proofErr w:type="spellEnd"/>
      <w:r>
        <w:rPr>
          <w:sz w:val="24"/>
          <w:szCs w:val="24"/>
        </w:rPr>
        <w:t xml:space="preserve"> pa je njegov antagonist in tako zvišuje koncentracijo glukoze v krvi, poveča sproščanje MK iz maščevja, oksidacijo MK in nastanek ketonskih spojin v jetrih. Raven glukoze v krvi pa zvišuje tudi adrenalin.</w:t>
      </w:r>
    </w:p>
    <w:p w:rsidR="005F0CC2" w:rsidRDefault="005F0CC2">
      <w:pPr>
        <w:tabs>
          <w:tab w:val="left" w:pos="1140"/>
        </w:tabs>
        <w:spacing w:after="0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55"/>
        </w:numPr>
        <w:tabs>
          <w:tab w:val="left" w:pos="1140"/>
        </w:tabs>
        <w:spacing w:after="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Metabolične poti v katere vstopa glukoza</w:t>
      </w:r>
    </w:p>
    <w:p w:rsidR="005F0CC2" w:rsidRDefault="00B672BC">
      <w:pPr>
        <w:numPr>
          <w:ilvl w:val="0"/>
          <w:numId w:val="31"/>
        </w:numPr>
        <w:tabs>
          <w:tab w:val="left" w:pos="1140"/>
        </w:tabs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Glikoliza</w:t>
      </w:r>
    </w:p>
    <w:p w:rsidR="005F0CC2" w:rsidRDefault="00B672BC">
      <w:pPr>
        <w:numPr>
          <w:ilvl w:val="0"/>
          <w:numId w:val="31"/>
        </w:numPr>
        <w:tabs>
          <w:tab w:val="left" w:pos="1140"/>
        </w:tabs>
        <w:spacing w:after="0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Glukoneogeneza</w:t>
      </w:r>
      <w:proofErr w:type="spellEnd"/>
    </w:p>
    <w:p w:rsidR="005F0CC2" w:rsidRDefault="005F0CC2">
      <w:pPr>
        <w:tabs>
          <w:tab w:val="left" w:pos="1140"/>
        </w:tabs>
        <w:spacing w:after="0"/>
        <w:ind w:left="1440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55"/>
        </w:numPr>
        <w:tabs>
          <w:tab w:val="left" w:pos="1140"/>
        </w:tabs>
        <w:spacing w:after="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Vstop glukoze v celico</w:t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vstopu v celico se glukoza </w:t>
      </w:r>
      <w:proofErr w:type="spellStart"/>
      <w:r>
        <w:rPr>
          <w:sz w:val="24"/>
          <w:szCs w:val="24"/>
        </w:rPr>
        <w:t>fosforilira</w:t>
      </w:r>
      <w:proofErr w:type="spellEnd"/>
      <w:r>
        <w:rPr>
          <w:sz w:val="24"/>
          <w:szCs w:val="24"/>
        </w:rPr>
        <w:t xml:space="preserve"> → ne more več iz celice, ohranja se koncentracijski gradient in služi kot aktivacija za </w:t>
      </w:r>
      <w:proofErr w:type="spellStart"/>
      <w:r>
        <w:rPr>
          <w:sz w:val="24"/>
          <w:szCs w:val="24"/>
        </w:rPr>
        <w:t>nadaljne</w:t>
      </w:r>
      <w:proofErr w:type="spellEnd"/>
      <w:r>
        <w:rPr>
          <w:sz w:val="24"/>
          <w:szCs w:val="24"/>
        </w:rPr>
        <w:t xml:space="preserve"> reakcije; encimi: </w:t>
      </w:r>
      <w:proofErr w:type="spellStart"/>
      <w:r>
        <w:rPr>
          <w:sz w:val="24"/>
          <w:szCs w:val="24"/>
        </w:rPr>
        <w:t>heksokinaza</w:t>
      </w:r>
      <w:proofErr w:type="spellEnd"/>
      <w:r>
        <w:rPr>
          <w:sz w:val="24"/>
          <w:szCs w:val="24"/>
        </w:rPr>
        <w:t xml:space="preserve"> in glukokinaza.</w:t>
      </w:r>
    </w:p>
    <w:p w:rsidR="005F0CC2" w:rsidRDefault="005F0CC2">
      <w:pPr>
        <w:tabs>
          <w:tab w:val="left" w:pos="1140"/>
        </w:tabs>
        <w:spacing w:after="0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55"/>
        </w:numPr>
        <w:tabs>
          <w:tab w:val="left" w:pos="1140"/>
        </w:tabs>
        <w:spacing w:after="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Glikoliza: pomen glikolize za metabolizem v aerobnih/anaerobnih pogojih, uravnavanje hitrosti glikolize</w:t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Glikoliza poteka v </w:t>
      </w:r>
      <w:proofErr w:type="spellStart"/>
      <w:r>
        <w:rPr>
          <w:sz w:val="24"/>
          <w:szCs w:val="24"/>
        </w:rPr>
        <w:t>citosolu</w:t>
      </w:r>
      <w:proofErr w:type="spellEnd"/>
      <w:r>
        <w:rPr>
          <w:sz w:val="24"/>
          <w:szCs w:val="24"/>
        </w:rPr>
        <w:t xml:space="preserve"> vseh celic in je edini vir ATP v zrelih eritrocitih ter pomemben vir ATP v ledvični sredici, očesni leči in </w:t>
      </w:r>
      <w:proofErr w:type="spellStart"/>
      <w:r>
        <w:rPr>
          <w:sz w:val="24"/>
          <w:szCs w:val="24"/>
        </w:rPr>
        <w:t>steklovni</w:t>
      </w:r>
      <w:proofErr w:type="spellEnd"/>
      <w:r>
        <w:rPr>
          <w:sz w:val="24"/>
          <w:szCs w:val="24"/>
        </w:rPr>
        <w:t>, skeletni mišici, koži ter malignih tumorjih.</w:t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Glukoza reagira do </w:t>
      </w:r>
      <w:proofErr w:type="spellStart"/>
      <w:r>
        <w:rPr>
          <w:sz w:val="24"/>
          <w:szCs w:val="24"/>
        </w:rPr>
        <w:t>piruvata</w:t>
      </w:r>
      <w:proofErr w:type="spellEnd"/>
      <w:r>
        <w:rPr>
          <w:sz w:val="24"/>
          <w:szCs w:val="24"/>
        </w:rPr>
        <w:t xml:space="preserve"> v 10 reakcijah, končni produkti glikolize pa so </w:t>
      </w:r>
      <w:proofErr w:type="spellStart"/>
      <w:r>
        <w:rPr>
          <w:sz w:val="24"/>
          <w:szCs w:val="24"/>
        </w:rPr>
        <w:t>piruvat</w:t>
      </w:r>
      <w:proofErr w:type="spellEnd"/>
      <w:r>
        <w:rPr>
          <w:sz w:val="24"/>
          <w:szCs w:val="24"/>
        </w:rPr>
        <w:t>, 2 ATP IN 2 NADH.</w:t>
      </w:r>
    </w:p>
    <w:p w:rsidR="005F0CC2" w:rsidRDefault="00B672BC">
      <w:pPr>
        <w:numPr>
          <w:ilvl w:val="0"/>
          <w:numId w:val="51"/>
        </w:numPr>
        <w:tabs>
          <w:tab w:val="left" w:pos="1140"/>
        </w:tabs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Faza I (pripravljalna): glukoza se </w:t>
      </w:r>
      <w:proofErr w:type="spellStart"/>
      <w:r>
        <w:rPr>
          <w:sz w:val="24"/>
          <w:szCs w:val="24"/>
        </w:rPr>
        <w:t>fosforilira</w:t>
      </w:r>
      <w:proofErr w:type="spellEnd"/>
      <w:r>
        <w:rPr>
          <w:sz w:val="24"/>
          <w:szCs w:val="24"/>
        </w:rPr>
        <w:t xml:space="preserve"> in pripravi na razcep v dve molekuli gliceraldehid-3-fosfata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poraba 2 ATP</w:t>
      </w:r>
    </w:p>
    <w:p w:rsidR="005F0CC2" w:rsidRDefault="005F0CC2">
      <w:pPr>
        <w:tabs>
          <w:tab w:val="left" w:pos="1140"/>
        </w:tabs>
        <w:spacing w:after="0"/>
        <w:jc w:val="both"/>
        <w:rPr>
          <w:sz w:val="24"/>
          <w:szCs w:val="24"/>
        </w:rPr>
      </w:pPr>
    </w:p>
    <w:p w:rsidR="005F0CC2" w:rsidRDefault="005F0CC2">
      <w:pPr>
        <w:tabs>
          <w:tab w:val="left" w:pos="1140"/>
        </w:tabs>
        <w:spacing w:after="0"/>
        <w:jc w:val="both"/>
        <w:rPr>
          <w:sz w:val="24"/>
          <w:szCs w:val="24"/>
        </w:rPr>
      </w:pPr>
    </w:p>
    <w:p w:rsidR="005F0CC2" w:rsidRDefault="005F0CC2">
      <w:pPr>
        <w:tabs>
          <w:tab w:val="left" w:pos="1140"/>
        </w:tabs>
        <w:spacing w:after="0"/>
        <w:jc w:val="both"/>
        <w:rPr>
          <w:sz w:val="24"/>
          <w:szCs w:val="24"/>
        </w:rPr>
      </w:pPr>
    </w:p>
    <w:p w:rsidR="005F0CC2" w:rsidRDefault="005F0CC2">
      <w:pPr>
        <w:tabs>
          <w:tab w:val="left" w:pos="1140"/>
        </w:tabs>
        <w:spacing w:after="0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51"/>
        </w:numPr>
        <w:tabs>
          <w:tab w:val="left" w:pos="1140"/>
        </w:tabs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Faza II (izplačilna): pretvorba dveh gliceraldehid-3-fosfatov v </w:t>
      </w:r>
      <w:proofErr w:type="spellStart"/>
      <w:r>
        <w:rPr>
          <w:sz w:val="24"/>
          <w:szCs w:val="24"/>
        </w:rPr>
        <w:t>piruvat</w:t>
      </w:r>
      <w:proofErr w:type="spellEnd"/>
      <w:r>
        <w:rPr>
          <w:sz w:val="24"/>
          <w:szCs w:val="24"/>
        </w:rPr>
        <w:t xml:space="preserve">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nastane 4 ATP</w:t>
      </w:r>
    </w:p>
    <w:p w:rsidR="005F0CC2" w:rsidRDefault="005F0CC2">
      <w:pPr>
        <w:tabs>
          <w:tab w:val="left" w:pos="1140"/>
        </w:tabs>
        <w:spacing w:after="0"/>
        <w:jc w:val="both"/>
        <w:rPr>
          <w:sz w:val="24"/>
          <w:szCs w:val="24"/>
        </w:rPr>
      </w:pPr>
    </w:p>
    <w:p w:rsidR="005F0CC2" w:rsidRDefault="005F0CC2">
      <w:pPr>
        <w:tabs>
          <w:tab w:val="left" w:pos="1140"/>
        </w:tabs>
        <w:spacing w:after="0"/>
        <w:jc w:val="both"/>
        <w:rPr>
          <w:sz w:val="24"/>
          <w:szCs w:val="24"/>
        </w:rPr>
      </w:pP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V prisotnosti O2 se NADH (vir kemijske energij</w:t>
      </w:r>
      <w:r w:rsidR="008D222E">
        <w:rPr>
          <w:sz w:val="24"/>
          <w:szCs w:val="24"/>
        </w:rPr>
        <w:t>e) re-oksidira s prenosom elekt</w:t>
      </w:r>
      <w:r>
        <w:rPr>
          <w:sz w:val="24"/>
          <w:szCs w:val="24"/>
        </w:rPr>
        <w:t>r</w:t>
      </w:r>
      <w:r w:rsidR="008D222E">
        <w:rPr>
          <w:sz w:val="24"/>
          <w:szCs w:val="24"/>
        </w:rPr>
        <w:t>o</w:t>
      </w:r>
      <w:r>
        <w:rPr>
          <w:sz w:val="24"/>
          <w:szCs w:val="24"/>
        </w:rPr>
        <w:t xml:space="preserve">nov na dihalno verigo, proces je sklopljen z nastankom ATP (2,5 ATP/NADH); </w:t>
      </w:r>
      <w:proofErr w:type="spellStart"/>
      <w:r>
        <w:rPr>
          <w:sz w:val="24"/>
          <w:szCs w:val="24"/>
        </w:rPr>
        <w:t>piruvat</w:t>
      </w:r>
      <w:proofErr w:type="spellEnd"/>
      <w:r>
        <w:rPr>
          <w:sz w:val="24"/>
          <w:szCs w:val="24"/>
        </w:rPr>
        <w:t xml:space="preserve"> pa se dokončno oksidira v </w:t>
      </w:r>
      <w:proofErr w:type="spellStart"/>
      <w:r>
        <w:rPr>
          <w:sz w:val="24"/>
          <w:szCs w:val="24"/>
        </w:rPr>
        <w:t>citratnem</w:t>
      </w:r>
      <w:proofErr w:type="spellEnd"/>
      <w:r>
        <w:rPr>
          <w:sz w:val="24"/>
          <w:szCs w:val="24"/>
        </w:rPr>
        <w:t xml:space="preserve"> ciklu. </w:t>
      </w:r>
    </w:p>
    <w:p w:rsidR="005F0CC2" w:rsidRDefault="00B672BC">
      <w:pPr>
        <w:tabs>
          <w:tab w:val="left" w:pos="1140"/>
        </w:tabs>
        <w:spacing w:after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GLUKOZA + 2NAD+ +2ADP + 2P → 2NADH + 2 PIRUVATA + 2ATP + 2 H2O + 4H+</w:t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Pride do popolne oksidacije glukoze do CO2 in H2O: nastane 30-32 ATP.</w:t>
      </w:r>
    </w:p>
    <w:p w:rsidR="005F0CC2" w:rsidRDefault="005F0CC2">
      <w:pPr>
        <w:tabs>
          <w:tab w:val="left" w:pos="1140"/>
        </w:tabs>
        <w:spacing w:after="0"/>
        <w:jc w:val="both"/>
        <w:rPr>
          <w:sz w:val="24"/>
          <w:szCs w:val="24"/>
        </w:rPr>
      </w:pP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 odsotnosti O2 pa se NADH re-oksidira z laktat-</w:t>
      </w:r>
      <w:proofErr w:type="spellStart"/>
      <w:r>
        <w:rPr>
          <w:sz w:val="24"/>
          <w:szCs w:val="24"/>
        </w:rPr>
        <w:t>dehirogenazo</w:t>
      </w:r>
      <w:proofErr w:type="spellEnd"/>
      <w:r>
        <w:rPr>
          <w:sz w:val="24"/>
          <w:szCs w:val="24"/>
        </w:rPr>
        <w:t xml:space="preserve">, regenerirani NAD+ lahko spet vstopa v glikolizo; </w:t>
      </w:r>
      <w:proofErr w:type="spellStart"/>
      <w:r>
        <w:rPr>
          <w:sz w:val="24"/>
          <w:szCs w:val="24"/>
        </w:rPr>
        <w:t>piruvat</w:t>
      </w:r>
      <w:proofErr w:type="spellEnd"/>
      <w:r>
        <w:rPr>
          <w:sz w:val="24"/>
          <w:szCs w:val="24"/>
        </w:rPr>
        <w:t xml:space="preserve"> pa se reducira v laktat, da se lahko regenerira NAD+.</w: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margin">
              <wp:posOffset>-109219</wp:posOffset>
            </wp:positionH>
            <wp:positionV relativeFrom="paragraph">
              <wp:posOffset>398780</wp:posOffset>
            </wp:positionV>
            <wp:extent cx="2238375" cy="2962275"/>
            <wp:effectExtent l="0" t="0" r="0" b="0"/>
            <wp:wrapSquare wrapText="bothSides" distT="0" distB="0" distL="114300" distR="114300"/>
            <wp:docPr id="9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962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F0CC2" w:rsidRDefault="00B672BC">
      <w:pPr>
        <w:tabs>
          <w:tab w:val="left" w:pos="1140"/>
        </w:tabs>
        <w:spacing w:after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GLUKOZA + 2ADP +2P → 2 LAKTAT + 2ATP + 2 H20</w:t>
      </w:r>
    </w:p>
    <w:p w:rsidR="005F0CC2" w:rsidRDefault="005F0CC2">
      <w:pPr>
        <w:tabs>
          <w:tab w:val="left" w:pos="1140"/>
        </w:tabs>
        <w:spacing w:after="0"/>
        <w:jc w:val="both"/>
        <w:rPr>
          <w:sz w:val="24"/>
          <w:szCs w:val="24"/>
        </w:rPr>
      </w:pP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Hitrost glikolize je odvisna od potrebe po energiji.</w:t>
      </w:r>
    </w:p>
    <w:p w:rsidR="005F0CC2" w:rsidRDefault="005F0CC2">
      <w:pPr>
        <w:tabs>
          <w:tab w:val="left" w:pos="1140"/>
        </w:tabs>
        <w:spacing w:after="0"/>
        <w:jc w:val="both"/>
        <w:rPr>
          <w:sz w:val="24"/>
          <w:szCs w:val="24"/>
        </w:rPr>
      </w:pP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Kako sta glikoliza in respiracija energijsko povezani?</w:t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PIRUVAT vstopi v mitohondrij, kot acetil-</w:t>
      </w:r>
      <w:proofErr w:type="spellStart"/>
      <w:r>
        <w:rPr>
          <w:sz w:val="24"/>
          <w:szCs w:val="24"/>
        </w:rPr>
        <w:t>CoA</w:t>
      </w:r>
      <w:proofErr w:type="spellEnd"/>
      <w:r>
        <w:rPr>
          <w:sz w:val="24"/>
          <w:szCs w:val="24"/>
        </w:rPr>
        <w:t xml:space="preserve"> vstopi v </w:t>
      </w:r>
      <w:proofErr w:type="spellStart"/>
      <w:r>
        <w:rPr>
          <w:sz w:val="24"/>
          <w:szCs w:val="24"/>
        </w:rPr>
        <w:t>citratni</w:t>
      </w:r>
      <w:proofErr w:type="spellEnd"/>
      <w:r>
        <w:rPr>
          <w:sz w:val="24"/>
          <w:szCs w:val="24"/>
        </w:rPr>
        <w:t xml:space="preserve"> cikel in se popolnoma oksidira do CO2. Nastane 1 ATP, 3 NADH in 1 FADH2 – ti predajo elektrone dihalni verigi: nastane ATP in H2O.</w:t>
      </w:r>
    </w:p>
    <w:p w:rsidR="005F0CC2" w:rsidRDefault="005F0CC2">
      <w:pPr>
        <w:tabs>
          <w:tab w:val="left" w:pos="1140"/>
        </w:tabs>
        <w:spacing w:after="0"/>
        <w:jc w:val="both"/>
        <w:rPr>
          <w:sz w:val="24"/>
          <w:szCs w:val="24"/>
        </w:rPr>
      </w:pP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NADH (kemična energija) preda elektrone dihalni verigi; protonski </w:t>
      </w:r>
      <w:proofErr w:type="spellStart"/>
      <w:r>
        <w:rPr>
          <w:sz w:val="24"/>
          <w:szCs w:val="24"/>
        </w:rPr>
        <w:t>gradient,ki</w:t>
      </w:r>
      <w:proofErr w:type="spellEnd"/>
      <w:r>
        <w:rPr>
          <w:sz w:val="24"/>
          <w:szCs w:val="24"/>
        </w:rPr>
        <w:t xml:space="preserve"> nastane ob pretoku elektronov po dihalni verigi je sklopljen s sintezo ATP.</w:t>
      </w:r>
    </w:p>
    <w:p w:rsidR="005F0CC2" w:rsidRDefault="005F0CC2">
      <w:pPr>
        <w:tabs>
          <w:tab w:val="left" w:pos="1140"/>
        </w:tabs>
        <w:spacing w:after="0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55"/>
        </w:numPr>
        <w:tabs>
          <w:tab w:val="left" w:pos="1140"/>
        </w:tabs>
        <w:spacing w:after="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Vstop drugih sladkorjev v glikolizo</w:t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FRUKTOZA vstopa v glikolizo po dveh različnih poteh:</w:t>
      </w:r>
    </w:p>
    <w:p w:rsidR="005F0CC2" w:rsidRDefault="00B672BC">
      <w:pPr>
        <w:numPr>
          <w:ilvl w:val="0"/>
          <w:numId w:val="32"/>
        </w:numPr>
        <w:tabs>
          <w:tab w:val="left" w:pos="1140"/>
        </w:tabs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Substrat </w:t>
      </w:r>
      <w:proofErr w:type="spellStart"/>
      <w:r>
        <w:rPr>
          <w:sz w:val="24"/>
          <w:szCs w:val="24"/>
        </w:rPr>
        <w:t>glikoliznega</w:t>
      </w:r>
      <w:proofErr w:type="spellEnd"/>
      <w:r>
        <w:rPr>
          <w:sz w:val="24"/>
          <w:szCs w:val="24"/>
        </w:rPr>
        <w:t xml:space="preserve"> encima </w:t>
      </w:r>
      <w:proofErr w:type="spellStart"/>
      <w:r>
        <w:rPr>
          <w:sz w:val="24"/>
          <w:szCs w:val="24"/>
        </w:rPr>
        <w:t>heksokinaze</w:t>
      </w:r>
      <w:proofErr w:type="spellEnd"/>
      <w:r>
        <w:rPr>
          <w:sz w:val="24"/>
          <w:szCs w:val="24"/>
        </w:rPr>
        <w:t xml:space="preserve"> (skeletne mišice)</w:t>
      </w:r>
    </w:p>
    <w:p w:rsidR="005F0CC2" w:rsidRDefault="00B672BC">
      <w:pPr>
        <w:numPr>
          <w:ilvl w:val="0"/>
          <w:numId w:val="32"/>
        </w:numPr>
        <w:tabs>
          <w:tab w:val="left" w:pos="1140"/>
        </w:tabs>
        <w:spacing w:after="0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Substart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fruktokinaze</w:t>
      </w:r>
      <w:proofErr w:type="spellEnd"/>
      <w:r>
        <w:rPr>
          <w:sz w:val="24"/>
          <w:szCs w:val="24"/>
        </w:rPr>
        <w:t xml:space="preserve"> (jetra)</w:t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GALAKTOZA se v glukozo-6-fosfat pretvori po petih reakcijah.</w:t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GLICEROL se sprošča med razgradnjo lipidov.</w:t>
      </w:r>
    </w:p>
    <w:p w:rsidR="005F0CC2" w:rsidRDefault="005F0CC2">
      <w:pPr>
        <w:tabs>
          <w:tab w:val="left" w:pos="1140"/>
        </w:tabs>
        <w:spacing w:after="0"/>
        <w:jc w:val="both"/>
        <w:rPr>
          <w:b/>
          <w:sz w:val="24"/>
          <w:szCs w:val="24"/>
        </w:rPr>
      </w:pPr>
    </w:p>
    <w:p w:rsidR="005F0CC2" w:rsidRDefault="00B672BC">
      <w:pPr>
        <w:numPr>
          <w:ilvl w:val="0"/>
          <w:numId w:val="55"/>
        </w:numPr>
        <w:tabs>
          <w:tab w:val="left" w:pos="1140"/>
        </w:tabs>
        <w:spacing w:after="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Glikogen: razgradnja in sinteza, vloga glikogena v tkivih</w: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>
            <wp:simplePos x="0" y="0"/>
            <wp:positionH relativeFrom="margin">
              <wp:posOffset>14605</wp:posOffset>
            </wp:positionH>
            <wp:positionV relativeFrom="paragraph">
              <wp:posOffset>210820</wp:posOffset>
            </wp:positionV>
            <wp:extent cx="3095625" cy="2724150"/>
            <wp:effectExtent l="0" t="0" r="0" b="0"/>
            <wp:wrapSquare wrapText="bothSides" distT="0" distB="0" distL="114300" distR="114300"/>
            <wp:docPr id="10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8"/>
                    <a:srcRect b="6536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724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Glikogen je zelo razvejan rezervni polisaharid, ki nima prostih reducirajočih koncev. Najdemo ga v jetrih in mišicah.</w:t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Začetnik sinteze glikogena je </w:t>
      </w:r>
      <w:proofErr w:type="spellStart"/>
      <w:r>
        <w:rPr>
          <w:sz w:val="24"/>
          <w:szCs w:val="24"/>
        </w:rPr>
        <w:t>glikogenin</w:t>
      </w:r>
      <w:proofErr w:type="spellEnd"/>
      <w:r>
        <w:rPr>
          <w:sz w:val="24"/>
          <w:szCs w:val="24"/>
        </w:rPr>
        <w:t xml:space="preserve">, nanj pa glikogen </w:t>
      </w:r>
      <w:proofErr w:type="spellStart"/>
      <w:r>
        <w:rPr>
          <w:sz w:val="24"/>
          <w:szCs w:val="24"/>
        </w:rPr>
        <w:t>sintaza</w:t>
      </w:r>
      <w:proofErr w:type="spellEnd"/>
      <w:r>
        <w:rPr>
          <w:sz w:val="24"/>
          <w:szCs w:val="24"/>
        </w:rPr>
        <w:t xml:space="preserve"> dodaja nove glukozne enote.</w:t>
      </w:r>
    </w:p>
    <w:p w:rsidR="005F0CC2" w:rsidRDefault="00B672BC">
      <w:pPr>
        <w:numPr>
          <w:ilvl w:val="0"/>
          <w:numId w:val="52"/>
        </w:numPr>
        <w:tabs>
          <w:tab w:val="left" w:pos="1140"/>
        </w:tabs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Aktivacija glukoznih enot (vezava nukleotida na glu-1-fosfat)</w:t>
      </w:r>
    </w:p>
    <w:p w:rsidR="005F0CC2" w:rsidRDefault="00B672BC">
      <w:pPr>
        <w:numPr>
          <w:ilvl w:val="0"/>
          <w:numId w:val="52"/>
        </w:numPr>
        <w:tabs>
          <w:tab w:val="left" w:pos="1140"/>
        </w:tabs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Glikogen </w:t>
      </w:r>
      <w:proofErr w:type="spellStart"/>
      <w:r>
        <w:rPr>
          <w:sz w:val="24"/>
          <w:szCs w:val="24"/>
        </w:rPr>
        <w:t>sintaza</w:t>
      </w:r>
      <w:proofErr w:type="spellEnd"/>
    </w:p>
    <w:p w:rsidR="005F0CC2" w:rsidRDefault="00B672BC">
      <w:pPr>
        <w:numPr>
          <w:ilvl w:val="0"/>
          <w:numId w:val="52"/>
        </w:numPr>
        <w:tabs>
          <w:tab w:val="left" w:pos="1140"/>
        </w:tabs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Glikogen razvejitveni encimi </w:t>
      </w:r>
    </w:p>
    <w:p w:rsidR="005F0CC2" w:rsidRDefault="005F0CC2">
      <w:pPr>
        <w:tabs>
          <w:tab w:val="left" w:pos="1140"/>
        </w:tabs>
        <w:spacing w:after="0"/>
        <w:jc w:val="center"/>
        <w:rPr>
          <w:sz w:val="24"/>
          <w:szCs w:val="24"/>
        </w:rPr>
      </w:pPr>
    </w:p>
    <w:p w:rsidR="00392E68" w:rsidRDefault="00392E68">
      <w:pPr>
        <w:tabs>
          <w:tab w:val="left" w:pos="1140"/>
        </w:tabs>
        <w:spacing w:after="0"/>
        <w:jc w:val="center"/>
        <w:rPr>
          <w:sz w:val="24"/>
          <w:szCs w:val="24"/>
        </w:rPr>
      </w:pP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Razgradnja glikogena pa poteka v jetrih:</w:t>
      </w:r>
    </w:p>
    <w:p w:rsidR="005F0CC2" w:rsidRDefault="00B672BC">
      <w:pPr>
        <w:numPr>
          <w:ilvl w:val="0"/>
          <w:numId w:val="16"/>
        </w:numPr>
        <w:tabs>
          <w:tab w:val="left" w:pos="1140"/>
        </w:tabs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Glikogen </w:t>
      </w:r>
      <w:proofErr w:type="spellStart"/>
      <w:r>
        <w:rPr>
          <w:sz w:val="24"/>
          <w:szCs w:val="24"/>
        </w:rPr>
        <w:t>fosforilaza</w:t>
      </w:r>
      <w:proofErr w:type="spellEnd"/>
    </w:p>
    <w:p w:rsidR="005F0CC2" w:rsidRDefault="00B672BC">
      <w:pPr>
        <w:numPr>
          <w:ilvl w:val="0"/>
          <w:numId w:val="16"/>
        </w:numPr>
        <w:tabs>
          <w:tab w:val="left" w:pos="1140"/>
        </w:tabs>
        <w:spacing w:after="0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Derazvejitveni</w:t>
      </w:r>
      <w:proofErr w:type="spellEnd"/>
      <w:r>
        <w:rPr>
          <w:sz w:val="24"/>
          <w:szCs w:val="24"/>
        </w:rPr>
        <w:t xml:space="preserve"> encimi</w:t>
      </w:r>
    </w:p>
    <w:p w:rsidR="005F0CC2" w:rsidRDefault="00B672BC">
      <w:pPr>
        <w:numPr>
          <w:ilvl w:val="0"/>
          <w:numId w:val="16"/>
        </w:numPr>
        <w:tabs>
          <w:tab w:val="left" w:pos="1140"/>
        </w:tabs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Nastanek glukoza-6-fosfata (encim </w:t>
      </w:r>
      <w:proofErr w:type="spellStart"/>
      <w:r>
        <w:rPr>
          <w:sz w:val="24"/>
          <w:szCs w:val="24"/>
        </w:rPr>
        <w:t>fosfoglukomutaza</w:t>
      </w:r>
      <w:proofErr w:type="spellEnd"/>
      <w:r>
        <w:rPr>
          <w:sz w:val="24"/>
          <w:szCs w:val="24"/>
        </w:rPr>
        <w:t>)</w:t>
      </w:r>
    </w:p>
    <w:p w:rsidR="005F0CC2" w:rsidRDefault="005F0CC2">
      <w:pPr>
        <w:tabs>
          <w:tab w:val="left" w:pos="1140"/>
        </w:tabs>
        <w:spacing w:after="0"/>
        <w:jc w:val="both"/>
        <w:rPr>
          <w:sz w:val="24"/>
          <w:szCs w:val="24"/>
        </w:rPr>
      </w:pP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Glikogen je rezervni polisaharid, ki se ob presežku glukoze skladišči, ob potrebi pa je vir glukoze v krvi in energija za mišično delo.</w:t>
      </w:r>
    </w:p>
    <w:p w:rsidR="005F0CC2" w:rsidRDefault="005F0CC2">
      <w:pPr>
        <w:tabs>
          <w:tab w:val="left" w:pos="1140"/>
        </w:tabs>
        <w:spacing w:after="0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55"/>
        </w:numPr>
        <w:tabs>
          <w:tab w:val="left" w:pos="1140"/>
        </w:tabs>
        <w:spacing w:after="0"/>
        <w:contextualSpacing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Glukoneogeneza</w:t>
      </w:r>
      <w:proofErr w:type="spellEnd"/>
      <w:r>
        <w:rPr>
          <w:b/>
          <w:sz w:val="24"/>
          <w:szCs w:val="24"/>
        </w:rPr>
        <w:t xml:space="preserve">: potek in pomen za metabolizem, </w:t>
      </w:r>
      <w:proofErr w:type="spellStart"/>
      <w:r>
        <w:rPr>
          <w:b/>
          <w:sz w:val="24"/>
          <w:szCs w:val="24"/>
        </w:rPr>
        <w:t>Korijev</w:t>
      </w:r>
      <w:proofErr w:type="spellEnd"/>
      <w:r>
        <w:rPr>
          <w:b/>
          <w:sz w:val="24"/>
          <w:szCs w:val="24"/>
        </w:rPr>
        <w:t xml:space="preserve"> cikel, vpliv etanola na </w:t>
      </w:r>
      <w:proofErr w:type="spellStart"/>
      <w:r>
        <w:rPr>
          <w:b/>
          <w:sz w:val="24"/>
          <w:szCs w:val="24"/>
        </w:rPr>
        <w:t>glukoneogenezo</w:t>
      </w:r>
      <w:proofErr w:type="spellEnd"/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Glukoneogeneza</w:t>
      </w:r>
      <w:proofErr w:type="spellEnd"/>
      <w:r>
        <w:rPr>
          <w:sz w:val="24"/>
          <w:szCs w:val="24"/>
        </w:rPr>
        <w:t xml:space="preserve"> je sinteza glukoze iz izhodnih spojin, ki niso OH. Potrebna je kadar s hrano zaužijemo premalo OH, saj nekatera tkiva (eritrociti, možgani) ne morejo uporabljati drugih </w:t>
      </w:r>
      <w:proofErr w:type="spellStart"/>
      <w:r>
        <w:rPr>
          <w:sz w:val="24"/>
          <w:szCs w:val="24"/>
        </w:rPr>
        <w:t>metabolnih</w:t>
      </w:r>
      <w:proofErr w:type="spellEnd"/>
      <w:r>
        <w:rPr>
          <w:sz w:val="24"/>
          <w:szCs w:val="24"/>
        </w:rPr>
        <w:t xml:space="preserve"> goriv in so glukozni derivati potrebni za sintezo </w:t>
      </w:r>
      <w:proofErr w:type="spellStart"/>
      <w:r>
        <w:rPr>
          <w:sz w:val="24"/>
          <w:szCs w:val="24"/>
        </w:rPr>
        <w:t>glikoproteinov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glikolipidov</w:t>
      </w:r>
      <w:proofErr w:type="spellEnd"/>
      <w:r>
        <w:rPr>
          <w:sz w:val="24"/>
          <w:szCs w:val="24"/>
        </w:rPr>
        <w:t xml:space="preserve"> ter strukturnih polisaharidov.</w:t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Poglavitni substrat so AK, ki se po krvi iz mišic do jeter prenašajo kot </w:t>
      </w:r>
      <w:proofErr w:type="spellStart"/>
      <w:r>
        <w:rPr>
          <w:sz w:val="24"/>
          <w:szCs w:val="24"/>
        </w:rPr>
        <w:t>alanin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glutamin</w:t>
      </w:r>
      <w:proofErr w:type="spellEnd"/>
      <w:r>
        <w:rPr>
          <w:sz w:val="24"/>
          <w:szCs w:val="24"/>
        </w:rPr>
        <w:t xml:space="preserve">, vstopajo pa preko </w:t>
      </w:r>
      <w:proofErr w:type="spellStart"/>
      <w:r>
        <w:rPr>
          <w:sz w:val="24"/>
          <w:szCs w:val="24"/>
        </w:rPr>
        <w:t>citratnega</w:t>
      </w:r>
      <w:proofErr w:type="spellEnd"/>
      <w:r>
        <w:rPr>
          <w:sz w:val="24"/>
          <w:szCs w:val="24"/>
        </w:rPr>
        <w:t xml:space="preserve"> cikla in se nato pretvorijo v </w:t>
      </w:r>
      <w:proofErr w:type="spellStart"/>
      <w:r>
        <w:rPr>
          <w:sz w:val="24"/>
          <w:szCs w:val="24"/>
        </w:rPr>
        <w:t>oksaloacetat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Oksaloacetat</w:t>
      </w:r>
      <w:proofErr w:type="spellEnd"/>
      <w:r>
        <w:rPr>
          <w:sz w:val="24"/>
          <w:szCs w:val="24"/>
        </w:rPr>
        <w:t xml:space="preserve"> je izhodiščna spojina za </w:t>
      </w:r>
      <w:proofErr w:type="spellStart"/>
      <w:r>
        <w:rPr>
          <w:sz w:val="24"/>
          <w:szCs w:val="24"/>
        </w:rPr>
        <w:t>glukoneogenezo</w:t>
      </w:r>
      <w:proofErr w:type="spellEnd"/>
      <w:r>
        <w:rPr>
          <w:sz w:val="24"/>
          <w:szCs w:val="24"/>
        </w:rPr>
        <w:t xml:space="preserve">, ki poteka v jetrih (začetna stopnja v mitohondriju, vmesne v </w:t>
      </w:r>
      <w:proofErr w:type="spellStart"/>
      <w:r>
        <w:rPr>
          <w:sz w:val="24"/>
          <w:szCs w:val="24"/>
        </w:rPr>
        <w:t>citosolu</w:t>
      </w:r>
      <w:proofErr w:type="spellEnd"/>
      <w:r>
        <w:rPr>
          <w:sz w:val="24"/>
          <w:szCs w:val="24"/>
        </w:rPr>
        <w:t xml:space="preserve">, zadnja pa na </w:t>
      </w:r>
      <w:proofErr w:type="spellStart"/>
      <w:r>
        <w:rPr>
          <w:sz w:val="24"/>
          <w:szCs w:val="24"/>
        </w:rPr>
        <w:t>endoplazemskem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retikulumu</w:t>
      </w:r>
      <w:proofErr w:type="spellEnd"/>
      <w:r>
        <w:rPr>
          <w:sz w:val="24"/>
          <w:szCs w:val="24"/>
        </w:rPr>
        <w:t>). Njena vloga je pres</w:t>
      </w:r>
      <w:r w:rsidR="00A519FD">
        <w:rPr>
          <w:sz w:val="24"/>
          <w:szCs w:val="24"/>
        </w:rPr>
        <w:t>k</w:t>
      </w:r>
      <w:r>
        <w:rPr>
          <w:sz w:val="24"/>
          <w:szCs w:val="24"/>
        </w:rPr>
        <w:t>rba možganov, eritrocitov in mišic z glukozo.</w:t>
      </w:r>
    </w:p>
    <w:p w:rsidR="005F0CC2" w:rsidRDefault="005F0CC2">
      <w:pPr>
        <w:tabs>
          <w:tab w:val="left" w:pos="1140"/>
        </w:tabs>
        <w:spacing w:after="0"/>
        <w:jc w:val="both"/>
        <w:rPr>
          <w:sz w:val="24"/>
          <w:szCs w:val="24"/>
        </w:rPr>
      </w:pP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Glukoneogeneza</w:t>
      </w:r>
      <w:proofErr w:type="spellEnd"/>
      <w:r>
        <w:rPr>
          <w:sz w:val="24"/>
          <w:szCs w:val="24"/>
        </w:rPr>
        <w:t xml:space="preserve"> na videz poteka obratno kot glikoliza, a ker je le 7/10 reakcij reverzibilnih, moramo narediti tri obvoze:</w:t>
      </w:r>
    </w:p>
    <w:p w:rsidR="005F0CC2" w:rsidRDefault="005F0CC2">
      <w:pPr>
        <w:tabs>
          <w:tab w:val="left" w:pos="1140"/>
        </w:tabs>
        <w:spacing w:after="0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17"/>
        </w:numPr>
        <w:tabs>
          <w:tab w:val="left" w:pos="1140"/>
        </w:tabs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Obvoz: </w:t>
      </w:r>
      <w:proofErr w:type="spellStart"/>
      <w:r>
        <w:rPr>
          <w:sz w:val="24"/>
          <w:szCs w:val="24"/>
        </w:rPr>
        <w:t>piruvata</w:t>
      </w:r>
      <w:proofErr w:type="spellEnd"/>
      <w:r>
        <w:rPr>
          <w:sz w:val="24"/>
          <w:szCs w:val="24"/>
        </w:rPr>
        <w:t xml:space="preserve">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fosfoenolpiruvat</w:t>
      </w:r>
      <w:proofErr w:type="spellEnd"/>
    </w:p>
    <w:p w:rsidR="005F0CC2" w:rsidRDefault="00B672BC">
      <w:pPr>
        <w:numPr>
          <w:ilvl w:val="1"/>
          <w:numId w:val="17"/>
        </w:numPr>
        <w:tabs>
          <w:tab w:val="left" w:pos="1140"/>
        </w:tabs>
        <w:spacing w:after="0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Piruvat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karboksilira</w:t>
      </w:r>
      <w:proofErr w:type="spellEnd"/>
      <w:r>
        <w:rPr>
          <w:sz w:val="24"/>
          <w:szCs w:val="24"/>
        </w:rPr>
        <w:t xml:space="preserve"> v </w:t>
      </w:r>
      <w:proofErr w:type="spellStart"/>
      <w:r>
        <w:rPr>
          <w:sz w:val="24"/>
          <w:szCs w:val="24"/>
        </w:rPr>
        <w:t>oksaloacetat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piruvat</w:t>
      </w:r>
      <w:proofErr w:type="spellEnd"/>
      <w:r>
        <w:rPr>
          <w:sz w:val="24"/>
          <w:szCs w:val="24"/>
        </w:rPr>
        <w:t xml:space="preserve"> karboksilaza – biotin)</w:t>
      </w:r>
    </w:p>
    <w:p w:rsidR="005F0CC2" w:rsidRDefault="00B672BC">
      <w:pPr>
        <w:numPr>
          <w:ilvl w:val="1"/>
          <w:numId w:val="17"/>
        </w:numPr>
        <w:tabs>
          <w:tab w:val="left" w:pos="1140"/>
        </w:tabs>
        <w:spacing w:after="0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Oksaloacetat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dekarboksilira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fosforilira</w:t>
      </w:r>
      <w:proofErr w:type="spellEnd"/>
      <w:r>
        <w:rPr>
          <w:sz w:val="24"/>
          <w:szCs w:val="24"/>
        </w:rPr>
        <w:t xml:space="preserve"> v </w:t>
      </w:r>
      <w:proofErr w:type="spellStart"/>
      <w:r>
        <w:rPr>
          <w:sz w:val="24"/>
          <w:szCs w:val="24"/>
        </w:rPr>
        <w:t>fosfeoenolpiruvat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fosfeonolpiruvat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karboksikinaza</w:t>
      </w:r>
      <w:proofErr w:type="spellEnd"/>
      <w:r>
        <w:rPr>
          <w:sz w:val="24"/>
          <w:szCs w:val="24"/>
        </w:rPr>
        <w:t>)</w:t>
      </w:r>
    </w:p>
    <w:p w:rsidR="005F0CC2" w:rsidRDefault="00B672BC">
      <w:pPr>
        <w:tabs>
          <w:tab w:val="left" w:pos="1140"/>
        </w:tabs>
        <w:spacing w:after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PIRUVAT + ATP + GTP + HCO</w:t>
      </w:r>
      <w:r>
        <w:rPr>
          <w:i/>
          <w:sz w:val="24"/>
          <w:szCs w:val="24"/>
          <w:vertAlign w:val="superscript"/>
        </w:rPr>
        <w:t>3-</w:t>
      </w:r>
      <w:r>
        <w:rPr>
          <w:i/>
          <w:sz w:val="24"/>
          <w:szCs w:val="24"/>
        </w:rPr>
        <w:t xml:space="preserve"> → FOSFEONOLPIRUVAT + ADP +GDP +P + CO2</w:t>
      </w:r>
    </w:p>
    <w:p w:rsidR="005F0CC2" w:rsidRDefault="005F0CC2">
      <w:pPr>
        <w:tabs>
          <w:tab w:val="left" w:pos="1140"/>
        </w:tabs>
        <w:spacing w:after="0"/>
        <w:rPr>
          <w:i/>
          <w:sz w:val="24"/>
          <w:szCs w:val="24"/>
        </w:rPr>
      </w:pPr>
    </w:p>
    <w:p w:rsidR="005F0CC2" w:rsidRDefault="00B672BC">
      <w:pPr>
        <w:numPr>
          <w:ilvl w:val="0"/>
          <w:numId w:val="17"/>
        </w:numPr>
        <w:tabs>
          <w:tab w:val="left" w:pos="1140"/>
        </w:tabs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Obvoz: fruktoza-1,6-bisfosfat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fruktoza-6-fosfat</w:t>
      </w:r>
    </w:p>
    <w:p w:rsidR="005F0CC2" w:rsidRDefault="00B672BC">
      <w:pPr>
        <w:tabs>
          <w:tab w:val="left" w:pos="1140"/>
        </w:tabs>
        <w:spacing w:after="0"/>
        <w:ind w:left="1068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FRUKTOZA-1,6-BIFOSFATAZA + H2O </w:t>
      </w:r>
      <w:r>
        <w:rPr>
          <w:rFonts w:ascii="Wingdings" w:eastAsia="Wingdings" w:hAnsi="Wingdings" w:cs="Wingdings"/>
          <w:i/>
          <w:sz w:val="24"/>
          <w:szCs w:val="24"/>
        </w:rPr>
        <w:t>→</w:t>
      </w:r>
      <w:r>
        <w:rPr>
          <w:i/>
          <w:sz w:val="24"/>
          <w:szCs w:val="24"/>
        </w:rPr>
        <w:t xml:space="preserve"> FRUKTOZA-6-FOSFATAZA + P</w:t>
      </w:r>
    </w:p>
    <w:p w:rsidR="005F0CC2" w:rsidRDefault="005F0CC2">
      <w:pPr>
        <w:tabs>
          <w:tab w:val="left" w:pos="1140"/>
        </w:tabs>
        <w:spacing w:after="0"/>
        <w:ind w:left="1068"/>
        <w:jc w:val="center"/>
        <w:rPr>
          <w:i/>
          <w:sz w:val="24"/>
          <w:szCs w:val="24"/>
        </w:rPr>
      </w:pPr>
    </w:p>
    <w:p w:rsidR="005F0CC2" w:rsidRDefault="00B672BC">
      <w:pPr>
        <w:numPr>
          <w:ilvl w:val="0"/>
          <w:numId w:val="17"/>
        </w:numPr>
        <w:tabs>
          <w:tab w:val="left" w:pos="1140"/>
        </w:tabs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Obvoz: glukoza-6-fosfat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glukoza</w:t>
      </w:r>
    </w:p>
    <w:p w:rsidR="005F0CC2" w:rsidRDefault="005F0CC2">
      <w:pPr>
        <w:tabs>
          <w:tab w:val="left" w:pos="1140"/>
        </w:tabs>
        <w:spacing w:after="0"/>
        <w:ind w:left="1068"/>
        <w:jc w:val="both"/>
        <w:rPr>
          <w:sz w:val="24"/>
          <w:szCs w:val="24"/>
        </w:rPr>
      </w:pPr>
    </w:p>
    <w:p w:rsidR="005F0CC2" w:rsidRDefault="00B672BC">
      <w:pPr>
        <w:tabs>
          <w:tab w:val="left" w:pos="1140"/>
        </w:tabs>
        <w:spacing w:after="0"/>
        <w:ind w:left="106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 PIRUVAT + 2NADH + 4H</w:t>
      </w:r>
      <w:r>
        <w:rPr>
          <w:b/>
          <w:sz w:val="24"/>
          <w:szCs w:val="24"/>
          <w:vertAlign w:val="superscript"/>
        </w:rPr>
        <w:t>+</w:t>
      </w:r>
      <w:r>
        <w:rPr>
          <w:b/>
          <w:sz w:val="24"/>
          <w:szCs w:val="24"/>
        </w:rPr>
        <w:t xml:space="preserve"> + 4ATP + 2GTP + 6H20 </w:t>
      </w:r>
      <w:r>
        <w:rPr>
          <w:rFonts w:ascii="Wingdings" w:eastAsia="Wingdings" w:hAnsi="Wingdings" w:cs="Wingdings"/>
          <w:b/>
          <w:sz w:val="24"/>
          <w:szCs w:val="24"/>
        </w:rPr>
        <w:t>→</w:t>
      </w:r>
      <w:r>
        <w:rPr>
          <w:b/>
          <w:sz w:val="24"/>
          <w:szCs w:val="24"/>
        </w:rPr>
        <w:t xml:space="preserve"> GLUKOZA + 2NAD</w:t>
      </w:r>
      <w:r>
        <w:rPr>
          <w:b/>
          <w:sz w:val="24"/>
          <w:szCs w:val="24"/>
          <w:vertAlign w:val="superscript"/>
        </w:rPr>
        <w:t xml:space="preserve">+ </w:t>
      </w:r>
      <w:r>
        <w:rPr>
          <w:b/>
          <w:sz w:val="24"/>
          <w:szCs w:val="24"/>
        </w:rPr>
        <w:t>+ 4ADP + 2GDP +6P</w:t>
      </w:r>
    </w:p>
    <w:p w:rsidR="005F0CC2" w:rsidRDefault="00B672BC">
      <w:pPr>
        <w:tabs>
          <w:tab w:val="left" w:pos="1140"/>
        </w:tabs>
        <w:spacing w:after="0"/>
        <w:ind w:left="1068"/>
        <w:jc w:val="center"/>
        <w:rPr>
          <w:sz w:val="24"/>
          <w:szCs w:val="24"/>
        </w:rPr>
      </w:pPr>
      <w:r>
        <w:rPr>
          <w:sz w:val="24"/>
          <w:szCs w:val="24"/>
        </w:rPr>
        <w:t>(Enačba je skoraj enaka obratnemu zapisu enačbe glikolize, a procesa nikoli ne potekata hkrati.)</w:t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Najpomembnejša razlika med </w:t>
      </w:r>
      <w:proofErr w:type="spellStart"/>
      <w:r>
        <w:rPr>
          <w:sz w:val="24"/>
          <w:szCs w:val="24"/>
        </w:rPr>
        <w:t>glukoneogenezo</w:t>
      </w:r>
      <w:proofErr w:type="spellEnd"/>
      <w:r>
        <w:rPr>
          <w:sz w:val="24"/>
          <w:szCs w:val="24"/>
        </w:rPr>
        <w:t xml:space="preserve"> in glikolizo se kaže v tem, da se pri glikolizi pri razgradnji ene glukoze sprosti dovolj energije za nastanek dveh ATP, pri </w:t>
      </w:r>
      <w:proofErr w:type="spellStart"/>
      <w:r>
        <w:rPr>
          <w:sz w:val="24"/>
          <w:szCs w:val="24"/>
        </w:rPr>
        <w:t>glukoneogenezi</w:t>
      </w:r>
      <w:proofErr w:type="spellEnd"/>
      <w:r>
        <w:rPr>
          <w:sz w:val="24"/>
          <w:szCs w:val="24"/>
        </w:rPr>
        <w:t xml:space="preserve"> pa se porabi za sintezo ene glukoze 6 ATP.</w:t>
      </w:r>
    </w:p>
    <w:p w:rsidR="00392E68" w:rsidRDefault="00392E68">
      <w:pPr>
        <w:tabs>
          <w:tab w:val="left" w:pos="1140"/>
        </w:tabs>
        <w:spacing w:after="0"/>
        <w:jc w:val="both"/>
        <w:rPr>
          <w:sz w:val="24"/>
          <w:szCs w:val="24"/>
        </w:rPr>
      </w:pPr>
    </w:p>
    <w:p w:rsidR="00392E68" w:rsidRDefault="00392E68">
      <w:pPr>
        <w:tabs>
          <w:tab w:val="left" w:pos="1140"/>
        </w:tabs>
        <w:spacing w:after="0"/>
        <w:jc w:val="both"/>
        <w:rPr>
          <w:sz w:val="24"/>
          <w:szCs w:val="24"/>
        </w:rPr>
      </w:pP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KORIJEV CIKEL: Ob naporu se v mišici zaradi pospešene glikolize in pomanjkanja O kopičita laktat in NADH. NADH se </w:t>
      </w:r>
      <w:proofErr w:type="spellStart"/>
      <w:r>
        <w:rPr>
          <w:sz w:val="24"/>
          <w:szCs w:val="24"/>
        </w:rPr>
        <w:t>reoksidira</w:t>
      </w:r>
      <w:proofErr w:type="spellEnd"/>
      <w:r>
        <w:rPr>
          <w:sz w:val="24"/>
          <w:szCs w:val="24"/>
        </w:rPr>
        <w:t xml:space="preserve"> ob redukciji </w:t>
      </w:r>
      <w:proofErr w:type="spellStart"/>
      <w:r>
        <w:rPr>
          <w:sz w:val="24"/>
          <w:szCs w:val="24"/>
        </w:rPr>
        <w:t>piruvata</w:t>
      </w:r>
      <w:proofErr w:type="spellEnd"/>
      <w:r>
        <w:rPr>
          <w:sz w:val="24"/>
          <w:szCs w:val="24"/>
        </w:rPr>
        <w:t xml:space="preserve"> v laktat. Laktat se </w:t>
      </w:r>
      <w:proofErr w:type="spellStart"/>
      <w:r>
        <w:rPr>
          <w:sz w:val="24"/>
          <w:szCs w:val="24"/>
        </w:rPr>
        <w:t>izplavi</w:t>
      </w:r>
      <w:proofErr w:type="spellEnd"/>
      <w:r>
        <w:rPr>
          <w:sz w:val="24"/>
          <w:szCs w:val="24"/>
        </w:rPr>
        <w:t xml:space="preserve"> v jetra, kjer se </w:t>
      </w:r>
      <w:proofErr w:type="spellStart"/>
      <w:r>
        <w:rPr>
          <w:sz w:val="24"/>
          <w:szCs w:val="24"/>
        </w:rPr>
        <w:t>reoksidira</w:t>
      </w:r>
      <w:proofErr w:type="spellEnd"/>
      <w:r>
        <w:rPr>
          <w:sz w:val="24"/>
          <w:szCs w:val="24"/>
        </w:rPr>
        <w:t xml:space="preserve"> v </w:t>
      </w:r>
      <w:proofErr w:type="spellStart"/>
      <w:r>
        <w:rPr>
          <w:sz w:val="24"/>
          <w:szCs w:val="24"/>
        </w:rPr>
        <w:t>piruvat</w:t>
      </w:r>
      <w:proofErr w:type="spellEnd"/>
      <w:r>
        <w:rPr>
          <w:sz w:val="24"/>
          <w:szCs w:val="24"/>
        </w:rPr>
        <w:t xml:space="preserve"> in vstopa v </w:t>
      </w:r>
      <w:proofErr w:type="spellStart"/>
      <w:r>
        <w:rPr>
          <w:sz w:val="24"/>
          <w:szCs w:val="24"/>
        </w:rPr>
        <w:t>glukoneogenezo</w:t>
      </w:r>
      <w:proofErr w:type="spellEnd"/>
      <w:r>
        <w:rPr>
          <w:sz w:val="24"/>
          <w:szCs w:val="24"/>
        </w:rPr>
        <w:t>. Jetra iz laktata proizvedejo glukozo, ki se po krvi vrne v mišico.</w:t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>
            <wp:simplePos x="0" y="0"/>
            <wp:positionH relativeFrom="margin">
              <wp:posOffset>461010</wp:posOffset>
            </wp:positionH>
            <wp:positionV relativeFrom="paragraph">
              <wp:posOffset>910589</wp:posOffset>
            </wp:positionV>
            <wp:extent cx="4838700" cy="2438400"/>
            <wp:effectExtent l="0" t="0" r="0" b="0"/>
            <wp:wrapTopAndBottom distT="0" distB="0"/>
            <wp:docPr id="11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2438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</w:t>
      </w:r>
      <w:proofErr w:type="spellStart"/>
      <w:r>
        <w:rPr>
          <w:sz w:val="24"/>
          <w:szCs w:val="24"/>
        </w:rPr>
        <w:t>glukoneogenezo</w:t>
      </w:r>
      <w:proofErr w:type="spellEnd"/>
      <w:r>
        <w:rPr>
          <w:sz w:val="24"/>
          <w:szCs w:val="24"/>
        </w:rPr>
        <w:t xml:space="preserve"> pa vpliva tudi razgradnja etanola, kije oksidativen proces.</w:t>
      </w:r>
    </w:p>
    <w:p w:rsidR="005F0CC2" w:rsidRDefault="00B672BC">
      <w:pPr>
        <w:tabs>
          <w:tab w:val="left" w:pos="1140"/>
        </w:tabs>
        <w:spacing w:after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ATANOL → ACETALDEHID → ACETAT</w:t>
      </w:r>
    </w:p>
    <w:p w:rsidR="005F0CC2" w:rsidRDefault="00B672BC">
      <w:pPr>
        <w:tabs>
          <w:tab w:val="left" w:pos="1140"/>
        </w:tabs>
        <w:spacing w:after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ACETAT + </w:t>
      </w:r>
      <w:proofErr w:type="spellStart"/>
      <w:r>
        <w:rPr>
          <w:i/>
          <w:sz w:val="24"/>
          <w:szCs w:val="24"/>
        </w:rPr>
        <w:t>CoA</w:t>
      </w:r>
      <w:proofErr w:type="spellEnd"/>
      <w:r>
        <w:rPr>
          <w:i/>
          <w:sz w:val="24"/>
          <w:szCs w:val="24"/>
        </w:rPr>
        <w:t>-SH + ATP → ACETIL-</w:t>
      </w:r>
      <w:proofErr w:type="spellStart"/>
      <w:r>
        <w:rPr>
          <w:i/>
          <w:sz w:val="24"/>
          <w:szCs w:val="24"/>
        </w:rPr>
        <w:t>CoA</w:t>
      </w:r>
      <w:proofErr w:type="spellEnd"/>
      <w:r>
        <w:rPr>
          <w:i/>
          <w:sz w:val="24"/>
          <w:szCs w:val="24"/>
        </w:rPr>
        <w:t xml:space="preserve"> + AMP + P</w:t>
      </w:r>
    </w:p>
    <w:p w:rsidR="005F0CC2" w:rsidRDefault="00B672BC">
      <w:pPr>
        <w:tabs>
          <w:tab w:val="left" w:pos="11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 oksidacijo etanola dobimo veliko energije: NADH in acetil-</w:t>
      </w:r>
      <w:proofErr w:type="spellStart"/>
      <w:r>
        <w:rPr>
          <w:sz w:val="24"/>
          <w:szCs w:val="24"/>
        </w:rPr>
        <w:t>CoA</w:t>
      </w:r>
      <w:proofErr w:type="spellEnd"/>
      <w:r>
        <w:rPr>
          <w:sz w:val="24"/>
          <w:szCs w:val="24"/>
        </w:rPr>
        <w:t xml:space="preserve">. Visoke koncentracije NADH obrnejo smer </w:t>
      </w:r>
      <w:proofErr w:type="spellStart"/>
      <w:r>
        <w:rPr>
          <w:sz w:val="24"/>
          <w:szCs w:val="24"/>
        </w:rPr>
        <w:t>oksidoredukcije</w:t>
      </w:r>
      <w:proofErr w:type="spellEnd"/>
      <w:r>
        <w:rPr>
          <w:sz w:val="24"/>
          <w:szCs w:val="24"/>
        </w:rPr>
        <w:t xml:space="preserve">, posledica pa je inhibicija </w:t>
      </w:r>
      <w:proofErr w:type="spellStart"/>
      <w:r>
        <w:rPr>
          <w:sz w:val="24"/>
          <w:szCs w:val="24"/>
        </w:rPr>
        <w:t>glukoneogeneze</w:t>
      </w:r>
      <w:proofErr w:type="spellEnd"/>
      <w:r>
        <w:rPr>
          <w:sz w:val="24"/>
          <w:szCs w:val="24"/>
        </w:rPr>
        <w:t>.</w:t>
      </w:r>
    </w:p>
    <w:p w:rsidR="005F0CC2" w:rsidRDefault="005F0CC2">
      <w:pPr>
        <w:tabs>
          <w:tab w:val="left" w:pos="1140"/>
        </w:tabs>
        <w:spacing w:after="0"/>
        <w:jc w:val="both"/>
        <w:rPr>
          <w:sz w:val="24"/>
          <w:szCs w:val="24"/>
        </w:rPr>
      </w:pPr>
    </w:p>
    <w:p w:rsidR="005F0CC2" w:rsidRDefault="00B672BC">
      <w:pPr>
        <w:spacing w:after="0" w:line="240" w:lineRule="auto"/>
        <w:jc w:val="both"/>
        <w:rPr>
          <w:b/>
        </w:rPr>
      </w:pPr>
      <w:r>
        <w:rPr>
          <w:b/>
          <w:sz w:val="28"/>
          <w:szCs w:val="28"/>
        </w:rPr>
        <w:t>PENTOZAFOSFATNA POT (FOSFOGLUKONATNA POT)</w:t>
      </w:r>
      <w:r>
        <w:rPr>
          <w:b/>
        </w:rPr>
        <w:t xml:space="preserve"> </w:t>
      </w:r>
    </w:p>
    <w:p w:rsidR="005F0CC2" w:rsidRDefault="00B672BC">
      <w:pPr>
        <w:numPr>
          <w:ilvl w:val="0"/>
          <w:numId w:val="56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Pomen in potek </w:t>
      </w:r>
      <w:proofErr w:type="spellStart"/>
      <w:r>
        <w:rPr>
          <w:b/>
          <w:sz w:val="24"/>
          <w:szCs w:val="24"/>
        </w:rPr>
        <w:t>pentozafosfatne</w:t>
      </w:r>
      <w:proofErr w:type="spellEnd"/>
      <w:r>
        <w:rPr>
          <w:b/>
          <w:sz w:val="24"/>
          <w:szCs w:val="24"/>
        </w:rPr>
        <w:t xml:space="preserve"> poti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Pentozafosfatna</w:t>
      </w:r>
      <w:proofErr w:type="spellEnd"/>
      <w:r>
        <w:rPr>
          <w:sz w:val="24"/>
          <w:szCs w:val="24"/>
        </w:rPr>
        <w:t xml:space="preserve"> pot je dodatna pot za oksidacijo glukoze pri živalih, saj oksidira glukozo do riboza-5-fosfat in NADPH.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Prvi del poti – OKSIDATIVNI REAKCIJI (ireverzibilni):</w:t>
      </w:r>
    </w:p>
    <w:p w:rsidR="005F0CC2" w:rsidRDefault="00B672BC">
      <w:pPr>
        <w:numPr>
          <w:ilvl w:val="0"/>
          <w:numId w:val="4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NADPH – za biosintezo MK, holesterola, steroidnih hormonov in za reakcije </w:t>
      </w:r>
      <w:proofErr w:type="spellStart"/>
      <w:r>
        <w:rPr>
          <w:sz w:val="24"/>
          <w:szCs w:val="24"/>
        </w:rPr>
        <w:t>detoksifikacije</w:t>
      </w:r>
      <w:proofErr w:type="spellEnd"/>
    </w:p>
    <w:p w:rsidR="005F0CC2" w:rsidRDefault="00B672BC">
      <w:pPr>
        <w:numPr>
          <w:ilvl w:val="0"/>
          <w:numId w:val="4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Riboza-5-fosfat – za biosintezo nukleotidov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Drugi del poti: 5 NE-OKSIDATIVNIH reverzibilnih REAKCIJ, preureditve C skeleta (</w:t>
      </w:r>
      <w:proofErr w:type="spellStart"/>
      <w:r>
        <w:rPr>
          <w:sz w:val="24"/>
          <w:szCs w:val="24"/>
        </w:rPr>
        <w:t>transketolaza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transaldolaza</w:t>
      </w:r>
      <w:proofErr w:type="spellEnd"/>
      <w:r>
        <w:rPr>
          <w:sz w:val="24"/>
          <w:szCs w:val="24"/>
        </w:rPr>
        <w:t>):</w:t>
      </w:r>
    </w:p>
    <w:p w:rsidR="005F0CC2" w:rsidRDefault="00B672BC">
      <w:pPr>
        <w:numPr>
          <w:ilvl w:val="0"/>
          <w:numId w:val="5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Gliceraldehid-3-fosfat in fruktoza-6-fosfat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Poteka v </w:t>
      </w:r>
      <w:proofErr w:type="spellStart"/>
      <w:r>
        <w:rPr>
          <w:sz w:val="24"/>
          <w:szCs w:val="24"/>
        </w:rPr>
        <w:t>citosolu</w:t>
      </w:r>
      <w:proofErr w:type="spellEnd"/>
      <w:r>
        <w:rPr>
          <w:sz w:val="24"/>
          <w:szCs w:val="24"/>
        </w:rPr>
        <w:t xml:space="preserve"> eritrocitov (edini vir NADPH), jeter, maščevja, mlečne žleze, skorje nadledvične žleze, ne pa v skeletnih mišicah. Pomembna je za sintezo MK, nukleotidov in NK.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56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Uravnavanje hitrosti </w:t>
      </w:r>
      <w:proofErr w:type="spellStart"/>
      <w:r>
        <w:rPr>
          <w:b/>
          <w:sz w:val="24"/>
          <w:szCs w:val="24"/>
        </w:rPr>
        <w:t>pentozafosfatne</w:t>
      </w:r>
      <w:proofErr w:type="spellEnd"/>
      <w:r>
        <w:rPr>
          <w:b/>
          <w:sz w:val="24"/>
          <w:szCs w:val="24"/>
        </w:rPr>
        <w:t xml:space="preserve"> poti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Uravnava jo potreba po NADPH oz. ribozi-5-fosfat. Poraba NADPH poveča količino NADP+ in tako pospeši oksidacijo glukoze.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56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Pomen </w:t>
      </w:r>
      <w:proofErr w:type="spellStart"/>
      <w:r>
        <w:rPr>
          <w:b/>
          <w:sz w:val="24"/>
          <w:szCs w:val="24"/>
        </w:rPr>
        <w:t>pentozafosfatne</w:t>
      </w:r>
      <w:proofErr w:type="spellEnd"/>
      <w:r>
        <w:rPr>
          <w:b/>
          <w:sz w:val="24"/>
          <w:szCs w:val="24"/>
        </w:rPr>
        <w:t xml:space="preserve"> poti za sintezo MK (?)</w:t>
      </w:r>
    </w:p>
    <w:p w:rsidR="005F0CC2" w:rsidRDefault="005F0CC2">
      <w:pPr>
        <w:spacing w:after="0" w:line="240" w:lineRule="auto"/>
        <w:jc w:val="both"/>
        <w:rPr>
          <w:b/>
          <w:sz w:val="24"/>
          <w:szCs w:val="24"/>
        </w:rPr>
      </w:pPr>
    </w:p>
    <w:p w:rsidR="005F0CC2" w:rsidRDefault="00B672BC">
      <w:pPr>
        <w:numPr>
          <w:ilvl w:val="0"/>
          <w:numId w:val="56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Pomen </w:t>
      </w:r>
      <w:proofErr w:type="spellStart"/>
      <w:r>
        <w:rPr>
          <w:b/>
          <w:sz w:val="24"/>
          <w:szCs w:val="24"/>
        </w:rPr>
        <w:t>pentozafosfatne</w:t>
      </w:r>
      <w:proofErr w:type="spellEnd"/>
      <w:r>
        <w:rPr>
          <w:b/>
          <w:sz w:val="24"/>
          <w:szCs w:val="24"/>
        </w:rPr>
        <w:t xml:space="preserve"> poti za </w:t>
      </w:r>
      <w:proofErr w:type="spellStart"/>
      <w:r>
        <w:rPr>
          <w:b/>
          <w:sz w:val="24"/>
          <w:szCs w:val="24"/>
        </w:rPr>
        <w:t>detoksifikacijo</w:t>
      </w:r>
      <w:proofErr w:type="spellEnd"/>
      <w:r>
        <w:rPr>
          <w:b/>
          <w:sz w:val="24"/>
          <w:szCs w:val="24"/>
        </w:rPr>
        <w:t xml:space="preserve"> reaktivnih kisikovih spojin (?)</w:t>
      </w:r>
    </w:p>
    <w:p w:rsidR="005F0CC2" w:rsidRDefault="005F0CC2">
      <w:pPr>
        <w:spacing w:after="0" w:line="240" w:lineRule="auto"/>
        <w:ind w:left="720"/>
        <w:jc w:val="both"/>
        <w:rPr>
          <w:b/>
          <w:sz w:val="24"/>
          <w:szCs w:val="24"/>
        </w:rPr>
      </w:pPr>
    </w:p>
    <w:p w:rsidR="005F0CC2" w:rsidRDefault="005F0CC2">
      <w:pPr>
        <w:spacing w:after="0" w:line="240" w:lineRule="auto"/>
        <w:ind w:left="720"/>
        <w:jc w:val="both"/>
        <w:rPr>
          <w:b/>
          <w:sz w:val="24"/>
          <w:szCs w:val="24"/>
        </w:rPr>
      </w:pPr>
    </w:p>
    <w:p w:rsidR="005F0CC2" w:rsidRDefault="005F0CC2">
      <w:pPr>
        <w:spacing w:after="0" w:line="240" w:lineRule="auto"/>
        <w:ind w:left="720"/>
        <w:jc w:val="both"/>
        <w:rPr>
          <w:b/>
          <w:sz w:val="24"/>
          <w:szCs w:val="24"/>
        </w:rPr>
      </w:pPr>
    </w:p>
    <w:p w:rsidR="005F0CC2" w:rsidRDefault="00B672BC">
      <w:pPr>
        <w:numPr>
          <w:ilvl w:val="0"/>
          <w:numId w:val="56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Reaktivne kisikove spojine (ROS): mehanizmi nastanka ROS, obramba pred ROS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ROS: </w:t>
      </w:r>
      <w:proofErr w:type="spellStart"/>
      <w:r>
        <w:rPr>
          <w:sz w:val="24"/>
          <w:szCs w:val="24"/>
        </w:rPr>
        <w:t>superoksidni</w:t>
      </w:r>
      <w:proofErr w:type="spellEnd"/>
      <w:r>
        <w:rPr>
          <w:sz w:val="24"/>
          <w:szCs w:val="24"/>
        </w:rPr>
        <w:t xml:space="preserve"> anion (O2</w:t>
      </w:r>
      <w:r>
        <w:rPr>
          <w:sz w:val="24"/>
          <w:szCs w:val="24"/>
          <w:vertAlign w:val="superscript"/>
        </w:rPr>
        <w:t>-</w:t>
      </w:r>
      <w:r>
        <w:rPr>
          <w:sz w:val="24"/>
          <w:szCs w:val="24"/>
        </w:rPr>
        <w:t>), vodikov peroksid (H2O2), hidroksilni prosti radikal (OH) – najbolj reaktiven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ROS nastajajo:</w:t>
      </w:r>
    </w:p>
    <w:p w:rsidR="005F0CC2" w:rsidRDefault="00B672BC">
      <w:pPr>
        <w:numPr>
          <w:ilvl w:val="0"/>
          <w:numId w:val="4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 OKSIDATIVNEM METABOLIZMU: V sklopu reakcij, </w:t>
      </w:r>
      <w:proofErr w:type="spellStart"/>
      <w:r>
        <w:rPr>
          <w:sz w:val="24"/>
          <w:szCs w:val="24"/>
        </w:rPr>
        <w:t>prikaterih</w:t>
      </w:r>
      <w:proofErr w:type="spellEnd"/>
      <w:r>
        <w:rPr>
          <w:sz w:val="24"/>
          <w:szCs w:val="24"/>
        </w:rPr>
        <w:t xml:space="preserve"> O nastopa kot sprejemnik elektronov – dihalna veriga, reakcije z </w:t>
      </w:r>
      <w:proofErr w:type="spellStart"/>
      <w:r>
        <w:rPr>
          <w:sz w:val="24"/>
          <w:szCs w:val="24"/>
        </w:rPr>
        <w:t>monooksigenazami</w:t>
      </w:r>
      <w:proofErr w:type="spellEnd"/>
      <w:r>
        <w:rPr>
          <w:sz w:val="24"/>
          <w:szCs w:val="24"/>
        </w:rPr>
        <w:t>, razgradnje purinskih baz (</w:t>
      </w:r>
      <w:proofErr w:type="spellStart"/>
      <w:r>
        <w:rPr>
          <w:sz w:val="24"/>
          <w:szCs w:val="24"/>
        </w:rPr>
        <w:t>ksantin</w:t>
      </w:r>
      <w:proofErr w:type="spellEnd"/>
      <w:r>
        <w:rPr>
          <w:sz w:val="24"/>
          <w:szCs w:val="24"/>
        </w:rPr>
        <w:t xml:space="preserve"> oksidaza), razgradnje dopamina (MAO) in sinteze </w:t>
      </w:r>
      <w:proofErr w:type="spellStart"/>
      <w:r>
        <w:rPr>
          <w:sz w:val="24"/>
          <w:szCs w:val="24"/>
        </w:rPr>
        <w:t>eikozanoidov</w:t>
      </w:r>
      <w:proofErr w:type="spellEnd"/>
      <w:r>
        <w:rPr>
          <w:sz w:val="24"/>
          <w:szCs w:val="24"/>
        </w:rPr>
        <w:t>.</w:t>
      </w:r>
    </w:p>
    <w:p w:rsidR="005F0CC2" w:rsidRDefault="00B672BC">
      <w:pPr>
        <w:numPr>
          <w:ilvl w:val="0"/>
          <w:numId w:val="4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POD VPLIVOM OKOLJA: posledica ionizirajočega sevanja</w:t>
      </w:r>
    </w:p>
    <w:p w:rsidR="005F0CC2" w:rsidRDefault="00B672BC">
      <w:pPr>
        <w:numPr>
          <w:ilvl w:val="0"/>
          <w:numId w:val="4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 MAKROFAGI: Citotoksično delovanje makrofagov je posledica tvorbe ROS; v aktiviranih makrofagih NADPH-oksidaza katalizira redukcijo O2 v O2</w:t>
      </w:r>
      <w:r>
        <w:rPr>
          <w:sz w:val="24"/>
          <w:szCs w:val="24"/>
          <w:vertAlign w:val="superscript"/>
        </w:rPr>
        <w:t>-</w:t>
      </w:r>
      <w:r>
        <w:rPr>
          <w:sz w:val="24"/>
          <w:szCs w:val="24"/>
        </w:rPr>
        <w:t>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ROS povzročajo poškodbe proteinov, membran (</w:t>
      </w:r>
      <w:proofErr w:type="spellStart"/>
      <w:r>
        <w:rPr>
          <w:sz w:val="24"/>
          <w:szCs w:val="24"/>
        </w:rPr>
        <w:t>peroksidacija</w:t>
      </w:r>
      <w:proofErr w:type="spellEnd"/>
      <w:r>
        <w:rPr>
          <w:sz w:val="24"/>
          <w:szCs w:val="24"/>
        </w:rPr>
        <w:t xml:space="preserve"> lipidov), mitohondrijev in DNA (lomi verige, modifikacija baz) ter vdor vode in povečano prepustnost membrane.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Organizme pred nastankom ROS varujejo </w:t>
      </w:r>
      <w:proofErr w:type="spellStart"/>
      <w:r>
        <w:rPr>
          <w:sz w:val="24"/>
          <w:szCs w:val="24"/>
        </w:rPr>
        <w:t>antioksidativni</w:t>
      </w:r>
      <w:proofErr w:type="spellEnd"/>
      <w:r>
        <w:rPr>
          <w:sz w:val="24"/>
          <w:szCs w:val="24"/>
        </w:rPr>
        <w:t xml:space="preserve"> sistemi:</w:t>
      </w:r>
    </w:p>
    <w:p w:rsidR="005F0CC2" w:rsidRDefault="00B672BC">
      <w:pPr>
        <w:numPr>
          <w:ilvl w:val="0"/>
          <w:numId w:val="4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Encimi (superoksid-</w:t>
      </w:r>
      <w:proofErr w:type="spellStart"/>
      <w:r>
        <w:rPr>
          <w:sz w:val="24"/>
          <w:szCs w:val="24"/>
        </w:rPr>
        <w:t>dismutaza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katalaza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glutation</w:t>
      </w:r>
      <w:proofErr w:type="spellEnd"/>
      <w:r>
        <w:rPr>
          <w:sz w:val="24"/>
          <w:szCs w:val="24"/>
        </w:rPr>
        <w:t xml:space="preserve">-peroksidaza) odstranijo </w:t>
      </w:r>
      <w:proofErr w:type="spellStart"/>
      <w:r>
        <w:rPr>
          <w:sz w:val="24"/>
          <w:szCs w:val="24"/>
        </w:rPr>
        <w:t>superoksidni</w:t>
      </w:r>
      <w:proofErr w:type="spellEnd"/>
      <w:r>
        <w:rPr>
          <w:sz w:val="24"/>
          <w:szCs w:val="24"/>
        </w:rPr>
        <w:t xml:space="preserve"> anion in vodikov peroksid, preden bi lahko reagirala s kovinskimi ioni, ki katalizirajo nastanek hidroksilnega prostega radikala. </w:t>
      </w:r>
    </w:p>
    <w:p w:rsidR="005F0CC2" w:rsidRDefault="00B672BC">
      <w:pPr>
        <w:numPr>
          <w:ilvl w:val="0"/>
          <w:numId w:val="4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Proteini, ki vežejo kovinske ione (</w:t>
      </w:r>
      <w:proofErr w:type="spellStart"/>
      <w:r>
        <w:rPr>
          <w:sz w:val="24"/>
          <w:szCs w:val="24"/>
        </w:rPr>
        <w:t>feritin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transferin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ceruloplazmin</w:t>
      </w:r>
      <w:proofErr w:type="spellEnd"/>
      <w:r>
        <w:rPr>
          <w:sz w:val="24"/>
          <w:szCs w:val="24"/>
        </w:rPr>
        <w:t>) onemogočajo nastanek hidroksilnega prostega radikala.</w:t>
      </w:r>
    </w:p>
    <w:p w:rsidR="005F0CC2" w:rsidRDefault="00B672BC">
      <w:pPr>
        <w:numPr>
          <w:ilvl w:val="0"/>
          <w:numId w:val="4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Antioksidanti (vitamini A, C - vodotopen in E - </w:t>
      </w:r>
      <w:proofErr w:type="spellStart"/>
      <w:r>
        <w:rPr>
          <w:sz w:val="24"/>
          <w:szCs w:val="24"/>
        </w:rPr>
        <w:t>lipidotopen</w:t>
      </w:r>
      <w:proofErr w:type="spellEnd"/>
      <w:r>
        <w:rPr>
          <w:sz w:val="24"/>
          <w:szCs w:val="24"/>
        </w:rPr>
        <w:t>) prekinejo verižne reakcije, ki jih sprožijo hidroksilni prosti radikali.</w:t>
      </w:r>
    </w:p>
    <w:p w:rsidR="005F0CC2" w:rsidRDefault="005F0CC2">
      <w:pPr>
        <w:spacing w:after="0" w:line="240" w:lineRule="auto"/>
        <w:ind w:left="720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56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Reaktivne dušikove spojine: mehanizem nastanka in vloga v celici</w:t>
      </w:r>
    </w:p>
    <w:p w:rsidR="005F0CC2" w:rsidRDefault="005F0CC2">
      <w:pPr>
        <w:spacing w:after="0" w:line="240" w:lineRule="auto"/>
        <w:jc w:val="both"/>
        <w:rPr>
          <w:b/>
          <w:sz w:val="24"/>
          <w:szCs w:val="24"/>
        </w:rPr>
      </w:pPr>
    </w:p>
    <w:p w:rsidR="005F0CC2" w:rsidRDefault="00B672BC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PRIDOBIVANJE ENERGIJE IZ MAŠČOB IN KETONSKIH SPOJIN: MAŠČOBE KOT ZALOGA ENERGIJE</w:t>
      </w:r>
    </w:p>
    <w:p w:rsidR="005F0CC2" w:rsidRDefault="00B672BC">
      <w:pPr>
        <w:numPr>
          <w:ilvl w:val="0"/>
          <w:numId w:val="18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Lipidi: nepolarni in polarni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Lipidi so biološke molekule hidrofobne narave – bolj topni v nepolarnih topilih kot v vodi in strukturno raznovrstni.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Nepolarni lipidi so maščobe oz. </w:t>
      </w:r>
      <w:proofErr w:type="spellStart"/>
      <w:r>
        <w:rPr>
          <w:sz w:val="24"/>
          <w:szCs w:val="24"/>
        </w:rPr>
        <w:t>triacilgliceroli</w:t>
      </w:r>
      <w:proofErr w:type="spellEnd"/>
      <w:r>
        <w:rPr>
          <w:sz w:val="24"/>
          <w:szCs w:val="24"/>
        </w:rPr>
        <w:t>, ki so pomembni kot zaloga hrane in vir energije ter niso hidratirani (shranjevanje brez dodatne vode).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Polarni lipidi pa so </w:t>
      </w:r>
      <w:proofErr w:type="spellStart"/>
      <w:r>
        <w:rPr>
          <w:sz w:val="24"/>
          <w:szCs w:val="24"/>
        </w:rPr>
        <w:t>glicerofosfolipidi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sfingolipidi</w:t>
      </w:r>
      <w:proofErr w:type="spellEnd"/>
      <w:r>
        <w:rPr>
          <w:sz w:val="24"/>
          <w:szCs w:val="24"/>
        </w:rPr>
        <w:t xml:space="preserve"> (sestavine bioloških membran), steroidi (holesterol) in steroidni hormoni. V njih so topni vitamini A, D, E in K ter so prenašalci elektronov.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18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Zgradba MK, maščob in steroidov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MK so biološke molekule, ki vsebujejo polarno karboksilno skupino (-COOH), vezano na </w:t>
      </w:r>
      <w:proofErr w:type="spellStart"/>
      <w:r>
        <w:rPr>
          <w:sz w:val="24"/>
          <w:szCs w:val="24"/>
        </w:rPr>
        <w:t>nerazvejano</w:t>
      </w:r>
      <w:proofErr w:type="spellEnd"/>
      <w:r>
        <w:rPr>
          <w:sz w:val="24"/>
          <w:szCs w:val="24"/>
        </w:rPr>
        <w:t xml:space="preserve"> alifatsko verigo. Lahko so nasičene ali nenasičene, po krvi pa se prenašajo vezane na albumin. Vsebujejo od 4 do 32 C atomov (večina ima sodo število). Večina vezi C-C je enojnih, kislina pa lahko vsebuje tudi kakšno dvojno vez.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Maščobe (</w:t>
      </w:r>
      <w:proofErr w:type="spellStart"/>
      <w:r>
        <w:rPr>
          <w:sz w:val="24"/>
          <w:szCs w:val="24"/>
        </w:rPr>
        <w:t>triacilgliceroli</w:t>
      </w:r>
      <w:proofErr w:type="spellEnd"/>
      <w:r>
        <w:rPr>
          <w:sz w:val="24"/>
          <w:szCs w:val="24"/>
        </w:rPr>
        <w:t>) so najpomembnejša telesna zaloga goriv. Lahko jih zaužijemo s hrano ali pa jih sintetiziramo. Njihova osnovna molekula je glicerol (tri hidroksilne skupine) in so netopni v vodi.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Steroidi so sistem kondenziranih obročev – treh </w:t>
      </w:r>
      <w:proofErr w:type="spellStart"/>
      <w:r>
        <w:rPr>
          <w:sz w:val="24"/>
          <w:szCs w:val="24"/>
        </w:rPr>
        <w:t>šestčlenskih</w:t>
      </w:r>
      <w:proofErr w:type="spellEnd"/>
      <w:r>
        <w:rPr>
          <w:sz w:val="24"/>
          <w:szCs w:val="24"/>
        </w:rPr>
        <w:t xml:space="preserve"> in enega </w:t>
      </w:r>
      <w:proofErr w:type="spellStart"/>
      <w:r>
        <w:rPr>
          <w:sz w:val="24"/>
          <w:szCs w:val="24"/>
        </w:rPr>
        <w:t>petčlenskega</w:t>
      </w:r>
      <w:proofErr w:type="spellEnd"/>
      <w:r>
        <w:rPr>
          <w:sz w:val="24"/>
          <w:szCs w:val="24"/>
        </w:rPr>
        <w:t xml:space="preserve">. Imajo različno število in položaj dvojnih vezi in funkcionalnih skupin. </w:t>
      </w:r>
    </w:p>
    <w:p w:rsidR="00392E68" w:rsidRDefault="00392E68">
      <w:pPr>
        <w:spacing w:after="0" w:line="240" w:lineRule="auto"/>
        <w:jc w:val="both"/>
        <w:rPr>
          <w:sz w:val="24"/>
          <w:szCs w:val="24"/>
        </w:rPr>
      </w:pPr>
    </w:p>
    <w:p w:rsidR="00392E68" w:rsidRDefault="00392E68">
      <w:pPr>
        <w:spacing w:after="0" w:line="240" w:lineRule="auto"/>
        <w:jc w:val="both"/>
        <w:rPr>
          <w:sz w:val="24"/>
          <w:szCs w:val="24"/>
        </w:rPr>
      </w:pP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18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Prebava maščob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 bi se MK uporabile kot vir energije se morajo prenesti do jeter, srca ali skeletnih mišic. Glavni viri MK so </w:t>
      </w:r>
      <w:proofErr w:type="spellStart"/>
      <w:r>
        <w:rPr>
          <w:sz w:val="24"/>
          <w:szCs w:val="24"/>
        </w:rPr>
        <w:t>triacilgliceroli</w:t>
      </w:r>
      <w:proofErr w:type="spellEnd"/>
      <w:r>
        <w:rPr>
          <w:sz w:val="24"/>
          <w:szCs w:val="24"/>
        </w:rPr>
        <w:t xml:space="preserve"> iz hrane, v jetrih sintetizirani </w:t>
      </w:r>
      <w:proofErr w:type="spellStart"/>
      <w:r>
        <w:rPr>
          <w:sz w:val="24"/>
          <w:szCs w:val="24"/>
        </w:rPr>
        <w:t>triacilgliceroli</w:t>
      </w:r>
      <w:proofErr w:type="spellEnd"/>
      <w:r>
        <w:rPr>
          <w:sz w:val="24"/>
          <w:szCs w:val="24"/>
        </w:rPr>
        <w:t xml:space="preserve"> in v maščobnih celicah uskladiščen </w:t>
      </w:r>
      <w:proofErr w:type="spellStart"/>
      <w:r>
        <w:rPr>
          <w:sz w:val="24"/>
          <w:szCs w:val="24"/>
        </w:rPr>
        <w:t>triacilgliceroli</w:t>
      </w:r>
      <w:proofErr w:type="spellEnd"/>
      <w:r>
        <w:rPr>
          <w:sz w:val="24"/>
          <w:szCs w:val="24"/>
        </w:rPr>
        <w:t xml:space="preserve">. 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Prebava maščob se začne v tankem črevesju, kjer se razcepijo na manjše kapl</w:t>
      </w:r>
      <w:r w:rsidR="005D5066">
        <w:rPr>
          <w:sz w:val="24"/>
          <w:szCs w:val="24"/>
        </w:rPr>
        <w:t>jice. Sko</w:t>
      </w:r>
      <w:r>
        <w:rPr>
          <w:sz w:val="24"/>
          <w:szCs w:val="24"/>
        </w:rPr>
        <w:t>zi sluznico se absorbirajo, nato pa znova sintetizirajo v celicah.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18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Oksidacija MK: aktivacija in prenos MK v mitohondrij, energijska bilanca oksidacije MK</w:t>
      </w:r>
      <w:r>
        <w:rPr>
          <w:noProof/>
        </w:rPr>
        <w:drawing>
          <wp:anchor distT="0" distB="0" distL="114300" distR="114300" simplePos="0" relativeHeight="251662336" behindDoc="0" locked="0" layoutInCell="1" hidden="0" allowOverlap="1">
            <wp:simplePos x="0" y="0"/>
            <wp:positionH relativeFrom="margin">
              <wp:posOffset>3253105</wp:posOffset>
            </wp:positionH>
            <wp:positionV relativeFrom="paragraph">
              <wp:posOffset>320040</wp:posOffset>
            </wp:positionV>
            <wp:extent cx="2625090" cy="2543175"/>
            <wp:effectExtent l="0" t="0" r="0" b="0"/>
            <wp:wrapSquare wrapText="bothSides" distT="0" distB="0" distL="114300" distR="114300"/>
            <wp:docPr id="12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5090" cy="2543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MK se pred razgradnjo aktivirajo s </w:t>
      </w:r>
      <w:proofErr w:type="spellStart"/>
      <w:r>
        <w:rPr>
          <w:sz w:val="24"/>
          <w:szCs w:val="24"/>
        </w:rPr>
        <w:t>CoA</w:t>
      </w:r>
      <w:proofErr w:type="spellEnd"/>
      <w:r>
        <w:rPr>
          <w:sz w:val="24"/>
          <w:szCs w:val="24"/>
        </w:rPr>
        <w:t>-SH (encim ali-</w:t>
      </w:r>
      <w:proofErr w:type="spellStart"/>
      <w:r>
        <w:rPr>
          <w:sz w:val="24"/>
          <w:szCs w:val="24"/>
        </w:rPr>
        <w:t>CoA</w:t>
      </w:r>
      <w:proofErr w:type="spellEnd"/>
      <w:r>
        <w:rPr>
          <w:sz w:val="24"/>
          <w:szCs w:val="24"/>
        </w:rPr>
        <w:t xml:space="preserve">-sinteza), potrebna je hidroliza ATP in razcep </w:t>
      </w:r>
      <w:proofErr w:type="spellStart"/>
      <w:r>
        <w:rPr>
          <w:sz w:val="24"/>
          <w:szCs w:val="24"/>
        </w:rPr>
        <w:t>pirofosfata</w:t>
      </w:r>
      <w:proofErr w:type="spellEnd"/>
      <w:r>
        <w:rPr>
          <w:sz w:val="24"/>
          <w:szCs w:val="24"/>
        </w:rPr>
        <w:t xml:space="preserve">. Nastane pa </w:t>
      </w:r>
      <w:proofErr w:type="spellStart"/>
      <w:r>
        <w:rPr>
          <w:sz w:val="24"/>
          <w:szCs w:val="24"/>
        </w:rPr>
        <w:t>acil-CoA</w:t>
      </w:r>
      <w:proofErr w:type="spellEnd"/>
      <w:r>
        <w:rPr>
          <w:sz w:val="24"/>
          <w:szCs w:val="24"/>
        </w:rPr>
        <w:t>.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Ker notranja membrana mitohondrija ni prepustna za </w:t>
      </w:r>
      <w:proofErr w:type="spellStart"/>
      <w:r>
        <w:rPr>
          <w:sz w:val="24"/>
          <w:szCs w:val="24"/>
        </w:rPr>
        <w:t>acil-CoA</w:t>
      </w:r>
      <w:proofErr w:type="spellEnd"/>
      <w:r>
        <w:rPr>
          <w:sz w:val="24"/>
          <w:szCs w:val="24"/>
        </w:rPr>
        <w:t xml:space="preserve"> in morajo biti zaloge </w:t>
      </w:r>
      <w:proofErr w:type="spellStart"/>
      <w:r>
        <w:rPr>
          <w:sz w:val="24"/>
          <w:szCs w:val="24"/>
        </w:rPr>
        <w:t>citosolnega</w:t>
      </w:r>
      <w:proofErr w:type="spellEnd"/>
      <w:r>
        <w:rPr>
          <w:sz w:val="24"/>
          <w:szCs w:val="24"/>
        </w:rPr>
        <w:t xml:space="preserve"> in mitohondrijskega </w:t>
      </w:r>
      <w:proofErr w:type="spellStart"/>
      <w:r>
        <w:rPr>
          <w:sz w:val="24"/>
          <w:szCs w:val="24"/>
        </w:rPr>
        <w:t>CoA</w:t>
      </w:r>
      <w:proofErr w:type="spellEnd"/>
      <w:r>
        <w:rPr>
          <w:sz w:val="24"/>
          <w:szCs w:val="24"/>
        </w:rPr>
        <w:t xml:space="preserve">-SH prostorsko ločene, prenaša </w:t>
      </w:r>
      <w:proofErr w:type="spellStart"/>
      <w:r>
        <w:rPr>
          <w:sz w:val="24"/>
          <w:szCs w:val="24"/>
        </w:rPr>
        <w:t>karnitin</w:t>
      </w:r>
      <w:proofErr w:type="spellEnd"/>
      <w:r>
        <w:rPr>
          <w:sz w:val="24"/>
          <w:szCs w:val="24"/>
        </w:rPr>
        <w:t xml:space="preserve"> dolgoverižne MK iz </w:t>
      </w:r>
      <w:proofErr w:type="spellStart"/>
      <w:r>
        <w:rPr>
          <w:sz w:val="24"/>
          <w:szCs w:val="24"/>
        </w:rPr>
        <w:t>citosola</w:t>
      </w:r>
      <w:proofErr w:type="spellEnd"/>
      <w:r>
        <w:rPr>
          <w:sz w:val="24"/>
          <w:szCs w:val="24"/>
        </w:rPr>
        <w:t xml:space="preserve"> v </w:t>
      </w:r>
      <w:proofErr w:type="spellStart"/>
      <w:r>
        <w:rPr>
          <w:sz w:val="24"/>
          <w:szCs w:val="24"/>
        </w:rPr>
        <w:t>matriks</w:t>
      </w:r>
      <w:proofErr w:type="spellEnd"/>
      <w:r>
        <w:rPr>
          <w:sz w:val="24"/>
          <w:szCs w:val="24"/>
        </w:rPr>
        <w:t xml:space="preserve"> mitohondrija kot </w:t>
      </w:r>
      <w:proofErr w:type="spellStart"/>
      <w:r>
        <w:rPr>
          <w:sz w:val="24"/>
          <w:szCs w:val="24"/>
        </w:rPr>
        <w:t>acilkarnitin</w:t>
      </w:r>
      <w:proofErr w:type="spellEnd"/>
      <w:r>
        <w:rPr>
          <w:sz w:val="24"/>
          <w:szCs w:val="24"/>
        </w:rPr>
        <w:t xml:space="preserve"> (katalizira </w:t>
      </w:r>
      <w:proofErr w:type="spellStart"/>
      <w:r>
        <w:rPr>
          <w:sz w:val="24"/>
          <w:szCs w:val="24"/>
        </w:rPr>
        <w:t>karnitin-aciltransferaza</w:t>
      </w:r>
      <w:proofErr w:type="spellEnd"/>
      <w:r>
        <w:rPr>
          <w:sz w:val="24"/>
          <w:szCs w:val="24"/>
        </w:rPr>
        <w:t xml:space="preserve"> I). V </w:t>
      </w:r>
      <w:proofErr w:type="spellStart"/>
      <w:r>
        <w:rPr>
          <w:sz w:val="24"/>
          <w:szCs w:val="24"/>
        </w:rPr>
        <w:t>matriksu</w:t>
      </w:r>
      <w:proofErr w:type="spellEnd"/>
      <w:r>
        <w:rPr>
          <w:sz w:val="24"/>
          <w:szCs w:val="24"/>
        </w:rPr>
        <w:t xml:space="preserve"> znova nastane </w:t>
      </w:r>
      <w:proofErr w:type="spellStart"/>
      <w:r>
        <w:rPr>
          <w:sz w:val="24"/>
          <w:szCs w:val="24"/>
        </w:rPr>
        <w:t>acil-CoA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karnitin-aciltransferaza</w:t>
      </w:r>
      <w:proofErr w:type="spellEnd"/>
      <w:r>
        <w:rPr>
          <w:sz w:val="24"/>
          <w:szCs w:val="24"/>
        </w:rPr>
        <w:t xml:space="preserve"> II).</w:t>
      </w:r>
    </w:p>
    <w:p w:rsidR="005F0CC2" w:rsidRDefault="00B672B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sz w:val="24"/>
          <w:szCs w:val="24"/>
        </w:rPr>
        <w:t>V mitohondriju nato poteka beta oksidacija MK – zaporedje 4 reakcij, ki se ponavlja: odcepljajo se C2 enote v obliki acetil-</w:t>
      </w:r>
      <w:proofErr w:type="spellStart"/>
      <w:r>
        <w:rPr>
          <w:sz w:val="24"/>
          <w:szCs w:val="24"/>
        </w:rPr>
        <w:t>CoA</w:t>
      </w:r>
      <w:proofErr w:type="spellEnd"/>
      <w:r>
        <w:rPr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 MK potrebujemo za energijski metabolizem, se le te v celici sprostijo s pomočjo lipaze, ki katalizira hidrolizo </w:t>
      </w:r>
      <w:proofErr w:type="spellStart"/>
      <w:r>
        <w:rPr>
          <w:sz w:val="24"/>
          <w:szCs w:val="24"/>
        </w:rPr>
        <w:t>estrske</w:t>
      </w:r>
      <w:proofErr w:type="spellEnd"/>
      <w:r>
        <w:rPr>
          <w:sz w:val="24"/>
          <w:szCs w:val="24"/>
        </w:rPr>
        <w:t xml:space="preserve"> vezi. Proste MK se v </w:t>
      </w:r>
      <w:proofErr w:type="spellStart"/>
      <w:r>
        <w:rPr>
          <w:sz w:val="24"/>
          <w:szCs w:val="24"/>
        </w:rPr>
        <w:t>citosolu</w:t>
      </w:r>
      <w:proofErr w:type="spellEnd"/>
      <w:r>
        <w:rPr>
          <w:sz w:val="24"/>
          <w:szCs w:val="24"/>
        </w:rPr>
        <w:t xml:space="preserve"> aktivirajo z vezavo na </w:t>
      </w:r>
      <w:proofErr w:type="spellStart"/>
      <w:r>
        <w:rPr>
          <w:sz w:val="24"/>
          <w:szCs w:val="24"/>
        </w:rPr>
        <w:t>CoASH</w:t>
      </w:r>
      <w:proofErr w:type="spellEnd"/>
      <w:r>
        <w:rPr>
          <w:sz w:val="24"/>
          <w:szCs w:val="24"/>
        </w:rPr>
        <w:t xml:space="preserve"> s </w:t>
      </w:r>
      <w:proofErr w:type="spellStart"/>
      <w:r>
        <w:rPr>
          <w:sz w:val="24"/>
          <w:szCs w:val="24"/>
        </w:rPr>
        <w:t>tioestrsko</w:t>
      </w:r>
      <w:proofErr w:type="spellEnd"/>
      <w:r>
        <w:rPr>
          <w:sz w:val="24"/>
          <w:szCs w:val="24"/>
        </w:rPr>
        <w:t xml:space="preserve"> vezjo in se prenesejo s </w:t>
      </w:r>
      <w:proofErr w:type="spellStart"/>
      <w:r>
        <w:rPr>
          <w:sz w:val="24"/>
          <w:szCs w:val="24"/>
        </w:rPr>
        <w:t>karnitinom</w:t>
      </w:r>
      <w:proofErr w:type="spellEnd"/>
      <w:r>
        <w:rPr>
          <w:sz w:val="24"/>
          <w:szCs w:val="24"/>
        </w:rPr>
        <w:t xml:space="preserve"> skozi mitohondrijsko membrano.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392E68">
      <w:pPr>
        <w:numPr>
          <w:ilvl w:val="0"/>
          <w:numId w:val="18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hidden="0" allowOverlap="1">
            <wp:simplePos x="0" y="0"/>
            <wp:positionH relativeFrom="margin">
              <wp:posOffset>-490220</wp:posOffset>
            </wp:positionH>
            <wp:positionV relativeFrom="paragraph">
              <wp:posOffset>283210</wp:posOffset>
            </wp:positionV>
            <wp:extent cx="2524125" cy="3771900"/>
            <wp:effectExtent l="0" t="0" r="9525" b="0"/>
            <wp:wrapSquare wrapText="bothSides" distT="0" distB="0" distL="114300" distR="114300"/>
            <wp:docPr id="1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3771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72BC">
        <w:rPr>
          <w:b/>
          <w:sz w:val="24"/>
          <w:szCs w:val="24"/>
        </w:rPr>
        <w:t>Ketonske spojine, nastanek ketonskih spojin in pomen za metabolizem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Ketonske spojine nastajajo v jetrih v izrednih razmerah. Kot gorivo se porabljajo v srcu, mišicah in možganih pri neravnovesju med razgradnjo OH in MK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post, stradanje, prehrana s premalo OH ali pri moteni uporabi OH.</w:t>
      </w:r>
    </w:p>
    <w:p w:rsidR="005F0CC2" w:rsidRDefault="00B672BC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Glukoneogeneza</w:t>
      </w:r>
      <w:proofErr w:type="spellEnd"/>
      <w:r>
        <w:rPr>
          <w:sz w:val="24"/>
          <w:szCs w:val="24"/>
        </w:rPr>
        <w:t xml:space="preserve"> v jetrih priskrbi glukozo za možgane in eritrocite – </w:t>
      </w:r>
      <w:proofErr w:type="spellStart"/>
      <w:r>
        <w:rPr>
          <w:sz w:val="24"/>
          <w:szCs w:val="24"/>
        </w:rPr>
        <w:t>oksaloacetat</w:t>
      </w:r>
      <w:proofErr w:type="spellEnd"/>
      <w:r>
        <w:rPr>
          <w:sz w:val="24"/>
          <w:szCs w:val="24"/>
        </w:rPr>
        <w:t xml:space="preserve">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fosfoenolpiruvat</w:t>
      </w:r>
      <w:proofErr w:type="spellEnd"/>
      <w:r>
        <w:rPr>
          <w:sz w:val="24"/>
          <w:szCs w:val="24"/>
        </w:rPr>
        <w:t xml:space="preserve">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glukoza-6-fosfat.</w:t>
      </w:r>
    </w:p>
    <w:p w:rsidR="005F0CC2" w:rsidRDefault="00B672BC">
      <w:pPr>
        <w:numPr>
          <w:ilvl w:val="0"/>
          <w:numId w:val="3"/>
        </w:numPr>
        <w:spacing w:after="0" w:line="240" w:lineRule="auto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Oksalacetat</w:t>
      </w:r>
      <w:proofErr w:type="spellEnd"/>
      <w:r>
        <w:rPr>
          <w:sz w:val="24"/>
          <w:szCs w:val="24"/>
        </w:rPr>
        <w:t xml:space="preserve"> se odstranjuje iz </w:t>
      </w:r>
      <w:proofErr w:type="spellStart"/>
      <w:r>
        <w:rPr>
          <w:sz w:val="24"/>
          <w:szCs w:val="24"/>
        </w:rPr>
        <w:t>citratenega</w:t>
      </w:r>
      <w:proofErr w:type="spellEnd"/>
      <w:r>
        <w:rPr>
          <w:sz w:val="24"/>
          <w:szCs w:val="24"/>
        </w:rPr>
        <w:t xml:space="preserve"> cikla</w:t>
      </w:r>
    </w:p>
    <w:p w:rsidR="005F0CC2" w:rsidRDefault="00B672BC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maščevju je stimulirana </w:t>
      </w:r>
      <w:proofErr w:type="spellStart"/>
      <w:r>
        <w:rPr>
          <w:sz w:val="24"/>
          <w:szCs w:val="24"/>
        </w:rPr>
        <w:t>lipoliza</w:t>
      </w:r>
      <w:proofErr w:type="spellEnd"/>
    </w:p>
    <w:p w:rsidR="005F0CC2" w:rsidRDefault="00B672BC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 srcu, mišicah in jetrih prevladuje razgradnja MK z beta oksidacijo</w:t>
      </w:r>
    </w:p>
    <w:p w:rsidR="005F0CC2" w:rsidRDefault="00B672BC">
      <w:pPr>
        <w:numPr>
          <w:ilvl w:val="0"/>
          <w:numId w:val="3"/>
        </w:num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Koncentracija acetil-</w:t>
      </w:r>
      <w:proofErr w:type="spellStart"/>
      <w:r>
        <w:rPr>
          <w:sz w:val="24"/>
          <w:szCs w:val="24"/>
        </w:rPr>
        <w:t>CoA</w:t>
      </w:r>
      <w:proofErr w:type="spellEnd"/>
      <w:r>
        <w:rPr>
          <w:sz w:val="24"/>
          <w:szCs w:val="24"/>
        </w:rPr>
        <w:t xml:space="preserve"> se poveča. Prebitek acetil-</w:t>
      </w:r>
      <w:proofErr w:type="spellStart"/>
      <w:r>
        <w:rPr>
          <w:sz w:val="24"/>
          <w:szCs w:val="24"/>
        </w:rPr>
        <w:t>CoA</w:t>
      </w:r>
      <w:proofErr w:type="spellEnd"/>
      <w:r>
        <w:rPr>
          <w:sz w:val="24"/>
          <w:szCs w:val="24"/>
        </w:rPr>
        <w:t xml:space="preserve">, ki ne more vstopiti v </w:t>
      </w:r>
      <w:proofErr w:type="spellStart"/>
      <w:r>
        <w:rPr>
          <w:sz w:val="24"/>
          <w:szCs w:val="24"/>
        </w:rPr>
        <w:t>citratni</w:t>
      </w:r>
      <w:proofErr w:type="spellEnd"/>
      <w:r>
        <w:rPr>
          <w:sz w:val="24"/>
          <w:szCs w:val="24"/>
        </w:rPr>
        <w:t xml:space="preserve"> cikel, se usmeri v nastajanje ketonskih spojin.</w:t>
      </w:r>
    </w:p>
    <w:p w:rsidR="00392E68" w:rsidRDefault="00392E68" w:rsidP="00392E68">
      <w:pPr>
        <w:spacing w:after="0" w:line="240" w:lineRule="auto"/>
        <w:jc w:val="center"/>
        <w:rPr>
          <w:sz w:val="24"/>
          <w:szCs w:val="24"/>
        </w:rPr>
      </w:pPr>
    </w:p>
    <w:p w:rsidR="00392E68" w:rsidRDefault="00392E68" w:rsidP="00392E68">
      <w:pPr>
        <w:spacing w:after="0" w:line="240" w:lineRule="auto"/>
        <w:jc w:val="center"/>
        <w:rPr>
          <w:sz w:val="24"/>
          <w:szCs w:val="24"/>
        </w:rPr>
      </w:pPr>
    </w:p>
    <w:p w:rsidR="00392E68" w:rsidRDefault="00392E68" w:rsidP="00392E68">
      <w:pPr>
        <w:spacing w:after="0" w:line="240" w:lineRule="auto"/>
        <w:jc w:val="center"/>
        <w:rPr>
          <w:sz w:val="24"/>
          <w:szCs w:val="24"/>
        </w:rPr>
      </w:pPr>
    </w:p>
    <w:p w:rsidR="00392E68" w:rsidRDefault="00392E68" w:rsidP="00392E68">
      <w:pPr>
        <w:spacing w:after="0" w:line="240" w:lineRule="auto"/>
        <w:jc w:val="center"/>
        <w:rPr>
          <w:sz w:val="24"/>
          <w:szCs w:val="24"/>
        </w:rPr>
      </w:pPr>
    </w:p>
    <w:p w:rsidR="00392E68" w:rsidRDefault="00392E68" w:rsidP="00392E68">
      <w:pPr>
        <w:spacing w:after="0" w:line="240" w:lineRule="auto"/>
        <w:jc w:val="center"/>
        <w:rPr>
          <w:sz w:val="24"/>
          <w:szCs w:val="24"/>
        </w:rPr>
      </w:pPr>
    </w:p>
    <w:p w:rsidR="005F0CC2" w:rsidRDefault="005F0CC2">
      <w:pPr>
        <w:spacing w:after="0" w:line="240" w:lineRule="auto"/>
        <w:rPr>
          <w:sz w:val="24"/>
          <w:szCs w:val="24"/>
        </w:rPr>
      </w:pPr>
    </w:p>
    <w:p w:rsidR="005F0CC2" w:rsidRDefault="00B672BC">
      <w:pPr>
        <w:numPr>
          <w:ilvl w:val="0"/>
          <w:numId w:val="18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Biosinteza MK: viri citrata za sintezo MK, uravnavanje biosinteze MK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Poteka v mitohondrijskem </w:t>
      </w:r>
      <w:proofErr w:type="spellStart"/>
      <w:r>
        <w:rPr>
          <w:sz w:val="24"/>
          <w:szCs w:val="24"/>
        </w:rPr>
        <w:t>matriksu</w:t>
      </w:r>
      <w:proofErr w:type="spellEnd"/>
      <w:r>
        <w:rPr>
          <w:sz w:val="24"/>
          <w:szCs w:val="24"/>
        </w:rPr>
        <w:t xml:space="preserve"> jetrnih celic, med laktacijo v mlečnih žlezah. Izhodiščna spojina je acetil-</w:t>
      </w:r>
      <w:proofErr w:type="spellStart"/>
      <w:r>
        <w:rPr>
          <w:sz w:val="24"/>
          <w:szCs w:val="24"/>
        </w:rPr>
        <w:t>CoA</w:t>
      </w:r>
      <w:proofErr w:type="spellEnd"/>
      <w:r>
        <w:rPr>
          <w:sz w:val="24"/>
          <w:szCs w:val="24"/>
        </w:rPr>
        <w:t xml:space="preserve"> iz viška OH in proteinov, ki v sintezo vstopa kot </w:t>
      </w:r>
      <w:proofErr w:type="spellStart"/>
      <w:r>
        <w:rPr>
          <w:sz w:val="24"/>
          <w:szCs w:val="24"/>
        </w:rPr>
        <w:t>malonil-CoA</w:t>
      </w:r>
      <w:proofErr w:type="spellEnd"/>
      <w:r>
        <w:rPr>
          <w:sz w:val="24"/>
          <w:szCs w:val="24"/>
        </w:rPr>
        <w:t>. Vir energije pa sta ATP in NADPH.</w:t>
      </w:r>
    </w:p>
    <w:p w:rsidR="005F0CC2" w:rsidRDefault="00B672BC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Kondenzacija 3 acetil-</w:t>
      </w:r>
      <w:proofErr w:type="spellStart"/>
      <w:r>
        <w:rPr>
          <w:sz w:val="24"/>
          <w:szCs w:val="24"/>
        </w:rPr>
        <w:t>CoA</w:t>
      </w:r>
      <w:proofErr w:type="spellEnd"/>
      <w:r>
        <w:rPr>
          <w:sz w:val="24"/>
          <w:szCs w:val="24"/>
        </w:rPr>
        <w:t xml:space="preserve"> v HMG-</w:t>
      </w:r>
      <w:proofErr w:type="spellStart"/>
      <w:r>
        <w:rPr>
          <w:sz w:val="24"/>
          <w:szCs w:val="24"/>
        </w:rPr>
        <w:t>CoA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tiolaza</w:t>
      </w:r>
      <w:proofErr w:type="spellEnd"/>
      <w:r>
        <w:rPr>
          <w:sz w:val="24"/>
          <w:szCs w:val="24"/>
        </w:rPr>
        <w:t>, HMG-</w:t>
      </w:r>
      <w:proofErr w:type="spellStart"/>
      <w:r>
        <w:rPr>
          <w:sz w:val="24"/>
          <w:szCs w:val="24"/>
        </w:rPr>
        <w:t>CoA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sintetaza</w:t>
      </w:r>
      <w:proofErr w:type="spellEnd"/>
      <w:r>
        <w:rPr>
          <w:sz w:val="24"/>
          <w:szCs w:val="24"/>
        </w:rPr>
        <w:t>)</w:t>
      </w:r>
    </w:p>
    <w:p w:rsidR="005F0CC2" w:rsidRDefault="00B672BC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Kondenzacija 3 acetil-</w:t>
      </w:r>
      <w:proofErr w:type="spellStart"/>
      <w:r>
        <w:rPr>
          <w:sz w:val="24"/>
          <w:szCs w:val="24"/>
        </w:rPr>
        <w:t>CoA</w:t>
      </w:r>
      <w:proofErr w:type="spellEnd"/>
      <w:r>
        <w:rPr>
          <w:sz w:val="24"/>
          <w:szCs w:val="24"/>
        </w:rPr>
        <w:t xml:space="preserve"> v HMG-</w:t>
      </w:r>
      <w:proofErr w:type="spellStart"/>
      <w:r>
        <w:rPr>
          <w:sz w:val="24"/>
          <w:szCs w:val="24"/>
        </w:rPr>
        <w:t>CoA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tiolaza</w:t>
      </w:r>
      <w:proofErr w:type="spellEnd"/>
      <w:r>
        <w:rPr>
          <w:sz w:val="24"/>
          <w:szCs w:val="24"/>
        </w:rPr>
        <w:t>, HMG-</w:t>
      </w:r>
      <w:proofErr w:type="spellStart"/>
      <w:r>
        <w:rPr>
          <w:sz w:val="24"/>
          <w:szCs w:val="24"/>
        </w:rPr>
        <w:t>CoA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sintetaza</w:t>
      </w:r>
      <w:proofErr w:type="spellEnd"/>
      <w:r>
        <w:rPr>
          <w:sz w:val="24"/>
          <w:szCs w:val="24"/>
        </w:rPr>
        <w:t>)</w:t>
      </w:r>
    </w:p>
    <w:p w:rsidR="005F0CC2" w:rsidRDefault="00B672BC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Razcep HMG-</w:t>
      </w:r>
      <w:proofErr w:type="spellStart"/>
      <w:r>
        <w:rPr>
          <w:sz w:val="24"/>
          <w:szCs w:val="24"/>
        </w:rPr>
        <w:t>CoA</w:t>
      </w:r>
      <w:proofErr w:type="spellEnd"/>
      <w:r>
        <w:rPr>
          <w:sz w:val="24"/>
          <w:szCs w:val="24"/>
        </w:rPr>
        <w:t xml:space="preserve"> v acetoacetat in acetil-</w:t>
      </w:r>
      <w:proofErr w:type="spellStart"/>
      <w:r>
        <w:rPr>
          <w:sz w:val="24"/>
          <w:szCs w:val="24"/>
        </w:rPr>
        <w:t>CoA</w:t>
      </w:r>
      <w:proofErr w:type="spellEnd"/>
    </w:p>
    <w:p w:rsidR="005F0CC2" w:rsidRDefault="00B672BC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Dekarboksilacija</w:t>
      </w:r>
      <w:proofErr w:type="spellEnd"/>
      <w:r>
        <w:rPr>
          <w:sz w:val="24"/>
          <w:szCs w:val="24"/>
        </w:rPr>
        <w:t xml:space="preserve"> acetoacetata v aceton</w:t>
      </w:r>
    </w:p>
    <w:p w:rsidR="005F0CC2" w:rsidRDefault="00B672BC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Redukcija acetoacetata v β-</w:t>
      </w:r>
      <w:proofErr w:type="spellStart"/>
      <w:r>
        <w:rPr>
          <w:sz w:val="24"/>
          <w:szCs w:val="24"/>
        </w:rPr>
        <w:t>hidroksibutirat</w:t>
      </w:r>
      <w:proofErr w:type="spellEnd"/>
    </w:p>
    <w:p w:rsidR="005F0CC2" w:rsidRDefault="005F0CC2">
      <w:pPr>
        <w:spacing w:after="0" w:line="240" w:lineRule="auto"/>
        <w:ind w:left="2484"/>
        <w:jc w:val="both"/>
        <w:rPr>
          <w:sz w:val="24"/>
          <w:szCs w:val="24"/>
        </w:rPr>
      </w:pP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Povečana koncentracija ketonskih spojin v krvi vodi v acidozo (ketoacidoza).</w:t>
      </w:r>
    </w:p>
    <w:p w:rsidR="005F0CC2" w:rsidRDefault="005F0CC2">
      <w:pPr>
        <w:spacing w:after="0" w:line="240" w:lineRule="auto"/>
        <w:jc w:val="both"/>
        <w:rPr>
          <w:b/>
          <w:sz w:val="24"/>
          <w:szCs w:val="24"/>
        </w:rPr>
      </w:pPr>
    </w:p>
    <w:p w:rsidR="005F0CC2" w:rsidRDefault="00B672BC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Viri citrata in NADPH za sintezo MK: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Ob razgradnji AK nastaja acetil-</w:t>
      </w:r>
      <w:proofErr w:type="spellStart"/>
      <w:r>
        <w:rPr>
          <w:sz w:val="24"/>
          <w:szCs w:val="24"/>
        </w:rPr>
        <w:t>CoA</w:t>
      </w:r>
      <w:proofErr w:type="spellEnd"/>
      <w:r>
        <w:rPr>
          <w:sz w:val="24"/>
          <w:szCs w:val="24"/>
        </w:rPr>
        <w:t xml:space="preserve"> v </w:t>
      </w:r>
      <w:proofErr w:type="spellStart"/>
      <w:r>
        <w:rPr>
          <w:sz w:val="24"/>
          <w:szCs w:val="24"/>
        </w:rPr>
        <w:t>citosolu</w:t>
      </w:r>
      <w:proofErr w:type="spellEnd"/>
      <w:r>
        <w:rPr>
          <w:sz w:val="24"/>
          <w:szCs w:val="24"/>
        </w:rPr>
        <w:t xml:space="preserve">. Pri glikolizi v </w:t>
      </w:r>
      <w:proofErr w:type="spellStart"/>
      <w:r>
        <w:rPr>
          <w:sz w:val="24"/>
          <w:szCs w:val="24"/>
        </w:rPr>
        <w:t>citoslou</w:t>
      </w:r>
      <w:proofErr w:type="spellEnd"/>
      <w:r>
        <w:rPr>
          <w:sz w:val="24"/>
          <w:szCs w:val="24"/>
        </w:rPr>
        <w:t xml:space="preserve"> nastaja </w:t>
      </w:r>
      <w:proofErr w:type="spellStart"/>
      <w:r>
        <w:rPr>
          <w:sz w:val="24"/>
          <w:szCs w:val="24"/>
        </w:rPr>
        <w:t>piruvat</w:t>
      </w:r>
      <w:proofErr w:type="spellEnd"/>
      <w:r>
        <w:rPr>
          <w:sz w:val="24"/>
          <w:szCs w:val="24"/>
        </w:rPr>
        <w:t>, ki se pretvori v acetil-</w:t>
      </w:r>
      <w:proofErr w:type="spellStart"/>
      <w:r>
        <w:rPr>
          <w:sz w:val="24"/>
          <w:szCs w:val="24"/>
        </w:rPr>
        <w:t>CoA</w:t>
      </w:r>
      <w:proofErr w:type="spellEnd"/>
      <w:r>
        <w:rPr>
          <w:sz w:val="24"/>
          <w:szCs w:val="24"/>
        </w:rPr>
        <w:t xml:space="preserve"> v mitohondriju. 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Sinteza MK poteka, ko visoka koncentracija ATP zavre </w:t>
      </w:r>
      <w:proofErr w:type="spellStart"/>
      <w:r>
        <w:rPr>
          <w:sz w:val="24"/>
          <w:szCs w:val="24"/>
        </w:rPr>
        <w:t>izocitrat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dehidrogenazo</w:t>
      </w:r>
      <w:proofErr w:type="spellEnd"/>
      <w:r>
        <w:rPr>
          <w:sz w:val="24"/>
          <w:szCs w:val="24"/>
        </w:rPr>
        <w:t xml:space="preserve">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poraste koncentracija citrata.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Citrat-malat-</w:t>
      </w:r>
      <w:proofErr w:type="spellStart"/>
      <w:r>
        <w:rPr>
          <w:sz w:val="24"/>
          <w:szCs w:val="24"/>
        </w:rPr>
        <w:t>piruvatni</w:t>
      </w:r>
      <w:proofErr w:type="spellEnd"/>
      <w:r>
        <w:rPr>
          <w:sz w:val="24"/>
          <w:szCs w:val="24"/>
        </w:rPr>
        <w:t xml:space="preserve"> prenašalec zagotovi, da je v </w:t>
      </w:r>
      <w:proofErr w:type="spellStart"/>
      <w:r>
        <w:rPr>
          <w:sz w:val="24"/>
          <w:szCs w:val="24"/>
        </w:rPr>
        <w:t>citoslou</w:t>
      </w:r>
      <w:proofErr w:type="spellEnd"/>
      <w:r>
        <w:rPr>
          <w:sz w:val="24"/>
          <w:szCs w:val="24"/>
        </w:rPr>
        <w:t xml:space="preserve"> dovolj acetil-</w:t>
      </w:r>
      <w:proofErr w:type="spellStart"/>
      <w:r>
        <w:rPr>
          <w:sz w:val="24"/>
          <w:szCs w:val="24"/>
        </w:rPr>
        <w:t>CoA</w:t>
      </w:r>
      <w:proofErr w:type="spellEnd"/>
      <w:r>
        <w:rPr>
          <w:sz w:val="24"/>
          <w:szCs w:val="24"/>
        </w:rPr>
        <w:t xml:space="preserve"> in NADPH za sintezo MK.</w:t>
      </w:r>
    </w:p>
    <w:p w:rsidR="005F0CC2" w:rsidRDefault="005F0CC2">
      <w:pPr>
        <w:spacing w:after="0" w:line="240" w:lineRule="auto"/>
        <w:jc w:val="both"/>
        <w:rPr>
          <w:b/>
          <w:sz w:val="24"/>
          <w:szCs w:val="24"/>
        </w:rPr>
      </w:pPr>
    </w:p>
    <w:p w:rsidR="005F0CC2" w:rsidRDefault="00B672BC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HOLESTEROL: PRENOS LIPIDOV PO KRVI</w:t>
      </w:r>
    </w:p>
    <w:p w:rsidR="005F0CC2" w:rsidRDefault="00B672BC">
      <w:pPr>
        <w:numPr>
          <w:ilvl w:val="0"/>
          <w:numId w:val="8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Vloga holesterola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Holesterol je nujno potreben za življenje, saj je pomembna komponenta bioloških membran – uravnava njihovo fluidnost in izhodna spojina za sintezo steroidnih hormonov, žolčnih kislin in vitamina D. Pomemben je za pravilno celično rast.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Visoke koncentracije holesterola v krvi povečujejo tveganje za bolezni srca in ožilja.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8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Viri holesterola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Pridobimo ga s hrano (več 100 mg/dan) in z biosintezo v jetrih (800-1000mg/dan). Holesterol iz hrane zmanjša hitrost sinteze holesterola v jetrih.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8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Biosinteza holesterola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Poteka v vseh tkivih, največ pa v jetrih.</w:t>
      </w:r>
    </w:p>
    <w:p w:rsidR="005F0CC2" w:rsidRDefault="00B672BC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Stopnja: v treh reakcijah se kondenzirajo 3 molekule acetil-</w:t>
      </w:r>
      <w:proofErr w:type="spellStart"/>
      <w:r>
        <w:rPr>
          <w:sz w:val="24"/>
          <w:szCs w:val="24"/>
        </w:rPr>
        <w:t>CoA</w:t>
      </w:r>
      <w:proofErr w:type="spellEnd"/>
      <w:r>
        <w:rPr>
          <w:sz w:val="24"/>
          <w:szCs w:val="24"/>
        </w:rPr>
        <w:t xml:space="preserve"> v 3-hidroksi-3-metilglutaril-CoA (HMG-</w:t>
      </w:r>
      <w:proofErr w:type="spellStart"/>
      <w:r>
        <w:rPr>
          <w:sz w:val="24"/>
          <w:szCs w:val="24"/>
        </w:rPr>
        <w:t>CoA</w:t>
      </w:r>
      <w:proofErr w:type="spellEnd"/>
      <w:r>
        <w:rPr>
          <w:sz w:val="24"/>
          <w:szCs w:val="24"/>
        </w:rPr>
        <w:t>): HMG-</w:t>
      </w:r>
      <w:proofErr w:type="spellStart"/>
      <w:r>
        <w:rPr>
          <w:sz w:val="24"/>
          <w:szCs w:val="24"/>
        </w:rPr>
        <w:t>CoA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reduktaza</w:t>
      </w:r>
      <w:proofErr w:type="spellEnd"/>
      <w:r>
        <w:rPr>
          <w:sz w:val="24"/>
          <w:szCs w:val="24"/>
        </w:rPr>
        <w:t xml:space="preserve"> (NADPH) pretvori HMG-</w:t>
      </w:r>
      <w:proofErr w:type="spellStart"/>
      <w:r>
        <w:rPr>
          <w:sz w:val="24"/>
          <w:szCs w:val="24"/>
        </w:rPr>
        <w:t>CoA</w:t>
      </w:r>
      <w:proofErr w:type="spellEnd"/>
      <w:r>
        <w:rPr>
          <w:sz w:val="24"/>
          <w:szCs w:val="24"/>
        </w:rPr>
        <w:t xml:space="preserve"> v </w:t>
      </w:r>
      <w:proofErr w:type="spellStart"/>
      <w:r>
        <w:rPr>
          <w:sz w:val="24"/>
          <w:szCs w:val="24"/>
        </w:rPr>
        <w:t>mevalonat</w:t>
      </w:r>
      <w:proofErr w:type="spellEnd"/>
    </w:p>
    <w:p w:rsidR="005F0CC2" w:rsidRDefault="00B672BC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Stopnja: 4 reakcije: nastanek aktiviranega izoprena</w:t>
      </w:r>
    </w:p>
    <w:p w:rsidR="005F0CC2" w:rsidRDefault="00B672BC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Stopnja: kondenzacija </w:t>
      </w:r>
      <w:proofErr w:type="spellStart"/>
      <w:r>
        <w:rPr>
          <w:sz w:val="24"/>
          <w:szCs w:val="24"/>
        </w:rPr>
        <w:t>izoprenskih</w:t>
      </w:r>
      <w:proofErr w:type="spellEnd"/>
      <w:r>
        <w:rPr>
          <w:sz w:val="24"/>
          <w:szCs w:val="24"/>
        </w:rPr>
        <w:t xml:space="preserve"> enot v </w:t>
      </w:r>
      <w:proofErr w:type="spellStart"/>
      <w:r>
        <w:rPr>
          <w:sz w:val="24"/>
          <w:szCs w:val="24"/>
        </w:rPr>
        <w:t>skvalen</w:t>
      </w:r>
      <w:proofErr w:type="spellEnd"/>
    </w:p>
    <w:p w:rsidR="005F0CC2" w:rsidRDefault="00B672BC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Stopnja: </w:t>
      </w:r>
      <w:proofErr w:type="spellStart"/>
      <w:r>
        <w:rPr>
          <w:sz w:val="24"/>
          <w:szCs w:val="24"/>
        </w:rPr>
        <w:t>ciklizacija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skvalena</w:t>
      </w:r>
      <w:proofErr w:type="spellEnd"/>
      <w:r>
        <w:rPr>
          <w:sz w:val="24"/>
          <w:szCs w:val="24"/>
        </w:rPr>
        <w:t xml:space="preserve"> in pretvorba prek </w:t>
      </w:r>
      <w:proofErr w:type="spellStart"/>
      <w:r>
        <w:rPr>
          <w:sz w:val="24"/>
          <w:szCs w:val="24"/>
        </w:rPr>
        <w:t>lanosterola</w:t>
      </w:r>
      <w:proofErr w:type="spellEnd"/>
      <w:r>
        <w:rPr>
          <w:sz w:val="24"/>
          <w:szCs w:val="24"/>
        </w:rPr>
        <w:t xml:space="preserve"> do holesterola</w:t>
      </w:r>
    </w:p>
    <w:p w:rsidR="005F0CC2" w:rsidRDefault="005F0CC2">
      <w:pPr>
        <w:spacing w:after="0" w:line="240" w:lineRule="auto"/>
        <w:ind w:left="1776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8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Pomen HMG-</w:t>
      </w:r>
      <w:proofErr w:type="spellStart"/>
      <w:r>
        <w:rPr>
          <w:b/>
          <w:sz w:val="24"/>
          <w:szCs w:val="24"/>
        </w:rPr>
        <w:t>CoA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reduktaze</w:t>
      </w:r>
      <w:proofErr w:type="spellEnd"/>
      <w:r>
        <w:rPr>
          <w:b/>
          <w:sz w:val="24"/>
          <w:szCs w:val="24"/>
        </w:rPr>
        <w:t xml:space="preserve"> za biosintezo holesterola, zaviranje biosinteze holesterola s </w:t>
      </w:r>
      <w:proofErr w:type="spellStart"/>
      <w:r>
        <w:rPr>
          <w:b/>
          <w:sz w:val="24"/>
          <w:szCs w:val="24"/>
        </w:rPr>
        <w:t>statini</w:t>
      </w:r>
      <w:proofErr w:type="spellEnd"/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HMG-</w:t>
      </w:r>
      <w:proofErr w:type="spellStart"/>
      <w:r>
        <w:rPr>
          <w:sz w:val="24"/>
          <w:szCs w:val="24"/>
        </w:rPr>
        <w:t>CoA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reduktaza</w:t>
      </w:r>
      <w:proofErr w:type="spellEnd"/>
      <w:r>
        <w:rPr>
          <w:sz w:val="24"/>
          <w:szCs w:val="24"/>
        </w:rPr>
        <w:t xml:space="preserve"> katalizira stopnjo, ki odloča o hitrosti biosinteze holesterola.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8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Holesterol kot izhodna spojina za sintezo drugih steroidov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Iz holesterola pridobimo žolčne kisline, </w:t>
      </w:r>
      <w:proofErr w:type="spellStart"/>
      <w:r>
        <w:rPr>
          <w:sz w:val="24"/>
          <w:szCs w:val="24"/>
        </w:rPr>
        <w:t>holat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glikoholat</w:t>
      </w:r>
      <w:proofErr w:type="spellEnd"/>
      <w:r>
        <w:rPr>
          <w:sz w:val="24"/>
          <w:szCs w:val="24"/>
        </w:rPr>
        <w:t xml:space="preserve">, vitamin D in progesteron. 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8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Vloga žolčnih kislin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Žolčne kisline so polarni steroidni derivati, ki se sintetizirajo v jetrih, shranjujejo v žolčniku </w:t>
      </w:r>
      <w:proofErr w:type="spellStart"/>
      <w:r>
        <w:rPr>
          <w:sz w:val="24"/>
          <w:szCs w:val="24"/>
        </w:rPr>
        <w:t>un</w:t>
      </w:r>
      <w:proofErr w:type="spellEnd"/>
      <w:r>
        <w:rPr>
          <w:sz w:val="24"/>
          <w:szCs w:val="24"/>
        </w:rPr>
        <w:t xml:space="preserve"> izločajo v črevo, kjer pomagajo pri emulgiranju maščob iz hrane. 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8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Prenos lipidov po krvi, funkcija lipoproteinov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Najpomembnejši lipidi, ki se prenašajo </w:t>
      </w:r>
      <w:proofErr w:type="spellStart"/>
      <w:r>
        <w:rPr>
          <w:sz w:val="24"/>
          <w:szCs w:val="24"/>
        </w:rPr>
        <w:t>pokrvi</w:t>
      </w:r>
      <w:proofErr w:type="spellEnd"/>
      <w:r>
        <w:rPr>
          <w:sz w:val="24"/>
          <w:szCs w:val="24"/>
        </w:rPr>
        <w:t xml:space="preserve"> so </w:t>
      </w:r>
      <w:proofErr w:type="spellStart"/>
      <w:r>
        <w:rPr>
          <w:sz w:val="24"/>
          <w:szCs w:val="24"/>
        </w:rPr>
        <w:t>triacilglicerol</w:t>
      </w:r>
      <w:proofErr w:type="spellEnd"/>
      <w:r>
        <w:rPr>
          <w:sz w:val="24"/>
          <w:szCs w:val="24"/>
        </w:rPr>
        <w:t xml:space="preserve">, holesterol in fosfolipidi. Prenos poteka z </w:t>
      </w:r>
      <w:proofErr w:type="spellStart"/>
      <w:r>
        <w:rPr>
          <w:sz w:val="24"/>
          <w:szCs w:val="24"/>
        </w:rPr>
        <w:t>lipoproteinskimi</w:t>
      </w:r>
      <w:proofErr w:type="spellEnd"/>
      <w:r>
        <w:rPr>
          <w:sz w:val="24"/>
          <w:szCs w:val="24"/>
        </w:rPr>
        <w:t xml:space="preserve"> kompleksi, ki jih ločimo po gostoti in sestavi.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HILOMIKRONI nastanejo v eritrocitih in se po limfi prenesejo do perifernih tkiv. VLDL nastajajo v jetrih in prenašajo v jetrih sintetizirane lipide do perifernih tkiv. LDL je glavni prenašalec holesterola po krvi do perifernih tkiv. HDL v krvnem obtoku zberejo prebitni holesterol iz perifernih tkiv in ga prenesejo v jetra.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8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Privzem holesterola v celice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celice se privzeme preko receptorsko posredovane </w:t>
      </w:r>
      <w:proofErr w:type="spellStart"/>
      <w:r>
        <w:rPr>
          <w:sz w:val="24"/>
          <w:szCs w:val="24"/>
        </w:rPr>
        <w:t>endocitoze</w:t>
      </w:r>
      <w:proofErr w:type="spellEnd"/>
      <w:r>
        <w:rPr>
          <w:sz w:val="24"/>
          <w:szCs w:val="24"/>
        </w:rPr>
        <w:t xml:space="preserve"> in se celici skladišči kot </w:t>
      </w:r>
      <w:proofErr w:type="spellStart"/>
      <w:r>
        <w:rPr>
          <w:sz w:val="24"/>
          <w:szCs w:val="24"/>
        </w:rPr>
        <w:t>holesterolni</w:t>
      </w:r>
      <w:proofErr w:type="spellEnd"/>
      <w:r>
        <w:rPr>
          <w:sz w:val="24"/>
          <w:szCs w:val="24"/>
        </w:rPr>
        <w:t xml:space="preserve"> estri in vstopa v biosinteze.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8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Normalne vrednosti TAG in holesterola v krvi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Pomembno je razmerje holesterol/HDL. Tveganje za razvoj bolezni je najmanjše, če je:</w:t>
      </w:r>
    </w:p>
    <w:p w:rsidR="005F0CC2" w:rsidRDefault="00B672BC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Celokupni holesterol &lt; 5 mmol/l</w:t>
      </w:r>
    </w:p>
    <w:p w:rsidR="005F0CC2" w:rsidRDefault="00B672BC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Trigliceridov &lt; 2 mmol/l</w:t>
      </w:r>
    </w:p>
    <w:p w:rsidR="005F0CC2" w:rsidRDefault="00B672BC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LDL &lt; 3 mmol/l</w:t>
      </w:r>
    </w:p>
    <w:p w:rsidR="005F0CC2" w:rsidRDefault="00B672BC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Koncentracija HDL &gt; 1 mmol/l (1,2 mmol/l za ženske)</w:t>
      </w:r>
    </w:p>
    <w:p w:rsidR="005F0CC2" w:rsidRDefault="005F0CC2">
      <w:pPr>
        <w:spacing w:after="0" w:line="240" w:lineRule="auto"/>
        <w:ind w:left="720"/>
        <w:jc w:val="both"/>
        <w:rPr>
          <w:sz w:val="24"/>
          <w:szCs w:val="24"/>
        </w:rPr>
      </w:pP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 starostjo se povečuje delež celokupnega holesterola in pada HDL. Redna intenzivna vadba zvišuje HDL, prehrana z malo maščob pa znižuje nivo holesterola.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8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'Dobri in slabi' holesterol, ateroskleroza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Dobri holesterol je HDL, slabi pa LDL.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ATEROSKLEROZA nastane pri </w:t>
      </w:r>
      <w:proofErr w:type="spellStart"/>
      <w:r>
        <w:rPr>
          <w:sz w:val="24"/>
          <w:szCs w:val="24"/>
        </w:rPr>
        <w:t>previskoi</w:t>
      </w:r>
      <w:proofErr w:type="spellEnd"/>
      <w:r>
        <w:rPr>
          <w:sz w:val="24"/>
          <w:szCs w:val="24"/>
        </w:rPr>
        <w:t xml:space="preserve"> koncentraciji holesterola, ki se odlaga na žilne stene, nastane žilni plak, ki postopoma oži žilno svetlino, ateroskleroza koronarnih arterij pa poveča tveganje za srčni infarkt.</w:t>
      </w:r>
    </w:p>
    <w:p w:rsidR="005F0CC2" w:rsidRDefault="005F0CC2">
      <w:pPr>
        <w:spacing w:after="0" w:line="240" w:lineRule="auto"/>
        <w:jc w:val="both"/>
        <w:rPr>
          <w:b/>
          <w:sz w:val="24"/>
          <w:szCs w:val="24"/>
        </w:rPr>
      </w:pPr>
    </w:p>
    <w:p w:rsidR="005F0CC2" w:rsidRDefault="00B672BC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METABOLIZEM AK IN DRUGIH DUŠIKOVIH SPOJIN</w:t>
      </w:r>
    </w:p>
    <w:p w:rsidR="005F0CC2" w:rsidRDefault="00B672BC">
      <w:pPr>
        <w:numPr>
          <w:ilvl w:val="0"/>
          <w:numId w:val="11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Cikel dušika v naravi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 naravi je največ dušika v obliki plina, le MO vežejo N2 iz atmosfere in ga reducirajo v NH3. Talne B ga nato hitro oksidirajo do nitritov (NO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  <w:vertAlign w:val="superscript"/>
        </w:rPr>
        <w:t>-</w:t>
      </w:r>
      <w:r>
        <w:rPr>
          <w:sz w:val="24"/>
          <w:szCs w:val="24"/>
        </w:rPr>
        <w:t>) in nato nitratov (najbolj oksidirana oblika dušika NO</w:t>
      </w:r>
      <w:r>
        <w:rPr>
          <w:sz w:val="24"/>
          <w:szCs w:val="24"/>
          <w:vertAlign w:val="subscript"/>
        </w:rPr>
        <w:t>3</w:t>
      </w:r>
      <w:r>
        <w:rPr>
          <w:sz w:val="24"/>
          <w:szCs w:val="24"/>
          <w:vertAlign w:val="superscript"/>
        </w:rPr>
        <w:t>-</w:t>
      </w:r>
      <w:r>
        <w:rPr>
          <w:sz w:val="24"/>
          <w:szCs w:val="24"/>
        </w:rPr>
        <w:t xml:space="preserve">)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nitrifikacija.</w:t>
      </w:r>
      <w:r>
        <w:rPr>
          <w:noProof/>
        </w:rPr>
        <w:drawing>
          <wp:anchor distT="0" distB="0" distL="114300" distR="114300" simplePos="0" relativeHeight="251664384" behindDoc="0" locked="0" layoutInCell="1" hidden="0" allowOverlap="1">
            <wp:simplePos x="0" y="0"/>
            <wp:positionH relativeFrom="margin">
              <wp:posOffset>14605</wp:posOffset>
            </wp:positionH>
            <wp:positionV relativeFrom="paragraph">
              <wp:posOffset>93980</wp:posOffset>
            </wp:positionV>
            <wp:extent cx="3248025" cy="1333500"/>
            <wp:effectExtent l="0" t="0" r="0" b="0"/>
            <wp:wrapSquare wrapText="bothSides" distT="0" distB="0" distL="114300" distR="114300"/>
            <wp:docPr id="14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133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Amonijev ion rastline uporabljajo za sintezo AK. Ljudje pridobivamo ves dušik iz prehrambne verige (uživanje proteinov iz rastlin in živali).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Vsi organizmi lahko NH</w:t>
      </w:r>
      <w:r>
        <w:rPr>
          <w:sz w:val="24"/>
          <w:szCs w:val="24"/>
          <w:vertAlign w:val="subscript"/>
        </w:rPr>
        <w:t>4</w:t>
      </w:r>
      <w:r>
        <w:rPr>
          <w:sz w:val="24"/>
          <w:szCs w:val="24"/>
          <w:vertAlign w:val="superscript"/>
        </w:rPr>
        <w:t xml:space="preserve">+ </w:t>
      </w:r>
      <w:r>
        <w:rPr>
          <w:sz w:val="24"/>
          <w:szCs w:val="24"/>
        </w:rPr>
        <w:t xml:space="preserve">v organske molekule, s tem pa se amonijev ion pretvori v </w:t>
      </w:r>
      <w:proofErr w:type="spellStart"/>
      <w:r>
        <w:rPr>
          <w:sz w:val="24"/>
          <w:szCs w:val="24"/>
        </w:rPr>
        <w:t>netoksično</w:t>
      </w:r>
      <w:proofErr w:type="spellEnd"/>
      <w:r>
        <w:rPr>
          <w:sz w:val="24"/>
          <w:szCs w:val="24"/>
        </w:rPr>
        <w:t xml:space="preserve"> obliko.</w:t>
      </w:r>
    </w:p>
    <w:p w:rsidR="005F0CC2" w:rsidRDefault="00B672BC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Nastanek glutamata z reduktivno </w:t>
      </w:r>
      <w:proofErr w:type="spellStart"/>
      <w:r>
        <w:rPr>
          <w:sz w:val="24"/>
          <w:szCs w:val="24"/>
        </w:rPr>
        <w:t>aminacijo</w:t>
      </w:r>
      <w:proofErr w:type="spellEnd"/>
      <w:r>
        <w:rPr>
          <w:sz w:val="24"/>
          <w:szCs w:val="24"/>
        </w:rPr>
        <w:t xml:space="preserve"> a-</w:t>
      </w:r>
      <w:proofErr w:type="spellStart"/>
      <w:r>
        <w:rPr>
          <w:sz w:val="24"/>
          <w:szCs w:val="24"/>
        </w:rPr>
        <w:t>ketoglutarata</w:t>
      </w:r>
      <w:proofErr w:type="spellEnd"/>
      <w:r>
        <w:rPr>
          <w:sz w:val="24"/>
          <w:szCs w:val="24"/>
        </w:rPr>
        <w:t>.</w:t>
      </w:r>
    </w:p>
    <w:p w:rsidR="005F0CC2" w:rsidRDefault="00B672BC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Nastanek </w:t>
      </w:r>
      <w:proofErr w:type="spellStart"/>
      <w:r>
        <w:rPr>
          <w:sz w:val="24"/>
          <w:szCs w:val="24"/>
        </w:rPr>
        <w:t>glutamina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donor</w:t>
      </w:r>
      <w:proofErr w:type="spellEnd"/>
      <w:r>
        <w:rPr>
          <w:sz w:val="24"/>
          <w:szCs w:val="24"/>
        </w:rPr>
        <w:t xml:space="preserve"> N za sintezo drugih AK, purinskih in </w:t>
      </w:r>
      <w:proofErr w:type="spellStart"/>
      <w:r>
        <w:rPr>
          <w:sz w:val="24"/>
          <w:szCs w:val="24"/>
        </w:rPr>
        <w:t>pirimidinskih</w:t>
      </w:r>
      <w:proofErr w:type="spellEnd"/>
      <w:r>
        <w:rPr>
          <w:sz w:val="24"/>
          <w:szCs w:val="24"/>
        </w:rPr>
        <w:t xml:space="preserve"> baz) z </w:t>
      </w:r>
      <w:proofErr w:type="spellStart"/>
      <w:r>
        <w:rPr>
          <w:sz w:val="24"/>
          <w:szCs w:val="24"/>
        </w:rPr>
        <w:t>aminacijo</w:t>
      </w:r>
      <w:proofErr w:type="spellEnd"/>
      <w:r>
        <w:rPr>
          <w:sz w:val="24"/>
          <w:szCs w:val="24"/>
        </w:rPr>
        <w:t xml:space="preserve"> glutamata.</w:t>
      </w:r>
    </w:p>
    <w:p w:rsidR="00392E68" w:rsidRDefault="00392E68" w:rsidP="00392E68">
      <w:pPr>
        <w:spacing w:after="0" w:line="240" w:lineRule="auto"/>
        <w:jc w:val="both"/>
        <w:rPr>
          <w:sz w:val="24"/>
          <w:szCs w:val="24"/>
        </w:rPr>
      </w:pPr>
    </w:p>
    <w:p w:rsidR="00392E68" w:rsidRDefault="00392E68" w:rsidP="00392E68">
      <w:pPr>
        <w:spacing w:after="0" w:line="240" w:lineRule="auto"/>
        <w:jc w:val="both"/>
        <w:rPr>
          <w:sz w:val="24"/>
          <w:szCs w:val="24"/>
        </w:rPr>
      </w:pP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11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Esencialne in </w:t>
      </w:r>
      <w:proofErr w:type="spellStart"/>
      <w:r>
        <w:rPr>
          <w:b/>
          <w:sz w:val="24"/>
          <w:szCs w:val="24"/>
        </w:rPr>
        <w:t>neesencialne</w:t>
      </w:r>
      <w:proofErr w:type="spellEnd"/>
      <w:r>
        <w:rPr>
          <w:b/>
          <w:sz w:val="24"/>
          <w:szCs w:val="24"/>
        </w:rPr>
        <w:t xml:space="preserve"> AK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Poznamo več kot 100 kislin, 20 pa jih je genetsko kodiranih za vgradnjo v proteine. Esencialnih AK ne moremo sintetizirati in jih moramo zaužiti s hrano (9 AK)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histidin, </w:t>
      </w:r>
      <w:proofErr w:type="spellStart"/>
      <w:r>
        <w:rPr>
          <w:sz w:val="24"/>
          <w:szCs w:val="24"/>
        </w:rPr>
        <w:t>isolevcin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lec+vcin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valin</w:t>
      </w:r>
      <w:proofErr w:type="spellEnd"/>
      <w:r>
        <w:rPr>
          <w:sz w:val="24"/>
          <w:szCs w:val="24"/>
        </w:rPr>
        <w:t xml:space="preserve">, lizin, </w:t>
      </w:r>
      <w:proofErr w:type="spellStart"/>
      <w:r>
        <w:rPr>
          <w:sz w:val="24"/>
          <w:szCs w:val="24"/>
        </w:rPr>
        <w:t>metionin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treonin</w:t>
      </w:r>
      <w:proofErr w:type="spellEnd"/>
      <w:r>
        <w:rPr>
          <w:sz w:val="24"/>
          <w:szCs w:val="24"/>
        </w:rPr>
        <w:t>, fenilalanin in triptofan.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Neesencialne</w:t>
      </w:r>
      <w:proofErr w:type="spellEnd"/>
      <w:r>
        <w:rPr>
          <w:sz w:val="24"/>
          <w:szCs w:val="24"/>
        </w:rPr>
        <w:t xml:space="preserve"> AK človek sintetizira sam, če ima ustrezne α-</w:t>
      </w:r>
      <w:proofErr w:type="spellStart"/>
      <w:r>
        <w:rPr>
          <w:sz w:val="24"/>
          <w:szCs w:val="24"/>
        </w:rPr>
        <w:t>ketokisline</w:t>
      </w:r>
      <w:proofErr w:type="spellEnd"/>
      <w:r>
        <w:rPr>
          <w:sz w:val="24"/>
          <w:szCs w:val="24"/>
        </w:rPr>
        <w:t xml:space="preserve"> (11 AK)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alanin</w:t>
      </w:r>
      <w:proofErr w:type="spellEnd"/>
      <w:r>
        <w:rPr>
          <w:sz w:val="24"/>
          <w:szCs w:val="24"/>
        </w:rPr>
        <w:t xml:space="preserve">, arginin, asparagin, aspartat, glutamat, </w:t>
      </w:r>
      <w:proofErr w:type="spellStart"/>
      <w:r>
        <w:rPr>
          <w:sz w:val="24"/>
          <w:szCs w:val="24"/>
        </w:rPr>
        <w:t>glutamin</w:t>
      </w:r>
      <w:proofErr w:type="spellEnd"/>
      <w:r>
        <w:rPr>
          <w:sz w:val="24"/>
          <w:szCs w:val="24"/>
        </w:rPr>
        <w:t xml:space="preserve">, glicin, prolin, </w:t>
      </w:r>
      <w:proofErr w:type="spellStart"/>
      <w:r>
        <w:rPr>
          <w:sz w:val="24"/>
          <w:szCs w:val="24"/>
        </w:rPr>
        <w:t>serin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cistein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tirozin</w:t>
      </w:r>
      <w:proofErr w:type="spellEnd"/>
      <w:r>
        <w:rPr>
          <w:sz w:val="24"/>
          <w:szCs w:val="24"/>
        </w:rPr>
        <w:t>.</w:t>
      </w:r>
    </w:p>
    <w:p w:rsidR="005F0CC2" w:rsidRDefault="00B672BC">
      <w:pPr>
        <w:numPr>
          <w:ilvl w:val="0"/>
          <w:numId w:val="11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Prebava proteinov kot vir AK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Prebava poteka v želodcu in tankem črevesju, kjer se peptidi sintetizirajo in razgrajujejo s pomočjo </w:t>
      </w:r>
      <w:proofErr w:type="spellStart"/>
      <w:r>
        <w:rPr>
          <w:sz w:val="24"/>
          <w:szCs w:val="24"/>
        </w:rPr>
        <w:t>endopeptidaz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eksopeptidaz</w:t>
      </w:r>
      <w:proofErr w:type="spellEnd"/>
      <w:r>
        <w:rPr>
          <w:sz w:val="24"/>
          <w:szCs w:val="24"/>
        </w:rPr>
        <w:t>. V želodcu zaradi pH denaturirajo. V črevesju pa se absorbirajo v kri in nato v jetra.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11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Vloga tkiv in organov pri metabolizmu AK, vpliv stanja prehranjenosti na metabolizem AK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Črevo absorbira AK iz hrane prek eritrocitov v portalno kri, eritrociti pa </w:t>
      </w:r>
      <w:proofErr w:type="spellStart"/>
      <w:r>
        <w:rPr>
          <w:sz w:val="24"/>
          <w:szCs w:val="24"/>
        </w:rPr>
        <w:t>metabolizirajo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glutamin</w:t>
      </w:r>
      <w:proofErr w:type="spellEnd"/>
      <w:r>
        <w:rPr>
          <w:sz w:val="24"/>
          <w:szCs w:val="24"/>
        </w:rPr>
        <w:t xml:space="preserve"> in asparagin kot vir energije.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 jetrih poteka sinteza jetrnih in plazemskih proteinov, katabolizem AK, ki nimajo razvejane stranske verige (</w:t>
      </w:r>
      <w:proofErr w:type="spellStart"/>
      <w:r>
        <w:rPr>
          <w:sz w:val="24"/>
          <w:szCs w:val="24"/>
        </w:rPr>
        <w:t>glukoneogeneza</w:t>
      </w:r>
      <w:proofErr w:type="spellEnd"/>
      <w:r>
        <w:rPr>
          <w:sz w:val="24"/>
          <w:szCs w:val="24"/>
        </w:rPr>
        <w:t xml:space="preserve">, sinteza ketonski telesc in sinteza sečnine). 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skeletnih mišicah poteka sinteza mišičnih proteinov, katabolizem AK z razvejano stransko verigo in transport </w:t>
      </w:r>
      <w:proofErr w:type="spellStart"/>
      <w:r>
        <w:rPr>
          <w:sz w:val="24"/>
          <w:szCs w:val="24"/>
        </w:rPr>
        <w:t>amino</w:t>
      </w:r>
      <w:proofErr w:type="spellEnd"/>
      <w:r>
        <w:rPr>
          <w:sz w:val="24"/>
          <w:szCs w:val="24"/>
        </w:rPr>
        <w:t xml:space="preserve"> skupine v kri (</w:t>
      </w:r>
      <w:proofErr w:type="spellStart"/>
      <w:r>
        <w:rPr>
          <w:sz w:val="24"/>
          <w:szCs w:val="24"/>
        </w:rPr>
        <w:t>alanin</w:t>
      </w:r>
      <w:proofErr w:type="spellEnd"/>
      <w:r>
        <w:rPr>
          <w:sz w:val="24"/>
          <w:szCs w:val="24"/>
        </w:rPr>
        <w:t xml:space="preserve"> v jetra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glukoneogeneza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glutamin</w:t>
      </w:r>
      <w:proofErr w:type="spellEnd"/>
      <w:r>
        <w:rPr>
          <w:sz w:val="24"/>
          <w:szCs w:val="24"/>
        </w:rPr>
        <w:t xml:space="preserve"> v jetra in ledvice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pufranje</w:t>
      </w:r>
      <w:proofErr w:type="spellEnd"/>
      <w:r>
        <w:rPr>
          <w:sz w:val="24"/>
          <w:szCs w:val="24"/>
        </w:rPr>
        <w:t xml:space="preserve"> izločene kisline).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ledvicah pa poteka metabolizem </w:t>
      </w:r>
      <w:proofErr w:type="spellStart"/>
      <w:r>
        <w:rPr>
          <w:sz w:val="24"/>
          <w:szCs w:val="24"/>
        </w:rPr>
        <w:t>glutamina</w:t>
      </w:r>
      <w:proofErr w:type="spellEnd"/>
      <w:r>
        <w:rPr>
          <w:sz w:val="24"/>
          <w:szCs w:val="24"/>
        </w:rPr>
        <w:t xml:space="preserve"> v a-</w:t>
      </w:r>
      <w:proofErr w:type="spellStart"/>
      <w:r>
        <w:rPr>
          <w:sz w:val="24"/>
          <w:szCs w:val="24"/>
        </w:rPr>
        <w:t>ketoglutarat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glukoneogeneza</w:t>
      </w:r>
      <w:proofErr w:type="spellEnd"/>
      <w:r>
        <w:rPr>
          <w:sz w:val="24"/>
          <w:szCs w:val="24"/>
        </w:rPr>
        <w:t>) in amonijak.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11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Katabolizem ogljikovega skeleta AK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AK v večini tkiv ne predstavljajo pomembnega goriva. Od razgradnje OH in maščob se razlikuje po tem, da se mora pri njih odstraniti </w:t>
      </w:r>
      <w:proofErr w:type="spellStart"/>
      <w:r>
        <w:rPr>
          <w:sz w:val="24"/>
          <w:szCs w:val="24"/>
        </w:rPr>
        <w:t>aminskakislina</w:t>
      </w:r>
      <w:proofErr w:type="spellEnd"/>
      <w:r>
        <w:rPr>
          <w:sz w:val="24"/>
          <w:szCs w:val="24"/>
        </w:rPr>
        <w:t>.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Razgradnja AK postane pomembna če:</w:t>
      </w:r>
    </w:p>
    <w:p w:rsidR="005F0CC2" w:rsidRDefault="00B672BC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Zaužijemo večje količine AK kot jih potrebujemo za sintezo proteinov in drugih biološko aktivnih molekul – se razgradijo do acetil-</w:t>
      </w:r>
      <w:proofErr w:type="spellStart"/>
      <w:r>
        <w:rPr>
          <w:sz w:val="24"/>
          <w:szCs w:val="24"/>
        </w:rPr>
        <w:t>CoA</w:t>
      </w:r>
      <w:proofErr w:type="spellEnd"/>
      <w:r>
        <w:rPr>
          <w:sz w:val="24"/>
          <w:szCs w:val="24"/>
        </w:rPr>
        <w:t xml:space="preserve"> in se ogljikov skelet usmeri v sintezo maščob, ki se lahko skladiščijo</w:t>
      </w:r>
    </w:p>
    <w:p w:rsidR="005F0CC2" w:rsidRDefault="00B672BC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 se sproščajo AK pri metaboličnem obračanju proteinov</w:t>
      </w:r>
    </w:p>
    <w:p w:rsidR="005F0CC2" w:rsidRDefault="00B672BC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času stradanja ali pri nezdravljeni sladkorni bolezni se proteini razgrajujejo, sproščene AK pa se porabijo za energijski metabolizem in/ali </w:t>
      </w:r>
      <w:proofErr w:type="spellStart"/>
      <w:r>
        <w:rPr>
          <w:sz w:val="24"/>
          <w:szCs w:val="24"/>
        </w:rPr>
        <w:t>glukoneogenezo</w:t>
      </w:r>
      <w:proofErr w:type="spellEnd"/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Razgradnja AK in ogljikovega skeleta potekata ločeno.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Aminska skupina se z reakcijami </w:t>
      </w:r>
      <w:proofErr w:type="spellStart"/>
      <w:r>
        <w:rPr>
          <w:sz w:val="24"/>
          <w:szCs w:val="24"/>
        </w:rPr>
        <w:t>transaminacije</w:t>
      </w:r>
      <w:proofErr w:type="spellEnd"/>
      <w:r>
        <w:rPr>
          <w:sz w:val="24"/>
          <w:szCs w:val="24"/>
        </w:rPr>
        <w:t xml:space="preserve"> prenese na a-</w:t>
      </w:r>
      <w:proofErr w:type="spellStart"/>
      <w:r>
        <w:rPr>
          <w:sz w:val="24"/>
          <w:szCs w:val="24"/>
        </w:rPr>
        <w:t>ketokisline</w:t>
      </w:r>
      <w:proofErr w:type="spellEnd"/>
      <w:r>
        <w:rPr>
          <w:sz w:val="24"/>
          <w:szCs w:val="24"/>
        </w:rPr>
        <w:t xml:space="preserve">. Kot </w:t>
      </w:r>
      <w:proofErr w:type="spellStart"/>
      <w:r>
        <w:rPr>
          <w:sz w:val="24"/>
          <w:szCs w:val="24"/>
        </w:rPr>
        <w:t>alanin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glutamin</w:t>
      </w:r>
      <w:proofErr w:type="spellEnd"/>
      <w:r>
        <w:rPr>
          <w:sz w:val="24"/>
          <w:szCs w:val="24"/>
        </w:rPr>
        <w:t xml:space="preserve"> se prenese po krvi v jetra ter vstopa v sintezo sečnine.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AK, ki se razgradijo do acetil-</w:t>
      </w:r>
      <w:proofErr w:type="spellStart"/>
      <w:r>
        <w:rPr>
          <w:sz w:val="24"/>
          <w:szCs w:val="24"/>
        </w:rPr>
        <w:t>CoA</w:t>
      </w:r>
      <w:proofErr w:type="spellEnd"/>
      <w:r>
        <w:rPr>
          <w:sz w:val="24"/>
          <w:szCs w:val="24"/>
        </w:rPr>
        <w:t xml:space="preserve"> ali acetoacetata so KETOGENE. Ogljikov skelet se dokončno oksidira za pridobivanje energije, vstopa v sintezo ketonskih telesc in sintezo maščobnih kislin (presežek energije).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AK, ki se razgradijo do </w:t>
      </w:r>
      <w:proofErr w:type="spellStart"/>
      <w:r>
        <w:rPr>
          <w:sz w:val="24"/>
          <w:szCs w:val="24"/>
        </w:rPr>
        <w:t>piruvata</w:t>
      </w:r>
      <w:proofErr w:type="spellEnd"/>
      <w:r>
        <w:rPr>
          <w:sz w:val="24"/>
          <w:szCs w:val="24"/>
        </w:rPr>
        <w:t xml:space="preserve"> ali </w:t>
      </w:r>
      <w:proofErr w:type="spellStart"/>
      <w:r>
        <w:rPr>
          <w:sz w:val="24"/>
          <w:szCs w:val="24"/>
        </w:rPr>
        <w:t>intermediatov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citratnega</w:t>
      </w:r>
      <w:proofErr w:type="spellEnd"/>
      <w:r>
        <w:rPr>
          <w:sz w:val="24"/>
          <w:szCs w:val="24"/>
        </w:rPr>
        <w:t xml:space="preserve"> cikla so GLUKOGENE. So </w:t>
      </w:r>
      <w:proofErr w:type="spellStart"/>
      <w:r>
        <w:rPr>
          <w:sz w:val="24"/>
          <w:szCs w:val="24"/>
        </w:rPr>
        <w:t>prekurzorji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glukoneogenezo</w:t>
      </w:r>
      <w:proofErr w:type="spellEnd"/>
      <w:r>
        <w:rPr>
          <w:sz w:val="24"/>
          <w:szCs w:val="24"/>
        </w:rPr>
        <w:t xml:space="preserve"> in se nadalje oksidirajo za pridobivanje energije.</w:t>
      </w:r>
    </w:p>
    <w:p w:rsidR="00392E68" w:rsidRDefault="00392E68">
      <w:pPr>
        <w:spacing w:after="0" w:line="240" w:lineRule="auto"/>
        <w:jc w:val="both"/>
        <w:rPr>
          <w:sz w:val="24"/>
          <w:szCs w:val="24"/>
        </w:rPr>
      </w:pPr>
    </w:p>
    <w:p w:rsidR="00392E68" w:rsidRDefault="00392E68">
      <w:pPr>
        <w:spacing w:after="0" w:line="240" w:lineRule="auto"/>
        <w:jc w:val="both"/>
        <w:rPr>
          <w:sz w:val="24"/>
          <w:szCs w:val="24"/>
        </w:rPr>
      </w:pPr>
    </w:p>
    <w:p w:rsidR="00392E68" w:rsidRDefault="00392E68">
      <w:pPr>
        <w:spacing w:after="0" w:line="240" w:lineRule="auto"/>
        <w:jc w:val="both"/>
        <w:rPr>
          <w:sz w:val="24"/>
          <w:szCs w:val="24"/>
        </w:rPr>
      </w:pPr>
    </w:p>
    <w:p w:rsidR="00392E68" w:rsidRDefault="00392E68">
      <w:pPr>
        <w:spacing w:after="0" w:line="240" w:lineRule="auto"/>
        <w:jc w:val="both"/>
        <w:rPr>
          <w:sz w:val="24"/>
          <w:szCs w:val="24"/>
        </w:rPr>
      </w:pPr>
    </w:p>
    <w:p w:rsidR="00392E68" w:rsidRDefault="00392E68">
      <w:pPr>
        <w:spacing w:after="0" w:line="240" w:lineRule="auto"/>
        <w:jc w:val="both"/>
        <w:rPr>
          <w:sz w:val="24"/>
          <w:szCs w:val="24"/>
        </w:rPr>
      </w:pPr>
    </w:p>
    <w:p w:rsidR="00392E68" w:rsidRDefault="00392E68">
      <w:pPr>
        <w:spacing w:after="0" w:line="240" w:lineRule="auto"/>
        <w:jc w:val="both"/>
        <w:rPr>
          <w:sz w:val="24"/>
          <w:szCs w:val="24"/>
        </w:rPr>
      </w:pPr>
    </w:p>
    <w:p w:rsidR="00392E68" w:rsidRDefault="00392E68">
      <w:pPr>
        <w:spacing w:after="0" w:line="240" w:lineRule="auto"/>
        <w:jc w:val="both"/>
        <w:rPr>
          <w:sz w:val="24"/>
          <w:szCs w:val="24"/>
        </w:rPr>
      </w:pP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11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Odstranjevanje aminske skupine AK: pomen </w:t>
      </w:r>
      <w:proofErr w:type="spellStart"/>
      <w:r>
        <w:rPr>
          <w:b/>
          <w:sz w:val="24"/>
          <w:szCs w:val="24"/>
        </w:rPr>
        <w:t>piridoksal</w:t>
      </w:r>
      <w:proofErr w:type="spellEnd"/>
      <w:r>
        <w:rPr>
          <w:b/>
          <w:sz w:val="24"/>
          <w:szCs w:val="24"/>
        </w:rPr>
        <w:t xml:space="preserve"> fosfata, </w:t>
      </w:r>
      <w:proofErr w:type="spellStart"/>
      <w:r>
        <w:rPr>
          <w:b/>
          <w:sz w:val="24"/>
          <w:szCs w:val="24"/>
        </w:rPr>
        <w:t>transanimacija</w:t>
      </w:r>
      <w:proofErr w:type="spellEnd"/>
      <w:r>
        <w:rPr>
          <w:b/>
          <w:sz w:val="24"/>
          <w:szCs w:val="24"/>
        </w:rPr>
        <w:t>, cikel sečnine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MIŠICA: reakcija </w:t>
      </w:r>
      <w:proofErr w:type="spellStart"/>
      <w:r>
        <w:rPr>
          <w:sz w:val="24"/>
          <w:szCs w:val="24"/>
        </w:rPr>
        <w:t>transaminacije</w:t>
      </w:r>
      <w:proofErr w:type="spellEnd"/>
      <w:r>
        <w:rPr>
          <w:sz w:val="24"/>
          <w:szCs w:val="24"/>
        </w:rPr>
        <w:t xml:space="preserve"> – dušik se zbere na </w:t>
      </w:r>
      <w:proofErr w:type="spellStart"/>
      <w:r>
        <w:rPr>
          <w:sz w:val="24"/>
          <w:szCs w:val="24"/>
        </w:rPr>
        <w:t>alaninu</w:t>
      </w:r>
      <w:proofErr w:type="spellEnd"/>
      <w:r>
        <w:rPr>
          <w:sz w:val="24"/>
          <w:szCs w:val="24"/>
        </w:rPr>
        <w:t xml:space="preserve"> in glutamatu, sinteza </w:t>
      </w:r>
      <w:proofErr w:type="spellStart"/>
      <w:r>
        <w:rPr>
          <w:sz w:val="24"/>
          <w:szCs w:val="24"/>
        </w:rPr>
        <w:t>glutamina</w:t>
      </w:r>
      <w:proofErr w:type="spellEnd"/>
      <w:r>
        <w:rPr>
          <w:noProof/>
        </w:rPr>
        <w:drawing>
          <wp:anchor distT="0" distB="0" distL="114300" distR="114300" simplePos="0" relativeHeight="251665408" behindDoc="0" locked="0" layoutInCell="1" hidden="0" allowOverlap="1">
            <wp:simplePos x="0" y="0"/>
            <wp:positionH relativeFrom="margin">
              <wp:posOffset>14605</wp:posOffset>
            </wp:positionH>
            <wp:positionV relativeFrom="paragraph">
              <wp:posOffset>36830</wp:posOffset>
            </wp:positionV>
            <wp:extent cx="2895600" cy="1819910"/>
            <wp:effectExtent l="0" t="0" r="0" b="0"/>
            <wp:wrapSquare wrapText="bothSides" distT="0" distB="0" distL="114300" distR="114300"/>
            <wp:docPr id="15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8199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TRANSPORT PO KRVI: večinoma </w:t>
      </w:r>
      <w:proofErr w:type="spellStart"/>
      <w:r>
        <w:rPr>
          <w:sz w:val="24"/>
          <w:szCs w:val="24"/>
        </w:rPr>
        <w:t>alanin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glutamin</w:t>
      </w:r>
      <w:proofErr w:type="spellEnd"/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JETRA: reakcije </w:t>
      </w:r>
      <w:proofErr w:type="spellStart"/>
      <w:r>
        <w:rPr>
          <w:sz w:val="24"/>
          <w:szCs w:val="24"/>
        </w:rPr>
        <w:t>transaminacije</w:t>
      </w:r>
      <w:proofErr w:type="spellEnd"/>
      <w:r>
        <w:rPr>
          <w:sz w:val="24"/>
          <w:szCs w:val="24"/>
        </w:rPr>
        <w:t xml:space="preserve"> v obratni smeri, reakcije </w:t>
      </w:r>
      <w:proofErr w:type="spellStart"/>
      <w:r>
        <w:rPr>
          <w:sz w:val="24"/>
          <w:szCs w:val="24"/>
        </w:rPr>
        <w:t>deaminacije</w:t>
      </w:r>
      <w:proofErr w:type="spellEnd"/>
      <w:r>
        <w:rPr>
          <w:sz w:val="24"/>
          <w:szCs w:val="24"/>
        </w:rPr>
        <w:t xml:space="preserve"> – oksidativna </w:t>
      </w:r>
      <w:proofErr w:type="spellStart"/>
      <w:r>
        <w:rPr>
          <w:sz w:val="24"/>
          <w:szCs w:val="24"/>
        </w:rPr>
        <w:t>deaminacija</w:t>
      </w:r>
      <w:proofErr w:type="spellEnd"/>
      <w:r>
        <w:rPr>
          <w:sz w:val="24"/>
          <w:szCs w:val="24"/>
        </w:rPr>
        <w:t xml:space="preserve"> glutamata (glutamat </w:t>
      </w:r>
      <w:proofErr w:type="spellStart"/>
      <w:r>
        <w:rPr>
          <w:sz w:val="24"/>
          <w:szCs w:val="24"/>
        </w:rPr>
        <w:t>dehidrogenaza</w:t>
      </w:r>
      <w:proofErr w:type="spellEnd"/>
      <w:r>
        <w:rPr>
          <w:sz w:val="24"/>
          <w:szCs w:val="24"/>
        </w:rPr>
        <w:t xml:space="preserve">) in hidrolitična </w:t>
      </w:r>
      <w:proofErr w:type="spellStart"/>
      <w:r>
        <w:rPr>
          <w:sz w:val="24"/>
          <w:szCs w:val="24"/>
        </w:rPr>
        <w:t>deaminacija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glutamina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glutaminaza</w:t>
      </w:r>
      <w:proofErr w:type="spellEnd"/>
      <w:r>
        <w:rPr>
          <w:sz w:val="24"/>
          <w:szCs w:val="24"/>
        </w:rPr>
        <w:t>).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Kombinacija </w:t>
      </w:r>
      <w:proofErr w:type="spellStart"/>
      <w:r>
        <w:rPr>
          <w:sz w:val="24"/>
          <w:szCs w:val="24"/>
        </w:rPr>
        <w:t>transaminacije</w:t>
      </w:r>
      <w:proofErr w:type="spellEnd"/>
      <w:r>
        <w:rPr>
          <w:sz w:val="24"/>
          <w:szCs w:val="24"/>
        </w:rPr>
        <w:t xml:space="preserve"> s sintezo </w:t>
      </w:r>
      <w:proofErr w:type="spellStart"/>
      <w:r>
        <w:rPr>
          <w:sz w:val="24"/>
          <w:szCs w:val="24"/>
        </w:rPr>
        <w:t>glutamina</w:t>
      </w:r>
      <w:proofErr w:type="spellEnd"/>
      <w:r>
        <w:rPr>
          <w:sz w:val="24"/>
          <w:szCs w:val="24"/>
        </w:rPr>
        <w:t xml:space="preserve"> v tkivih oz. z oksidativno </w:t>
      </w:r>
      <w:proofErr w:type="spellStart"/>
      <w:r>
        <w:rPr>
          <w:sz w:val="24"/>
          <w:szCs w:val="24"/>
        </w:rPr>
        <w:t>deaminacijo</w:t>
      </w:r>
      <w:proofErr w:type="spellEnd"/>
      <w:r>
        <w:rPr>
          <w:sz w:val="24"/>
          <w:szCs w:val="24"/>
        </w:rPr>
        <w:t xml:space="preserve"> glutamata v jetrih vodi do </w:t>
      </w:r>
      <w:proofErr w:type="spellStart"/>
      <w:r>
        <w:rPr>
          <w:sz w:val="24"/>
          <w:szCs w:val="24"/>
        </w:rPr>
        <w:t>odstarnitve</w:t>
      </w:r>
      <w:proofErr w:type="spellEnd"/>
      <w:r>
        <w:rPr>
          <w:sz w:val="24"/>
          <w:szCs w:val="24"/>
        </w:rPr>
        <w:t xml:space="preserve"> aminske skupine iz AK.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Transaminacija</w:t>
      </w:r>
      <w:proofErr w:type="spell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je začetna stopnja pri odstranjevanju aminske skupine vseh AK. Aminska skupina se prenese na α-</w:t>
      </w:r>
      <w:proofErr w:type="spellStart"/>
      <w:r>
        <w:rPr>
          <w:sz w:val="24"/>
          <w:szCs w:val="24"/>
        </w:rPr>
        <w:t>keto</w:t>
      </w:r>
      <w:proofErr w:type="spellEnd"/>
      <w:r>
        <w:rPr>
          <w:sz w:val="24"/>
          <w:szCs w:val="24"/>
        </w:rPr>
        <w:t xml:space="preserve"> kislino, nato se zberejo v obliki glutamata in se po krvi prenašajo kot </w:t>
      </w:r>
      <w:proofErr w:type="spellStart"/>
      <w:r>
        <w:rPr>
          <w:sz w:val="24"/>
          <w:szCs w:val="24"/>
        </w:rPr>
        <w:t>alanin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glutamin</w:t>
      </w:r>
      <w:proofErr w:type="spellEnd"/>
      <w:r>
        <w:rPr>
          <w:sz w:val="24"/>
          <w:szCs w:val="24"/>
        </w:rPr>
        <w:t>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Cikel sečnine: </w:t>
      </w:r>
      <w:r>
        <w:rPr>
          <w:sz w:val="24"/>
          <w:szCs w:val="24"/>
        </w:rPr>
        <w:t xml:space="preserve">Amonijak se v jetrih pretvori v manj toksično obliko dušika – sečnino, ki se v ledvicah izloči v urin. Dušik v cikel sečnine vstopa kot amonijak in kot N iz aminske skupine aspartata. Amonijak se pred vstopom v cikel sečnine aktivira – nastane </w:t>
      </w:r>
      <w:proofErr w:type="spellStart"/>
      <w:r>
        <w:rPr>
          <w:sz w:val="24"/>
          <w:szCs w:val="24"/>
        </w:rPr>
        <w:t>karbamoil</w:t>
      </w:r>
      <w:proofErr w:type="spellEnd"/>
      <w:r>
        <w:rPr>
          <w:sz w:val="24"/>
          <w:szCs w:val="24"/>
        </w:rPr>
        <w:t>-fosfat. Ta reakcija je ireverzibilna – je glavna regulatorna stopnja, ki odloča o hitrosti vstopa amonijaka v cikel sečnine. Odstranitev amonijaka iz telesa pa omogoča 5 reakcij sečnega cikla.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11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Toksičnost amonijaka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Visoko koncentracija amonijaka pospeši reakcijo z </w:t>
      </w:r>
      <w:proofErr w:type="spellStart"/>
      <w:r>
        <w:rPr>
          <w:sz w:val="24"/>
          <w:szCs w:val="24"/>
        </w:rPr>
        <w:t>glutamin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sintazo</w:t>
      </w:r>
      <w:proofErr w:type="spellEnd"/>
      <w:r>
        <w:rPr>
          <w:sz w:val="24"/>
          <w:szCs w:val="24"/>
        </w:rPr>
        <w:t xml:space="preserve">, zato se </w:t>
      </w:r>
      <w:proofErr w:type="spellStart"/>
      <w:r>
        <w:rPr>
          <w:sz w:val="24"/>
          <w:szCs w:val="24"/>
        </w:rPr>
        <w:t>zamnjša</w:t>
      </w:r>
      <w:proofErr w:type="spellEnd"/>
      <w:r>
        <w:rPr>
          <w:sz w:val="24"/>
          <w:szCs w:val="24"/>
        </w:rPr>
        <w:t xml:space="preserve"> dostopnost glutamata – </w:t>
      </w:r>
      <w:proofErr w:type="spellStart"/>
      <w:r>
        <w:rPr>
          <w:sz w:val="24"/>
          <w:szCs w:val="24"/>
        </w:rPr>
        <w:t>nevrotransmiterjain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prekurzorja</w:t>
      </w:r>
      <w:proofErr w:type="spellEnd"/>
      <w:r>
        <w:rPr>
          <w:sz w:val="24"/>
          <w:szCs w:val="24"/>
        </w:rPr>
        <w:t xml:space="preserve"> za sintezo drugih </w:t>
      </w:r>
      <w:proofErr w:type="spellStart"/>
      <w:r>
        <w:rPr>
          <w:sz w:val="24"/>
          <w:szCs w:val="24"/>
        </w:rPr>
        <w:t>nevrotransmiterjev</w:t>
      </w:r>
      <w:proofErr w:type="spellEnd"/>
      <w:r>
        <w:rPr>
          <w:sz w:val="24"/>
          <w:szCs w:val="24"/>
        </w:rPr>
        <w:t xml:space="preserve">. Posledično s </w:t>
      </w:r>
      <w:proofErr w:type="spellStart"/>
      <w:r>
        <w:rPr>
          <w:sz w:val="24"/>
          <w:szCs w:val="24"/>
        </w:rPr>
        <w:t>eobrne</w:t>
      </w:r>
      <w:proofErr w:type="spellEnd"/>
      <w:r>
        <w:rPr>
          <w:sz w:val="24"/>
          <w:szCs w:val="24"/>
        </w:rPr>
        <w:t xml:space="preserve"> tudi smer reakcije z glutamat </w:t>
      </w:r>
      <w:proofErr w:type="spellStart"/>
      <w:r>
        <w:rPr>
          <w:sz w:val="24"/>
          <w:szCs w:val="24"/>
        </w:rPr>
        <w:t>dehidrogenazp</w:t>
      </w:r>
      <w:proofErr w:type="spellEnd"/>
      <w:r>
        <w:rPr>
          <w:sz w:val="24"/>
          <w:szCs w:val="24"/>
        </w:rPr>
        <w:t>. Pomanjkanje α-</w:t>
      </w:r>
      <w:proofErr w:type="spellStart"/>
      <w:r>
        <w:rPr>
          <w:sz w:val="24"/>
          <w:szCs w:val="24"/>
        </w:rPr>
        <w:t>ketoglutarata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intermediata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citratnega</w:t>
      </w:r>
      <w:proofErr w:type="spellEnd"/>
      <w:r>
        <w:rPr>
          <w:sz w:val="24"/>
          <w:szCs w:val="24"/>
        </w:rPr>
        <w:t xml:space="preserve"> cikla prizadene proces pridobivanja energije v možganih.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11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Skupne značilnosti sinteze AK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Vsaka od 11 </w:t>
      </w:r>
      <w:proofErr w:type="spellStart"/>
      <w:r>
        <w:rPr>
          <w:sz w:val="24"/>
          <w:szCs w:val="24"/>
        </w:rPr>
        <w:t>neesencialnih</w:t>
      </w:r>
      <w:proofErr w:type="spellEnd"/>
      <w:r>
        <w:rPr>
          <w:sz w:val="24"/>
          <w:szCs w:val="24"/>
        </w:rPr>
        <w:t xml:space="preserve"> AK ima svojo </w:t>
      </w:r>
      <w:proofErr w:type="spellStart"/>
      <w:r>
        <w:rPr>
          <w:sz w:val="24"/>
          <w:szCs w:val="24"/>
        </w:rPr>
        <w:t>anabolično</w:t>
      </w:r>
      <w:proofErr w:type="spellEnd"/>
      <w:r>
        <w:rPr>
          <w:sz w:val="24"/>
          <w:szCs w:val="24"/>
        </w:rPr>
        <w:t xml:space="preserve"> pot. 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Glede na izhodne spojine pa poznamo 6 poti biosinteze AK. Ogljikovo ogrodje za sintezo vseh AK so α-</w:t>
      </w:r>
      <w:proofErr w:type="spellStart"/>
      <w:r>
        <w:rPr>
          <w:sz w:val="24"/>
          <w:szCs w:val="24"/>
        </w:rPr>
        <w:t>ketokisline</w:t>
      </w:r>
      <w:proofErr w:type="spellEnd"/>
      <w:r>
        <w:rPr>
          <w:sz w:val="24"/>
          <w:szCs w:val="24"/>
        </w:rPr>
        <w:t xml:space="preserve">, aminsko kislino pa dobijo najpogosteje iz glutamata s </w:t>
      </w:r>
      <w:proofErr w:type="spellStart"/>
      <w:r>
        <w:rPr>
          <w:sz w:val="24"/>
          <w:szCs w:val="24"/>
        </w:rPr>
        <w:t>transaminacijo</w:t>
      </w:r>
      <w:proofErr w:type="spellEnd"/>
      <w:r>
        <w:rPr>
          <w:sz w:val="24"/>
          <w:szCs w:val="24"/>
        </w:rPr>
        <w:t xml:space="preserve">. Ogljikovo ogrodje teh AK izvira iz </w:t>
      </w:r>
      <w:proofErr w:type="spellStart"/>
      <w:r>
        <w:rPr>
          <w:sz w:val="24"/>
          <w:szCs w:val="24"/>
        </w:rPr>
        <w:t>intermediatov</w:t>
      </w:r>
      <w:proofErr w:type="spellEnd"/>
      <w:r>
        <w:rPr>
          <w:sz w:val="24"/>
          <w:szCs w:val="24"/>
        </w:rPr>
        <w:t xml:space="preserve"> glikolize, </w:t>
      </w:r>
      <w:proofErr w:type="spellStart"/>
      <w:r>
        <w:rPr>
          <w:sz w:val="24"/>
          <w:szCs w:val="24"/>
        </w:rPr>
        <w:t>citratnega</w:t>
      </w:r>
      <w:proofErr w:type="spellEnd"/>
      <w:r>
        <w:rPr>
          <w:sz w:val="24"/>
          <w:szCs w:val="24"/>
        </w:rPr>
        <w:t xml:space="preserve"> cikla in </w:t>
      </w:r>
      <w:proofErr w:type="spellStart"/>
      <w:r>
        <w:rPr>
          <w:sz w:val="24"/>
          <w:szCs w:val="24"/>
        </w:rPr>
        <w:t>fosfoglukonatne</w:t>
      </w:r>
      <w:proofErr w:type="spellEnd"/>
      <w:r>
        <w:rPr>
          <w:sz w:val="24"/>
          <w:szCs w:val="24"/>
        </w:rPr>
        <w:t xml:space="preserve"> poti.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11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AK kot izhodne spojine za sintezo drugih molekul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AK so gradniki proteinov, </w:t>
      </w:r>
      <w:proofErr w:type="spellStart"/>
      <w:r>
        <w:rPr>
          <w:sz w:val="24"/>
          <w:szCs w:val="24"/>
        </w:rPr>
        <w:t>porfirinov</w:t>
      </w:r>
      <w:proofErr w:type="spellEnd"/>
      <w:r>
        <w:rPr>
          <w:sz w:val="24"/>
          <w:szCs w:val="24"/>
        </w:rPr>
        <w:t xml:space="preserve">, biogenih aminov, purinskih in </w:t>
      </w:r>
      <w:proofErr w:type="spellStart"/>
      <w:r>
        <w:rPr>
          <w:sz w:val="24"/>
          <w:szCs w:val="24"/>
        </w:rPr>
        <w:t>pirimidinskih</w:t>
      </w:r>
      <w:proofErr w:type="spellEnd"/>
      <w:r>
        <w:rPr>
          <w:sz w:val="24"/>
          <w:szCs w:val="24"/>
        </w:rPr>
        <w:t xml:space="preserve"> nukleotidov, </w:t>
      </w:r>
      <w:proofErr w:type="spellStart"/>
      <w:r>
        <w:rPr>
          <w:sz w:val="24"/>
          <w:szCs w:val="24"/>
        </w:rPr>
        <w:t>glutationa</w:t>
      </w:r>
      <w:proofErr w:type="spellEnd"/>
      <w:r>
        <w:rPr>
          <w:sz w:val="24"/>
          <w:szCs w:val="24"/>
        </w:rPr>
        <w:t xml:space="preserve">, histamina, </w:t>
      </w:r>
      <w:proofErr w:type="spellStart"/>
      <w:r>
        <w:rPr>
          <w:sz w:val="24"/>
          <w:szCs w:val="24"/>
        </w:rPr>
        <w:t>nevrotransmiterjev</w:t>
      </w:r>
      <w:proofErr w:type="spellEnd"/>
      <w:r>
        <w:rPr>
          <w:sz w:val="24"/>
          <w:szCs w:val="24"/>
        </w:rPr>
        <w:t xml:space="preserve"> (serotonin, dopamin, adrenalin, noradrenalin), NO, hormonov (tiroksina, melatonina), kreatina in kreatinina.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11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Biosinteza </w:t>
      </w:r>
      <w:proofErr w:type="spellStart"/>
      <w:r>
        <w:rPr>
          <w:b/>
          <w:sz w:val="24"/>
          <w:szCs w:val="24"/>
        </w:rPr>
        <w:t>glutationa</w:t>
      </w:r>
      <w:proofErr w:type="spellEnd"/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Glutation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tripeptid</w:t>
      </w:r>
      <w:proofErr w:type="spellEnd"/>
      <w:r>
        <w:rPr>
          <w:sz w:val="24"/>
          <w:szCs w:val="24"/>
        </w:rPr>
        <w:t xml:space="preserve"> glutaminske kisline, </w:t>
      </w:r>
      <w:proofErr w:type="spellStart"/>
      <w:r>
        <w:rPr>
          <w:sz w:val="24"/>
          <w:szCs w:val="24"/>
        </w:rPr>
        <w:t>cisteina</w:t>
      </w:r>
      <w:proofErr w:type="spellEnd"/>
      <w:r>
        <w:rPr>
          <w:sz w:val="24"/>
          <w:szCs w:val="24"/>
        </w:rPr>
        <w:t xml:space="preserve"> in glicina ter ima pomembno vlogo pri uravnavanju </w:t>
      </w:r>
      <w:proofErr w:type="spellStart"/>
      <w:r>
        <w:rPr>
          <w:sz w:val="24"/>
          <w:szCs w:val="24"/>
        </w:rPr>
        <w:t>oksidoredukcijskih</w:t>
      </w:r>
      <w:proofErr w:type="spellEnd"/>
      <w:r>
        <w:rPr>
          <w:sz w:val="24"/>
          <w:szCs w:val="24"/>
        </w:rPr>
        <w:t xml:space="preserve"> reakcijah in </w:t>
      </w:r>
      <w:proofErr w:type="spellStart"/>
      <w:r>
        <w:rPr>
          <w:sz w:val="24"/>
          <w:szCs w:val="24"/>
        </w:rPr>
        <w:t>detoksifikaciji</w:t>
      </w:r>
      <w:proofErr w:type="spellEnd"/>
      <w:r>
        <w:rPr>
          <w:sz w:val="24"/>
          <w:szCs w:val="24"/>
        </w:rPr>
        <w:t xml:space="preserve">. </w:t>
      </w:r>
    </w:p>
    <w:p w:rsidR="00392E68" w:rsidRDefault="00392E68">
      <w:pPr>
        <w:spacing w:after="0" w:line="240" w:lineRule="auto"/>
        <w:jc w:val="both"/>
        <w:rPr>
          <w:sz w:val="24"/>
          <w:szCs w:val="24"/>
        </w:rPr>
      </w:pPr>
    </w:p>
    <w:p w:rsidR="00392E68" w:rsidRDefault="00392E68">
      <w:pPr>
        <w:spacing w:after="0" w:line="240" w:lineRule="auto"/>
        <w:jc w:val="both"/>
        <w:rPr>
          <w:sz w:val="24"/>
          <w:szCs w:val="24"/>
        </w:rPr>
      </w:pPr>
    </w:p>
    <w:p w:rsidR="00392E68" w:rsidRDefault="00392E68">
      <w:pPr>
        <w:spacing w:after="0" w:line="240" w:lineRule="auto"/>
        <w:jc w:val="both"/>
        <w:rPr>
          <w:sz w:val="24"/>
          <w:szCs w:val="24"/>
        </w:rPr>
      </w:pP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11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Biosinteza in razgradnja kateholaminov, vloga kateholaminov v telesu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Kateholamini so organske spojine s </w:t>
      </w:r>
      <w:proofErr w:type="spellStart"/>
      <w:r>
        <w:rPr>
          <w:sz w:val="24"/>
          <w:szCs w:val="24"/>
        </w:rPr>
        <w:t>simpatikomimetičnim</w:t>
      </w:r>
      <w:proofErr w:type="spellEnd"/>
      <w:r>
        <w:rPr>
          <w:sz w:val="24"/>
          <w:szCs w:val="24"/>
        </w:rPr>
        <w:t xml:space="preserve"> delovanjem (adrenalin, noradrenalin in dopamin).  Nastajajo v sredici nadledvičen žleze in v </w:t>
      </w:r>
      <w:proofErr w:type="spellStart"/>
      <w:r>
        <w:rPr>
          <w:sz w:val="24"/>
          <w:szCs w:val="24"/>
        </w:rPr>
        <w:t>postgangljiskih</w:t>
      </w:r>
      <w:proofErr w:type="spellEnd"/>
      <w:r>
        <w:rPr>
          <w:sz w:val="24"/>
          <w:szCs w:val="24"/>
        </w:rPr>
        <w:t xml:space="preserve"> vlaknih simpatičnega živčevja.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Adrenalin uravnava metabolizem OH in MK. Sprošča se iz sredice nadledvičnih žlez kot odgovor na stres. Povečana koncentracija </w:t>
      </w:r>
      <w:proofErr w:type="spellStart"/>
      <w:r>
        <w:rPr>
          <w:sz w:val="24"/>
          <w:szCs w:val="24"/>
        </w:rPr>
        <w:t>cAMP</w:t>
      </w:r>
      <w:proofErr w:type="spellEnd"/>
      <w:r>
        <w:rPr>
          <w:sz w:val="24"/>
          <w:szCs w:val="24"/>
        </w:rPr>
        <w:t xml:space="preserve"> v mišičnih celicah aktivira lipazo, ki sprošča MK iz </w:t>
      </w:r>
      <w:proofErr w:type="spellStart"/>
      <w:r>
        <w:rPr>
          <w:sz w:val="24"/>
          <w:szCs w:val="24"/>
        </w:rPr>
        <w:t>triacilglicerolov</w:t>
      </w:r>
      <w:proofErr w:type="spellEnd"/>
      <w:r>
        <w:rPr>
          <w:sz w:val="24"/>
          <w:szCs w:val="24"/>
        </w:rPr>
        <w:t xml:space="preserve">, poveča pa tudi količino iz glikogena sproščene glukoze.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povečana koncentracija glukoze in MK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11"/>
        </w:numPr>
        <w:spacing w:after="0" w:line="240" w:lineRule="auto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Fenilketunorija</w:t>
      </w:r>
      <w:proofErr w:type="spellEnd"/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 najpogostejša prirojena motnja metabolizma AK, ki se kaže v pomanjkanju fenilalanin </w:t>
      </w:r>
      <w:proofErr w:type="spellStart"/>
      <w:r>
        <w:rPr>
          <w:sz w:val="24"/>
          <w:szCs w:val="24"/>
        </w:rPr>
        <w:t>hidroksilaze</w:t>
      </w:r>
      <w:proofErr w:type="spellEnd"/>
      <w:r>
        <w:rPr>
          <w:sz w:val="24"/>
          <w:szCs w:val="24"/>
        </w:rPr>
        <w:t xml:space="preserve">, izločanjem </w:t>
      </w:r>
      <w:proofErr w:type="spellStart"/>
      <w:r>
        <w:rPr>
          <w:sz w:val="24"/>
          <w:szCs w:val="24"/>
        </w:rPr>
        <w:t>fenilpiruvata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fenilketonov</w:t>
      </w:r>
      <w:proofErr w:type="spellEnd"/>
      <w:r>
        <w:rPr>
          <w:sz w:val="24"/>
          <w:szCs w:val="24"/>
        </w:rPr>
        <w:t xml:space="preserve"> v urin. Napredujoče pa v okvari možganov (epilepsija, mentalna zaostalost). Zdravimo pa jo z omejenim vnosom fenilalanina.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11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Kreatin, </w:t>
      </w:r>
      <w:proofErr w:type="spellStart"/>
      <w:r>
        <w:rPr>
          <w:b/>
          <w:sz w:val="24"/>
          <w:szCs w:val="24"/>
        </w:rPr>
        <w:t>fosfokreatin</w:t>
      </w:r>
      <w:proofErr w:type="spellEnd"/>
      <w:r>
        <w:rPr>
          <w:b/>
          <w:sz w:val="24"/>
          <w:szCs w:val="24"/>
        </w:rPr>
        <w:t xml:space="preserve"> in kreatinin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FOSFOKREATIN: sinteza iz arginina v dveh stopnjah (ledvice, jetra); visoko energetska spojina – obnavljanje ATP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KREATIN: prehranski dodatek,  uporaba za izboljšanje rezultatov v športu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KREATININ: nastaja </w:t>
      </w:r>
      <w:proofErr w:type="spellStart"/>
      <w:r>
        <w:rPr>
          <w:sz w:val="24"/>
          <w:szCs w:val="24"/>
        </w:rPr>
        <w:t>neencimsko</w:t>
      </w:r>
      <w:proofErr w:type="spellEnd"/>
      <w:r>
        <w:rPr>
          <w:sz w:val="24"/>
          <w:szCs w:val="24"/>
        </w:rPr>
        <w:t>, izloča se v urinu – proporcionalno mišični masi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11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NO: sinteza, biološka vloga NO3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Gre za dušikov radikal, ki nastane iz arginina z NO </w:t>
      </w:r>
      <w:proofErr w:type="spellStart"/>
      <w:r>
        <w:rPr>
          <w:sz w:val="24"/>
          <w:szCs w:val="24"/>
        </w:rPr>
        <w:t>sintazo</w:t>
      </w:r>
      <w:proofErr w:type="spellEnd"/>
      <w:r>
        <w:rPr>
          <w:sz w:val="24"/>
          <w:szCs w:val="24"/>
        </w:rPr>
        <w:t>.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 NO </w:t>
      </w:r>
      <w:proofErr w:type="spellStart"/>
      <w:r>
        <w:rPr>
          <w:sz w:val="24"/>
          <w:szCs w:val="24"/>
        </w:rPr>
        <w:t>sintaze</w:t>
      </w:r>
      <w:proofErr w:type="spellEnd"/>
      <w:r>
        <w:rPr>
          <w:sz w:val="24"/>
          <w:szCs w:val="24"/>
        </w:rPr>
        <w:t>:</w:t>
      </w:r>
    </w:p>
    <w:p w:rsidR="005F0CC2" w:rsidRDefault="00B672BC">
      <w:pPr>
        <w:numPr>
          <w:ilvl w:val="0"/>
          <w:numId w:val="29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Nevronalna</w:t>
      </w:r>
      <w:proofErr w:type="spellEnd"/>
      <w:r>
        <w:rPr>
          <w:sz w:val="24"/>
          <w:szCs w:val="24"/>
        </w:rPr>
        <w:t xml:space="preserve"> – konstitutivna </w:t>
      </w:r>
    </w:p>
    <w:p w:rsidR="005F0CC2" w:rsidRDefault="00B672BC">
      <w:pPr>
        <w:numPr>
          <w:ilvl w:val="0"/>
          <w:numId w:val="29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Makrofagna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inducibilna</w:t>
      </w:r>
      <w:proofErr w:type="spellEnd"/>
      <w:r>
        <w:rPr>
          <w:sz w:val="24"/>
          <w:szCs w:val="24"/>
        </w:rPr>
        <w:t xml:space="preserve"> (uravnavanje prepisovanja genov)</w:t>
      </w:r>
    </w:p>
    <w:p w:rsidR="005F0CC2" w:rsidRDefault="00B672BC">
      <w:pPr>
        <w:numPr>
          <w:ilvl w:val="0"/>
          <w:numId w:val="2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Endotelijska – konstitutivna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aktivira topno </w:t>
      </w:r>
      <w:proofErr w:type="spellStart"/>
      <w:r>
        <w:rPr>
          <w:sz w:val="24"/>
          <w:szCs w:val="24"/>
        </w:rPr>
        <w:t>citosolno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gvanilat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ciklazo</w:t>
      </w:r>
      <w:proofErr w:type="spellEnd"/>
      <w:r>
        <w:rPr>
          <w:sz w:val="24"/>
          <w:szCs w:val="24"/>
        </w:rPr>
        <w:t xml:space="preserve"> – zviša sintezo cikličnega GMP, uravnava tonus gladkih mišic žleznih sten in prepisovanje genov. Je </w:t>
      </w:r>
      <w:proofErr w:type="spellStart"/>
      <w:r>
        <w:rPr>
          <w:sz w:val="24"/>
          <w:szCs w:val="24"/>
        </w:rPr>
        <w:t>nevrotransmiter</w:t>
      </w:r>
      <w:proofErr w:type="spellEnd"/>
      <w:r>
        <w:rPr>
          <w:sz w:val="24"/>
          <w:szCs w:val="24"/>
        </w:rPr>
        <w:t>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11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Sinteza in razgradnja </w:t>
      </w:r>
      <w:proofErr w:type="spellStart"/>
      <w:r>
        <w:rPr>
          <w:b/>
          <w:sz w:val="24"/>
          <w:szCs w:val="24"/>
        </w:rPr>
        <w:t>porifirinov</w:t>
      </w:r>
      <w:proofErr w:type="spellEnd"/>
      <w:r>
        <w:rPr>
          <w:b/>
          <w:sz w:val="24"/>
          <w:szCs w:val="24"/>
        </w:rPr>
        <w:t xml:space="preserve"> in hema, </w:t>
      </w:r>
      <w:proofErr w:type="spellStart"/>
      <w:r>
        <w:rPr>
          <w:b/>
          <w:sz w:val="24"/>
          <w:szCs w:val="24"/>
        </w:rPr>
        <w:t>hemoproteini</w:t>
      </w:r>
      <w:proofErr w:type="spellEnd"/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Hem </w:t>
      </w:r>
      <w:r>
        <w:rPr>
          <w:sz w:val="24"/>
          <w:szCs w:val="24"/>
        </w:rPr>
        <w:t xml:space="preserve">je Fe vezano na </w:t>
      </w:r>
      <w:proofErr w:type="spellStart"/>
      <w:r>
        <w:rPr>
          <w:sz w:val="24"/>
          <w:szCs w:val="24"/>
        </w:rPr>
        <w:t>porfirinski</w:t>
      </w:r>
      <w:proofErr w:type="spellEnd"/>
      <w:r>
        <w:rPr>
          <w:sz w:val="24"/>
          <w:szCs w:val="24"/>
        </w:rPr>
        <w:t xml:space="preserve"> obroč.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11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Biosinteza purinskih in </w:t>
      </w:r>
      <w:proofErr w:type="spellStart"/>
      <w:r>
        <w:rPr>
          <w:b/>
          <w:sz w:val="24"/>
          <w:szCs w:val="24"/>
        </w:rPr>
        <w:t>pirimidinskih</w:t>
      </w:r>
      <w:proofErr w:type="spellEnd"/>
      <w:r>
        <w:rPr>
          <w:b/>
          <w:sz w:val="24"/>
          <w:szCs w:val="24"/>
        </w:rPr>
        <w:t xml:space="preserve"> nukleotidov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Sinteza </w:t>
      </w:r>
      <w:proofErr w:type="spellStart"/>
      <w:r>
        <w:rPr>
          <w:b/>
          <w:sz w:val="24"/>
          <w:szCs w:val="24"/>
        </w:rPr>
        <w:t>pirimidinskih</w:t>
      </w:r>
      <w:proofErr w:type="spellEnd"/>
      <w:r>
        <w:rPr>
          <w:b/>
          <w:sz w:val="24"/>
          <w:szCs w:val="24"/>
        </w:rPr>
        <w:t xml:space="preserve"> nukleotidov </w:t>
      </w:r>
      <w:r>
        <w:rPr>
          <w:sz w:val="24"/>
          <w:szCs w:val="24"/>
        </w:rPr>
        <w:t>(en obroč – citozin, timin)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se začne s sintezo heterocikličnega obroča. Prvo reakcijo katalizira aspartat-</w:t>
      </w:r>
      <w:proofErr w:type="spellStart"/>
      <w:r>
        <w:rPr>
          <w:sz w:val="24"/>
          <w:szCs w:val="24"/>
        </w:rPr>
        <w:t>transkarbamoilaza</w:t>
      </w:r>
      <w:proofErr w:type="spellEnd"/>
      <w:r>
        <w:rPr>
          <w:sz w:val="24"/>
          <w:szCs w:val="24"/>
        </w:rPr>
        <w:t xml:space="preserve">. Sledi vezava aktivirane riboze: 5-fosforibozil-pirofosfat, na koncu pa nastaneta nukleotida </w:t>
      </w:r>
      <w:proofErr w:type="spellStart"/>
      <w:r>
        <w:rPr>
          <w:sz w:val="24"/>
          <w:szCs w:val="24"/>
        </w:rPr>
        <w:t>dUTP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dCTP</w:t>
      </w:r>
      <w:proofErr w:type="spellEnd"/>
      <w:r>
        <w:rPr>
          <w:sz w:val="24"/>
          <w:szCs w:val="24"/>
        </w:rPr>
        <w:t>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Sinteza purinskih nukleotidov</w:t>
      </w:r>
      <w:r>
        <w:rPr>
          <w:sz w:val="24"/>
          <w:szCs w:val="24"/>
        </w:rPr>
        <w:t xml:space="preserve"> (dva obroča – adenin, gvanin) se začne z aktivacijo riboze: 5-fosforibozil-pirofosfat. Nanjo se dodajajo atomi heterocikličnega obroča. Prvi </w:t>
      </w:r>
      <w:proofErr w:type="spellStart"/>
      <w:r>
        <w:rPr>
          <w:sz w:val="24"/>
          <w:szCs w:val="24"/>
        </w:rPr>
        <w:t>intermediat</w:t>
      </w:r>
      <w:proofErr w:type="spellEnd"/>
      <w:r>
        <w:rPr>
          <w:sz w:val="24"/>
          <w:szCs w:val="24"/>
        </w:rPr>
        <w:t xml:space="preserve"> s celotnim purinskim obročem je </w:t>
      </w:r>
      <w:proofErr w:type="spellStart"/>
      <w:r>
        <w:rPr>
          <w:sz w:val="24"/>
          <w:szCs w:val="24"/>
        </w:rPr>
        <w:t>inozinmonofosfat</w:t>
      </w:r>
      <w:proofErr w:type="spellEnd"/>
      <w:r>
        <w:rPr>
          <w:sz w:val="24"/>
          <w:szCs w:val="24"/>
        </w:rPr>
        <w:t>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11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Razgradnja baz purinskih nukleotidov in putika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Dušikove baze purinskih nukleotidov se razgradijo v sečno kislino. Soli sečne kisline – </w:t>
      </w:r>
      <w:proofErr w:type="spellStart"/>
      <w:r>
        <w:rPr>
          <w:sz w:val="24"/>
          <w:szCs w:val="24"/>
        </w:rPr>
        <w:t>urati</w:t>
      </w:r>
      <w:proofErr w:type="spellEnd"/>
      <w:r>
        <w:rPr>
          <w:sz w:val="24"/>
          <w:szCs w:val="24"/>
        </w:rPr>
        <w:t xml:space="preserve"> so slabo topni.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 zvišani koncentraciji se odlagajo v sklepe in tkiva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putika (vnetje sklepov).</w:t>
      </w:r>
    </w:p>
    <w:p w:rsidR="00392E68" w:rsidRDefault="00392E68">
      <w:pPr>
        <w:spacing w:after="0" w:line="240" w:lineRule="auto"/>
        <w:jc w:val="both"/>
        <w:rPr>
          <w:sz w:val="24"/>
          <w:szCs w:val="24"/>
        </w:rPr>
      </w:pPr>
    </w:p>
    <w:p w:rsidR="00392E68" w:rsidRDefault="00392E68">
      <w:pPr>
        <w:spacing w:after="0" w:line="240" w:lineRule="auto"/>
        <w:jc w:val="both"/>
        <w:rPr>
          <w:sz w:val="24"/>
          <w:szCs w:val="24"/>
        </w:rPr>
      </w:pPr>
    </w:p>
    <w:p w:rsidR="00392E68" w:rsidRDefault="00392E68">
      <w:pPr>
        <w:spacing w:after="0" w:line="240" w:lineRule="auto"/>
        <w:jc w:val="both"/>
        <w:rPr>
          <w:sz w:val="24"/>
          <w:szCs w:val="24"/>
        </w:rPr>
      </w:pP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OHRANJANJE IN PRENOS BIOLOŠKE INFORMACIJE</w:t>
      </w:r>
    </w:p>
    <w:p w:rsidR="005F0CC2" w:rsidRDefault="00B672BC">
      <w:pPr>
        <w:numPr>
          <w:ilvl w:val="0"/>
          <w:numId w:val="30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Vrste NK, biokemijska zgradba in vloga DNA in RNA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NUKLEOZID – baza vezana na sladkor z N-</w:t>
      </w:r>
      <w:proofErr w:type="spellStart"/>
      <w:r>
        <w:rPr>
          <w:sz w:val="24"/>
          <w:szCs w:val="24"/>
        </w:rPr>
        <w:t>glikozidno</w:t>
      </w:r>
      <w:proofErr w:type="spellEnd"/>
      <w:r>
        <w:rPr>
          <w:sz w:val="24"/>
          <w:szCs w:val="24"/>
        </w:rPr>
        <w:t xml:space="preserve"> vezjo.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NUKLEOTID – </w:t>
      </w:r>
      <w:proofErr w:type="spellStart"/>
      <w:r>
        <w:rPr>
          <w:sz w:val="24"/>
          <w:szCs w:val="24"/>
        </w:rPr>
        <w:t>nukleozid</w:t>
      </w:r>
      <w:proofErr w:type="spellEnd"/>
      <w:r>
        <w:rPr>
          <w:sz w:val="24"/>
          <w:szCs w:val="24"/>
        </w:rPr>
        <w:t xml:space="preserve"> vezan na fosfat s </w:t>
      </w:r>
      <w:proofErr w:type="spellStart"/>
      <w:r>
        <w:rPr>
          <w:sz w:val="24"/>
          <w:szCs w:val="24"/>
        </w:rPr>
        <w:t>fosfoestarsko</w:t>
      </w:r>
      <w:proofErr w:type="spellEnd"/>
      <w:r>
        <w:rPr>
          <w:sz w:val="24"/>
          <w:szCs w:val="24"/>
        </w:rPr>
        <w:t xml:space="preserve"> vezjo.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Poznamo dve vrsti NK: </w:t>
      </w:r>
      <w:proofErr w:type="spellStart"/>
      <w:r>
        <w:rPr>
          <w:sz w:val="24"/>
          <w:szCs w:val="24"/>
        </w:rPr>
        <w:t>deoksiribonukleinsko</w:t>
      </w:r>
      <w:proofErr w:type="spellEnd"/>
      <w:r>
        <w:rPr>
          <w:sz w:val="24"/>
          <w:szCs w:val="24"/>
        </w:rPr>
        <w:t xml:space="preserve"> in ribonukleinsko kislino.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DNA je zgrajena iz sladkorno-fosfatnega ogrodja in baz (A, T, C, G), ki so obrnjene navznoter. Verigi DNA v dvojni vijačnici sta antiparalelni, bazne pare sestavljajo komplementarne baze. Parjenje le teh pa omogočajo vodikove vezi.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Fosfodiesterske</w:t>
      </w:r>
      <w:proofErr w:type="spellEnd"/>
      <w:r>
        <w:rPr>
          <w:sz w:val="24"/>
          <w:szCs w:val="24"/>
        </w:rPr>
        <w:t xml:space="preserve"> vezi med 3' OH enega nukleotida in fosfatom na 5' C drugega nukleotida povezujejo </w:t>
      </w:r>
      <w:proofErr w:type="spellStart"/>
      <w:r>
        <w:rPr>
          <w:sz w:val="24"/>
          <w:szCs w:val="24"/>
        </w:rPr>
        <w:t>mononukleotide</w:t>
      </w:r>
      <w:proofErr w:type="spellEnd"/>
      <w:r>
        <w:rPr>
          <w:sz w:val="24"/>
          <w:szCs w:val="24"/>
        </w:rPr>
        <w:t xml:space="preserve"> v NUKLEINSKE KISLINE ter s tem določajo smer poteka verig nukleinskih kislin.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Komplementarnost omogoča prenos genetske informacije, popravljanje in hibridizacijo. V DNA so shranjene genetske informacije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genom. Najdemo jo v celičnem jedru, mitohondriju in kloroplastih.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Nekateri virusi pa imajo svoj genski zapis shranjen v molekuli RNA, drugače pa poznamo tri vrste RNA: </w:t>
      </w:r>
      <w:proofErr w:type="spellStart"/>
      <w:r>
        <w:rPr>
          <w:sz w:val="24"/>
          <w:szCs w:val="24"/>
        </w:rPr>
        <w:t>ribosomska</w:t>
      </w:r>
      <w:proofErr w:type="spellEnd"/>
      <w:r>
        <w:rPr>
          <w:sz w:val="24"/>
          <w:szCs w:val="24"/>
        </w:rPr>
        <w:t xml:space="preserve"> RNA (</w:t>
      </w:r>
      <w:proofErr w:type="spellStart"/>
      <w:r>
        <w:rPr>
          <w:sz w:val="24"/>
          <w:szCs w:val="24"/>
        </w:rPr>
        <w:t>rRna</w:t>
      </w:r>
      <w:proofErr w:type="spellEnd"/>
      <w:r>
        <w:rPr>
          <w:sz w:val="24"/>
          <w:szCs w:val="24"/>
        </w:rPr>
        <w:t xml:space="preserve">) – gradi ribosome, </w:t>
      </w:r>
      <w:proofErr w:type="spellStart"/>
      <w:r>
        <w:rPr>
          <w:sz w:val="24"/>
          <w:szCs w:val="24"/>
        </w:rPr>
        <w:t>prenašalana</w:t>
      </w:r>
      <w:proofErr w:type="spellEnd"/>
      <w:r>
        <w:rPr>
          <w:sz w:val="24"/>
          <w:szCs w:val="24"/>
        </w:rPr>
        <w:t xml:space="preserve"> RNA (</w:t>
      </w:r>
      <w:proofErr w:type="spellStart"/>
      <w:r>
        <w:rPr>
          <w:sz w:val="24"/>
          <w:szCs w:val="24"/>
        </w:rPr>
        <w:t>tRNA</w:t>
      </w:r>
      <w:proofErr w:type="spellEnd"/>
      <w:r>
        <w:rPr>
          <w:sz w:val="24"/>
          <w:szCs w:val="24"/>
        </w:rPr>
        <w:t>) – veže ustrezno AK in jo veže v verigo in informacijska RNA (</w:t>
      </w:r>
      <w:proofErr w:type="spellStart"/>
      <w:r>
        <w:rPr>
          <w:sz w:val="24"/>
          <w:szCs w:val="24"/>
        </w:rPr>
        <w:t>mRNA</w:t>
      </w:r>
      <w:proofErr w:type="spellEnd"/>
      <w:r>
        <w:rPr>
          <w:sz w:val="24"/>
          <w:szCs w:val="24"/>
        </w:rPr>
        <w:t>) – prenaša sporočila.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30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Zgradba kromatina in kromosomov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KROMATIN je </w:t>
      </w:r>
      <w:proofErr w:type="spellStart"/>
      <w:r>
        <w:rPr>
          <w:sz w:val="24"/>
          <w:szCs w:val="24"/>
        </w:rPr>
        <w:t>nukleoproteinski</w:t>
      </w:r>
      <w:proofErr w:type="spellEnd"/>
      <w:r>
        <w:rPr>
          <w:sz w:val="24"/>
          <w:szCs w:val="24"/>
        </w:rPr>
        <w:t xml:space="preserve"> kompleks v jedru </w:t>
      </w:r>
      <w:proofErr w:type="spellStart"/>
      <w:r>
        <w:rPr>
          <w:sz w:val="24"/>
          <w:szCs w:val="24"/>
        </w:rPr>
        <w:t>evkariontskih</w:t>
      </w:r>
      <w:proofErr w:type="spellEnd"/>
      <w:r>
        <w:rPr>
          <w:sz w:val="24"/>
          <w:szCs w:val="24"/>
        </w:rPr>
        <w:t xml:space="preserve"> celic, ki omogoča pakiranje DNA, ohranjanje strukturne integritete in regulirano izražanje genov. Sestavljen je iz histonov okoli katerih je ovit kromatin.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Eukromatin</w:t>
      </w:r>
      <w:proofErr w:type="spellEnd"/>
      <w:r>
        <w:rPr>
          <w:sz w:val="24"/>
          <w:szCs w:val="24"/>
        </w:rPr>
        <w:t xml:space="preserve"> je funkcionalno aktiven in kondenziran med delitvijo, ne pa v </w:t>
      </w:r>
      <w:proofErr w:type="spellStart"/>
      <w:r>
        <w:rPr>
          <w:sz w:val="24"/>
          <w:szCs w:val="24"/>
        </w:rPr>
        <w:t>interfazi</w:t>
      </w:r>
      <w:proofErr w:type="spellEnd"/>
      <w:r>
        <w:rPr>
          <w:sz w:val="24"/>
          <w:szCs w:val="24"/>
        </w:rPr>
        <w:t>.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Heterokromatin</w:t>
      </w:r>
      <w:proofErr w:type="spellEnd"/>
      <w:r>
        <w:rPr>
          <w:sz w:val="24"/>
          <w:szCs w:val="24"/>
        </w:rPr>
        <w:t xml:space="preserve"> pa funkcionalno ni aktiven genov ni ali pa so zavrti), kondenziran skozi ves celični cikel, se replicira kasneje v S fazi, ima vrstno specifična področja in je pri vseh evkariontih v področju </w:t>
      </w:r>
      <w:proofErr w:type="spellStart"/>
      <w:r>
        <w:rPr>
          <w:sz w:val="24"/>
          <w:szCs w:val="24"/>
        </w:rPr>
        <w:t>centromer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telomer</w:t>
      </w:r>
      <w:proofErr w:type="spellEnd"/>
      <w:r>
        <w:rPr>
          <w:sz w:val="24"/>
          <w:szCs w:val="24"/>
        </w:rPr>
        <w:t>.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KROMOSOM pa je kondenziran kromatin v </w:t>
      </w:r>
      <w:proofErr w:type="spellStart"/>
      <w:r>
        <w:rPr>
          <w:sz w:val="24"/>
          <w:szCs w:val="24"/>
        </w:rPr>
        <w:t>metafazi</w:t>
      </w:r>
      <w:proofErr w:type="spellEnd"/>
      <w:r>
        <w:rPr>
          <w:sz w:val="24"/>
          <w:szCs w:val="24"/>
        </w:rPr>
        <w:t xml:space="preserve">. 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30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Definicija in strukturne lastnosti gena, </w:t>
      </w:r>
      <w:proofErr w:type="spellStart"/>
      <w:r>
        <w:rPr>
          <w:b/>
          <w:sz w:val="24"/>
          <w:szCs w:val="24"/>
        </w:rPr>
        <w:t>introni</w:t>
      </w:r>
      <w:proofErr w:type="spellEnd"/>
      <w:r>
        <w:rPr>
          <w:b/>
          <w:sz w:val="24"/>
          <w:szCs w:val="24"/>
        </w:rPr>
        <w:t>/</w:t>
      </w:r>
      <w:proofErr w:type="spellStart"/>
      <w:r>
        <w:rPr>
          <w:b/>
          <w:sz w:val="24"/>
          <w:szCs w:val="24"/>
        </w:rPr>
        <w:t>eksoni</w:t>
      </w:r>
      <w:proofErr w:type="spellEnd"/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GEN je funkcionalna enota dednosti.  Kodirajoče regije (EKSONI) na </w:t>
      </w:r>
      <w:proofErr w:type="spellStart"/>
      <w:r>
        <w:rPr>
          <w:sz w:val="24"/>
          <w:szCs w:val="24"/>
        </w:rPr>
        <w:t>evkariontski</w:t>
      </w:r>
      <w:proofErr w:type="spellEnd"/>
      <w:r>
        <w:rPr>
          <w:sz w:val="24"/>
          <w:szCs w:val="24"/>
        </w:rPr>
        <w:t xml:space="preserve"> DNA so pogosto prekinjen z </w:t>
      </w:r>
      <w:proofErr w:type="spellStart"/>
      <w:r>
        <w:rPr>
          <w:sz w:val="24"/>
          <w:szCs w:val="24"/>
        </w:rPr>
        <w:t>nekodirajočimi</w:t>
      </w:r>
      <w:proofErr w:type="spellEnd"/>
      <w:r>
        <w:rPr>
          <w:sz w:val="24"/>
          <w:szCs w:val="24"/>
        </w:rPr>
        <w:t xml:space="preserve"> (INTRONI oz. vrinjena zaporedja)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takšni geni so razdeljeni. 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30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Centralna dogma molekularne biologije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Centralna dogma se ukvarja z zakonitostmi molekularne biologije.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30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Podvajanje DNA: </w:t>
      </w:r>
      <w:proofErr w:type="spellStart"/>
      <w:r>
        <w:rPr>
          <w:b/>
          <w:sz w:val="24"/>
          <w:szCs w:val="24"/>
        </w:rPr>
        <w:t>semikonzervativno</w:t>
      </w:r>
      <w:proofErr w:type="spellEnd"/>
      <w:r>
        <w:rPr>
          <w:b/>
          <w:sz w:val="24"/>
          <w:szCs w:val="24"/>
        </w:rPr>
        <w:t xml:space="preserve"> podvajanje, natančnost podvajanja, </w:t>
      </w:r>
      <w:proofErr w:type="spellStart"/>
      <w:r>
        <w:rPr>
          <w:b/>
          <w:sz w:val="24"/>
          <w:szCs w:val="24"/>
        </w:rPr>
        <w:t>replikacijska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vilica</w:t>
      </w:r>
      <w:proofErr w:type="spellEnd"/>
      <w:r>
        <w:rPr>
          <w:b/>
          <w:sz w:val="24"/>
          <w:szCs w:val="24"/>
        </w:rPr>
        <w:t>, vodilna in zaostajajoča veriga, proteini potrebni za podvajanje DNA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DNA se podvaja z dodajanjem novih nukleotidov na rastočo hčerinsko verigo, ki je komplementarna matrici (starševska veriga). Nova veriga DNA raste v smeri 5'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3', 3' OH skupina omogoča podaljševanje verige DNA.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Podvajanje se začne na določenem mestu (</w:t>
      </w:r>
      <w:proofErr w:type="spellStart"/>
      <w:r>
        <w:rPr>
          <w:sz w:val="24"/>
          <w:szCs w:val="24"/>
        </w:rPr>
        <w:t>origo</w:t>
      </w:r>
      <w:proofErr w:type="spellEnd"/>
      <w:r>
        <w:rPr>
          <w:sz w:val="24"/>
          <w:szCs w:val="24"/>
        </w:rPr>
        <w:t xml:space="preserve"> replikacije) z odvijanjem krajših segmentov in poteka v obe smeri v obliki </w:t>
      </w:r>
      <w:proofErr w:type="spellStart"/>
      <w:r>
        <w:rPr>
          <w:sz w:val="24"/>
          <w:szCs w:val="24"/>
        </w:rPr>
        <w:t>replikacijskega</w:t>
      </w:r>
      <w:proofErr w:type="spellEnd"/>
      <w:r>
        <w:rPr>
          <w:sz w:val="24"/>
          <w:szCs w:val="24"/>
        </w:rPr>
        <w:t xml:space="preserve"> mehurčka. Na vsakem kromosomu je več </w:t>
      </w:r>
      <w:proofErr w:type="spellStart"/>
      <w:r>
        <w:rPr>
          <w:sz w:val="24"/>
          <w:szCs w:val="24"/>
        </w:rPr>
        <w:t>origov</w:t>
      </w:r>
      <w:proofErr w:type="spellEnd"/>
      <w:r>
        <w:rPr>
          <w:sz w:val="24"/>
          <w:szCs w:val="24"/>
        </w:rPr>
        <w:t xml:space="preserve"> replikacije. Vsak se aktivira samo enkrat v celičnem ciklu.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podvajanje DNA je bi-</w:t>
      </w:r>
      <w:proofErr w:type="spellStart"/>
      <w:r>
        <w:rPr>
          <w:i/>
          <w:sz w:val="24"/>
          <w:szCs w:val="24"/>
        </w:rPr>
        <w:t>direkcionalno</w:t>
      </w:r>
      <w:proofErr w:type="spellEnd"/>
      <w:r>
        <w:rPr>
          <w:sz w:val="24"/>
          <w:szCs w:val="24"/>
        </w:rPr>
        <w:t xml:space="preserve">. Reakcijo katalizira DNA-polimeraza, ki poveže </w:t>
      </w:r>
      <w:proofErr w:type="spellStart"/>
      <w:r>
        <w:rPr>
          <w:sz w:val="24"/>
          <w:szCs w:val="24"/>
        </w:rPr>
        <w:t>nukelotida</w:t>
      </w:r>
      <w:proofErr w:type="spellEnd"/>
      <w:r>
        <w:rPr>
          <w:sz w:val="24"/>
          <w:szCs w:val="24"/>
        </w:rPr>
        <w:t xml:space="preserve"> na hčerinski in materinski verigi.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Vsako sintetizirano dvojno vijačnico sestavljata ena hčerinska in ena starševska veriga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podvajanje DNA je </w:t>
      </w:r>
      <w:proofErr w:type="spellStart"/>
      <w:r>
        <w:rPr>
          <w:i/>
          <w:sz w:val="24"/>
          <w:szCs w:val="24"/>
        </w:rPr>
        <w:t>semikonzervativno</w:t>
      </w:r>
      <w:proofErr w:type="spellEnd"/>
      <w:r>
        <w:rPr>
          <w:sz w:val="24"/>
          <w:szCs w:val="24"/>
        </w:rPr>
        <w:t>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Eksonukleazna</w:t>
      </w:r>
      <w:proofErr w:type="spellEnd"/>
      <w:r>
        <w:rPr>
          <w:sz w:val="24"/>
          <w:szCs w:val="24"/>
        </w:rPr>
        <w:t xml:space="preserve"> aktivnost 3'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5' – preverjanje napak omogoča visoko natančnost podvajanja.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Replikacijske</w:t>
      </w:r>
      <w:proofErr w:type="spellEnd"/>
      <w:r>
        <w:rPr>
          <w:sz w:val="24"/>
          <w:szCs w:val="24"/>
        </w:rPr>
        <w:t xml:space="preserve"> vilice je poimenovanje hčerinske verige, ki se celi od originalne.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 podvajanje so potrebni encim DNA-polimeraza, </w:t>
      </w:r>
      <w:proofErr w:type="spellStart"/>
      <w:r>
        <w:rPr>
          <w:sz w:val="24"/>
          <w:szCs w:val="24"/>
        </w:rPr>
        <w:t>helikaza</w:t>
      </w:r>
      <w:proofErr w:type="spellEnd"/>
      <w:r>
        <w:rPr>
          <w:sz w:val="24"/>
          <w:szCs w:val="24"/>
        </w:rPr>
        <w:t xml:space="preserve"> – razpiranje DNA, proteini </w:t>
      </w:r>
      <w:proofErr w:type="spellStart"/>
      <w:r>
        <w:rPr>
          <w:sz w:val="24"/>
          <w:szCs w:val="24"/>
        </w:rPr>
        <w:t>SSb</w:t>
      </w:r>
      <w:proofErr w:type="spellEnd"/>
      <w:r>
        <w:rPr>
          <w:sz w:val="24"/>
          <w:szCs w:val="24"/>
        </w:rPr>
        <w:t xml:space="preserve"> – varovalna vloga, </w:t>
      </w:r>
      <w:proofErr w:type="spellStart"/>
      <w:r>
        <w:rPr>
          <w:sz w:val="24"/>
          <w:szCs w:val="24"/>
        </w:rPr>
        <w:t>primaza</w:t>
      </w:r>
      <w:proofErr w:type="spellEnd"/>
      <w:r>
        <w:rPr>
          <w:sz w:val="24"/>
          <w:szCs w:val="24"/>
        </w:rPr>
        <w:t xml:space="preserve"> ter DNA-</w:t>
      </w:r>
      <w:proofErr w:type="spellStart"/>
      <w:r>
        <w:rPr>
          <w:sz w:val="24"/>
          <w:szCs w:val="24"/>
        </w:rPr>
        <w:t>ligaza</w:t>
      </w:r>
      <w:proofErr w:type="spellEnd"/>
      <w:r>
        <w:rPr>
          <w:sz w:val="24"/>
          <w:szCs w:val="24"/>
        </w:rPr>
        <w:t>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30"/>
        </w:numPr>
        <w:spacing w:after="0" w:line="240" w:lineRule="auto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Telomere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telomeraza</w:t>
      </w:r>
      <w:proofErr w:type="spellEnd"/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TELOMERE  so </w:t>
      </w:r>
      <w:proofErr w:type="spellStart"/>
      <w:r>
        <w:rPr>
          <w:sz w:val="24"/>
          <w:szCs w:val="24"/>
        </w:rPr>
        <w:t>nukleoproteinske</w:t>
      </w:r>
      <w:proofErr w:type="spellEnd"/>
      <w:r>
        <w:rPr>
          <w:sz w:val="24"/>
          <w:szCs w:val="24"/>
        </w:rPr>
        <w:t xml:space="preserve"> strukture na koncih linearnih kromosomov. Gre za ponavljajoča zaporedja bogata z gvaninom na koncih. Na ta zaporedja pa so vezani </w:t>
      </w:r>
      <w:proofErr w:type="spellStart"/>
      <w:r>
        <w:rPr>
          <w:sz w:val="24"/>
          <w:szCs w:val="24"/>
        </w:rPr>
        <w:t>telomerno</w:t>
      </w:r>
      <w:proofErr w:type="spellEnd"/>
      <w:r>
        <w:rPr>
          <w:sz w:val="24"/>
          <w:szCs w:val="24"/>
        </w:rPr>
        <w:t xml:space="preserve"> specifični proteini, ki ščitijo konce pred razgradnjo in zlepljenjem. Ob vsakem podvajanju se skrajšajo.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Zarodne celice in rakave celice imajo aktiven encim TELOMERAZA, ki podaljšuje </w:t>
      </w:r>
      <w:proofErr w:type="spellStart"/>
      <w:r>
        <w:rPr>
          <w:sz w:val="24"/>
          <w:szCs w:val="24"/>
        </w:rPr>
        <w:t>telomere</w:t>
      </w:r>
      <w:proofErr w:type="spellEnd"/>
      <w:r>
        <w:rPr>
          <w:sz w:val="24"/>
          <w:szCs w:val="24"/>
        </w:rPr>
        <w:t xml:space="preserve"> in celici omogoča nesmrtnost. Sestavljata jo RNA in protein.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30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Popravljanje napak na DNA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Mutacije so lahko posledice dejavnikov okolja (kemični mutageni, fizikalni dejavniki, biološki agensi), napake pri podvajanju DNA ali so podedovane. </w:t>
      </w:r>
      <w:proofErr w:type="spellStart"/>
      <w:r>
        <w:rPr>
          <w:sz w:val="24"/>
          <w:szCs w:val="24"/>
        </w:rPr>
        <w:t>Pozanmo</w:t>
      </w:r>
      <w:proofErr w:type="spellEnd"/>
      <w:r>
        <w:rPr>
          <w:sz w:val="24"/>
          <w:szCs w:val="24"/>
        </w:rPr>
        <w:t xml:space="preserve"> spontane in inducirane (povzročijo jih mutageni dejavniki).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Popravljanje je lahko DIREKTNO – obrne proces nastanka napake (encimska </w:t>
      </w:r>
      <w:proofErr w:type="spellStart"/>
      <w:r>
        <w:rPr>
          <w:sz w:val="24"/>
          <w:szCs w:val="24"/>
        </w:rPr>
        <w:t>demetilacija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dealkilacija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fotoreaktivacija</w:t>
      </w:r>
      <w:proofErr w:type="spellEnd"/>
      <w:r>
        <w:rPr>
          <w:sz w:val="24"/>
          <w:szCs w:val="24"/>
        </w:rPr>
        <w:t>) ali INDIREKTNO – poškodovani predel se odstrani in nadomesti z novo DNA (izrezovanje, rekombinacija).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PREVAJANJE BIOLOŠKE INFORMACIJE V PROTEINE</w:t>
      </w:r>
    </w:p>
    <w:p w:rsidR="005F0CC2" w:rsidRDefault="00B672BC">
      <w:pPr>
        <w:numPr>
          <w:ilvl w:val="0"/>
          <w:numId w:val="20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Razlike med RNA in DNA</w:t>
      </w:r>
    </w:p>
    <w:tbl>
      <w:tblPr>
        <w:tblStyle w:val="a1"/>
        <w:tblW w:w="856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90"/>
        <w:gridCol w:w="2873"/>
        <w:gridCol w:w="2805"/>
      </w:tblGrid>
      <w:tr w:rsidR="005F0CC2">
        <w:trPr>
          <w:jc w:val="center"/>
        </w:trPr>
        <w:tc>
          <w:tcPr>
            <w:tcW w:w="2890" w:type="dxa"/>
          </w:tcPr>
          <w:p w:rsidR="005F0CC2" w:rsidRDefault="005F0CC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73" w:type="dxa"/>
          </w:tcPr>
          <w:p w:rsidR="005F0CC2" w:rsidRDefault="00B672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DNA</w:t>
            </w:r>
          </w:p>
        </w:tc>
        <w:tc>
          <w:tcPr>
            <w:tcW w:w="2805" w:type="dxa"/>
          </w:tcPr>
          <w:p w:rsidR="005F0CC2" w:rsidRDefault="00B672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RNA</w:t>
            </w:r>
          </w:p>
        </w:tc>
      </w:tr>
      <w:tr w:rsidR="005F0CC2">
        <w:trPr>
          <w:jc w:val="center"/>
        </w:trPr>
        <w:tc>
          <w:tcPr>
            <w:tcW w:w="2890" w:type="dxa"/>
          </w:tcPr>
          <w:p w:rsidR="005F0CC2" w:rsidRDefault="00B672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SLADKOR</w:t>
            </w:r>
          </w:p>
        </w:tc>
        <w:tc>
          <w:tcPr>
            <w:tcW w:w="2873" w:type="dxa"/>
          </w:tcPr>
          <w:p w:rsidR="005F0CC2" w:rsidRDefault="00B672B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deoksiriboza</w:t>
            </w:r>
            <w:proofErr w:type="spellEnd"/>
          </w:p>
        </w:tc>
        <w:tc>
          <w:tcPr>
            <w:tcW w:w="2805" w:type="dxa"/>
          </w:tcPr>
          <w:p w:rsidR="005F0CC2" w:rsidRDefault="00B67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Riboza</w:t>
            </w:r>
          </w:p>
        </w:tc>
      </w:tr>
      <w:tr w:rsidR="005F0CC2">
        <w:trPr>
          <w:jc w:val="center"/>
        </w:trPr>
        <w:tc>
          <w:tcPr>
            <w:tcW w:w="2890" w:type="dxa"/>
          </w:tcPr>
          <w:p w:rsidR="005F0CC2" w:rsidRDefault="00B672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BAZE</w:t>
            </w:r>
          </w:p>
        </w:tc>
        <w:tc>
          <w:tcPr>
            <w:tcW w:w="2873" w:type="dxa"/>
          </w:tcPr>
          <w:p w:rsidR="005F0CC2" w:rsidRDefault="00B67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C, G, T, A</w:t>
            </w:r>
          </w:p>
        </w:tc>
        <w:tc>
          <w:tcPr>
            <w:tcW w:w="2805" w:type="dxa"/>
          </w:tcPr>
          <w:p w:rsidR="005F0CC2" w:rsidRDefault="00B67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C, G, U, A</w:t>
            </w:r>
          </w:p>
        </w:tc>
      </w:tr>
      <w:tr w:rsidR="005F0CC2">
        <w:trPr>
          <w:jc w:val="center"/>
        </w:trPr>
        <w:tc>
          <w:tcPr>
            <w:tcW w:w="2890" w:type="dxa"/>
          </w:tcPr>
          <w:p w:rsidR="005F0CC2" w:rsidRDefault="00B672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STRUKTURA</w:t>
            </w:r>
          </w:p>
        </w:tc>
        <w:tc>
          <w:tcPr>
            <w:tcW w:w="2873" w:type="dxa"/>
          </w:tcPr>
          <w:p w:rsidR="005F0CC2" w:rsidRDefault="00B67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dvojna veriga</w:t>
            </w:r>
          </w:p>
        </w:tc>
        <w:tc>
          <w:tcPr>
            <w:tcW w:w="2805" w:type="dxa"/>
          </w:tcPr>
          <w:p w:rsidR="005F0CC2" w:rsidRDefault="00B67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enojna veriga</w:t>
            </w:r>
          </w:p>
        </w:tc>
      </w:tr>
      <w:tr w:rsidR="005F0CC2">
        <w:trPr>
          <w:jc w:val="center"/>
        </w:trPr>
        <w:tc>
          <w:tcPr>
            <w:tcW w:w="2890" w:type="dxa"/>
          </w:tcPr>
          <w:p w:rsidR="005F0CC2" w:rsidRDefault="00B672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RAZPOLOVNA DOBA</w:t>
            </w:r>
          </w:p>
        </w:tc>
        <w:tc>
          <w:tcPr>
            <w:tcW w:w="2873" w:type="dxa"/>
          </w:tcPr>
          <w:p w:rsidR="005F0CC2" w:rsidRDefault="00B67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daljša</w:t>
            </w:r>
          </w:p>
        </w:tc>
        <w:tc>
          <w:tcPr>
            <w:tcW w:w="2805" w:type="dxa"/>
          </w:tcPr>
          <w:p w:rsidR="005F0CC2" w:rsidRDefault="00B67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Kratka</w:t>
            </w:r>
          </w:p>
        </w:tc>
      </w:tr>
      <w:tr w:rsidR="005F0CC2">
        <w:trPr>
          <w:jc w:val="center"/>
        </w:trPr>
        <w:tc>
          <w:tcPr>
            <w:tcW w:w="2890" w:type="dxa"/>
          </w:tcPr>
          <w:p w:rsidR="005F0CC2" w:rsidRDefault="00B67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SEKUNDARNA IN TERCIARNA STRUKTURA</w:t>
            </w:r>
          </w:p>
        </w:tc>
        <w:tc>
          <w:tcPr>
            <w:tcW w:w="2873" w:type="dxa"/>
          </w:tcPr>
          <w:p w:rsidR="005F0CC2" w:rsidRDefault="005F0C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5" w:type="dxa"/>
          </w:tcPr>
          <w:p w:rsidR="005F0CC2" w:rsidRDefault="005F0CC2">
            <w:pPr>
              <w:jc w:val="center"/>
              <w:rPr>
                <w:sz w:val="24"/>
                <w:szCs w:val="24"/>
              </w:rPr>
            </w:pPr>
          </w:p>
        </w:tc>
      </w:tr>
    </w:tbl>
    <w:p w:rsidR="005F0CC2" w:rsidRDefault="005F0CC2">
      <w:pPr>
        <w:spacing w:after="0" w:line="240" w:lineRule="auto"/>
        <w:ind w:left="720"/>
        <w:jc w:val="both"/>
        <w:rPr>
          <w:b/>
          <w:sz w:val="24"/>
          <w:szCs w:val="24"/>
        </w:rPr>
      </w:pPr>
    </w:p>
    <w:p w:rsidR="005F0CC2" w:rsidRDefault="00B672BC">
      <w:pPr>
        <w:numPr>
          <w:ilvl w:val="0"/>
          <w:numId w:val="20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Prepisovanje RNA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 procesu prepisovanja oz. transkripcije se prepiše na RNA le del molekule z DNA (tisti ki, ga odsek nosi). Potek v treh korakih:</w:t>
      </w:r>
    </w:p>
    <w:p w:rsidR="005F0CC2" w:rsidRDefault="00B672BC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Začetek (iniciacija)</w:t>
      </w:r>
    </w:p>
    <w:p w:rsidR="005F0CC2" w:rsidRDefault="00B672BC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Podaljševanje (elongacija)</w:t>
      </w:r>
    </w:p>
    <w:p w:rsidR="005F0CC2" w:rsidRDefault="00B672BC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Zaključek (</w:t>
      </w:r>
      <w:proofErr w:type="spellStart"/>
      <w:r>
        <w:rPr>
          <w:sz w:val="24"/>
          <w:szCs w:val="24"/>
        </w:rPr>
        <w:t>terminacija</w:t>
      </w:r>
      <w:proofErr w:type="spellEnd"/>
      <w:r>
        <w:rPr>
          <w:sz w:val="24"/>
          <w:szCs w:val="24"/>
        </w:rPr>
        <w:t>)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Prepisovanje RNA katalizira RNA-polimeraza. Za reakcijo so potrebni: 4 vrste </w:t>
      </w:r>
      <w:proofErr w:type="spellStart"/>
      <w:r>
        <w:rPr>
          <w:sz w:val="24"/>
          <w:szCs w:val="24"/>
        </w:rPr>
        <w:t>ribonukleozidtrifosfatov</w:t>
      </w:r>
      <w:proofErr w:type="spellEnd"/>
      <w:r>
        <w:rPr>
          <w:sz w:val="24"/>
          <w:szCs w:val="24"/>
        </w:rPr>
        <w:t>, matrica DNA, polimeraza RNA in Mg ioni.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Prepisovanje več molekul RNA poteka sočasno.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OPERON – geni, ki se prepišejo kot en prepis, imajo skupen promotor in vezavna mesta za </w:t>
      </w:r>
      <w:proofErr w:type="spellStart"/>
      <w:r>
        <w:rPr>
          <w:sz w:val="24"/>
          <w:szCs w:val="24"/>
        </w:rPr>
        <w:t>transkripcijske</w:t>
      </w:r>
      <w:proofErr w:type="spellEnd"/>
      <w:r>
        <w:rPr>
          <w:sz w:val="24"/>
          <w:szCs w:val="24"/>
        </w:rPr>
        <w:t xml:space="preserve"> faktorje.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20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Zorenje prepisov: </w:t>
      </w:r>
      <w:proofErr w:type="spellStart"/>
      <w:r>
        <w:rPr>
          <w:b/>
          <w:sz w:val="24"/>
          <w:szCs w:val="24"/>
        </w:rPr>
        <w:t>rRNA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tRNA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mRNA</w:t>
      </w:r>
      <w:proofErr w:type="spellEnd"/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mRNA</w:t>
      </w:r>
      <w:proofErr w:type="spellEnd"/>
      <w:r>
        <w:rPr>
          <w:sz w:val="24"/>
          <w:szCs w:val="24"/>
        </w:rPr>
        <w:t xml:space="preserve"> – nosi informacijo za sintezo proteinov</w:t>
      </w:r>
    </w:p>
    <w:p w:rsidR="005F0CC2" w:rsidRDefault="00B672BC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Pokrivanje 5'-konca</w:t>
      </w:r>
    </w:p>
    <w:p w:rsidR="005F0CC2" w:rsidRDefault="00B672BC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Sinteza </w:t>
      </w:r>
      <w:proofErr w:type="spellStart"/>
      <w:r>
        <w:rPr>
          <w:sz w:val="24"/>
          <w:szCs w:val="24"/>
        </w:rPr>
        <w:t>poliadenilatnega</w:t>
      </w:r>
      <w:proofErr w:type="spellEnd"/>
      <w:r>
        <w:rPr>
          <w:sz w:val="24"/>
          <w:szCs w:val="24"/>
        </w:rPr>
        <w:t xml:space="preserve"> repa na 3' koncu</w:t>
      </w:r>
    </w:p>
    <w:p w:rsidR="005F0CC2" w:rsidRDefault="00B672BC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Izrezovanje </w:t>
      </w:r>
      <w:proofErr w:type="spellStart"/>
      <w:r>
        <w:rPr>
          <w:sz w:val="24"/>
          <w:szCs w:val="24"/>
        </w:rPr>
        <w:t>intronov</w:t>
      </w:r>
      <w:proofErr w:type="spellEnd"/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rRNA</w:t>
      </w:r>
      <w:proofErr w:type="spell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– skupaj s proteini sestavlja ribosome, na katerih poteka sinteza proteinov</w:t>
      </w:r>
    </w:p>
    <w:p w:rsidR="005F0CC2" w:rsidRDefault="00B672BC">
      <w:pPr>
        <w:numPr>
          <w:ilvl w:val="0"/>
          <w:numId w:val="24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Endonukelaze</w:t>
      </w:r>
      <w:proofErr w:type="spellEnd"/>
      <w:r>
        <w:rPr>
          <w:sz w:val="24"/>
          <w:szCs w:val="24"/>
        </w:rPr>
        <w:t xml:space="preserve"> razrežejo </w:t>
      </w:r>
      <w:proofErr w:type="spellStart"/>
      <w:r>
        <w:rPr>
          <w:sz w:val="24"/>
          <w:szCs w:val="24"/>
        </w:rPr>
        <w:t>prekurzor</w:t>
      </w:r>
      <w:proofErr w:type="spellEnd"/>
      <w:r>
        <w:rPr>
          <w:sz w:val="24"/>
          <w:szCs w:val="24"/>
        </w:rPr>
        <w:t xml:space="preserve"> na ustrezno velikost</w:t>
      </w:r>
    </w:p>
    <w:p w:rsidR="005F0CC2" w:rsidRDefault="00B672BC">
      <w:pPr>
        <w:numPr>
          <w:ilvl w:val="0"/>
          <w:numId w:val="2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Nekatere baze se </w:t>
      </w:r>
      <w:proofErr w:type="spellStart"/>
      <w:r>
        <w:rPr>
          <w:sz w:val="24"/>
          <w:szCs w:val="24"/>
        </w:rPr>
        <w:t>metilirajo</w:t>
      </w:r>
      <w:proofErr w:type="spellEnd"/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tRNA</w:t>
      </w:r>
      <w:proofErr w:type="spell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– aktivira in prinaša AK za sintezo proteinov</w:t>
      </w:r>
    </w:p>
    <w:p w:rsidR="005F0CC2" w:rsidRDefault="00B672BC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Ribonukleaza</w:t>
      </w:r>
      <w:proofErr w:type="spellEnd"/>
      <w:r>
        <w:rPr>
          <w:sz w:val="24"/>
          <w:szCs w:val="24"/>
        </w:rPr>
        <w:t xml:space="preserve"> P katalizira odcep koščka RNA blizu 5'-konca </w:t>
      </w:r>
      <w:proofErr w:type="spellStart"/>
      <w:r>
        <w:rPr>
          <w:sz w:val="24"/>
          <w:szCs w:val="24"/>
        </w:rPr>
        <w:t>pre-tRNA</w:t>
      </w:r>
      <w:proofErr w:type="spellEnd"/>
      <w:r>
        <w:rPr>
          <w:sz w:val="24"/>
          <w:szCs w:val="24"/>
        </w:rPr>
        <w:t xml:space="preserve">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krajšanje koncev s cepitvijo </w:t>
      </w:r>
      <w:proofErr w:type="spellStart"/>
      <w:r>
        <w:rPr>
          <w:sz w:val="24"/>
          <w:szCs w:val="24"/>
        </w:rPr>
        <w:t>fosfoestrskih</w:t>
      </w:r>
      <w:proofErr w:type="spellEnd"/>
      <w:r>
        <w:rPr>
          <w:sz w:val="24"/>
          <w:szCs w:val="24"/>
        </w:rPr>
        <w:t xml:space="preserve"> vezi</w:t>
      </w:r>
    </w:p>
    <w:p w:rsidR="005F0CC2" w:rsidRDefault="00B672BC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Endonukleaza</w:t>
      </w:r>
      <w:proofErr w:type="spellEnd"/>
      <w:r>
        <w:rPr>
          <w:sz w:val="24"/>
          <w:szCs w:val="24"/>
        </w:rPr>
        <w:t xml:space="preserve"> katalizira odcep s 3'-konca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izrezovanje </w:t>
      </w:r>
      <w:proofErr w:type="spellStart"/>
      <w:r>
        <w:rPr>
          <w:sz w:val="24"/>
          <w:szCs w:val="24"/>
        </w:rPr>
        <w:t>introna</w:t>
      </w:r>
      <w:proofErr w:type="spellEnd"/>
    </w:p>
    <w:p w:rsidR="005F0CC2" w:rsidRDefault="00B672BC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3'-konec se doda CCA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dodajanje končnih zaporedij</w:t>
      </w:r>
    </w:p>
    <w:p w:rsidR="005F0CC2" w:rsidRDefault="00B672BC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Nekatere baze se kemijsko modificirajo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spreminjanje heterocikličnih baz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20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Alternativno izrezovanje </w:t>
      </w:r>
      <w:proofErr w:type="spellStart"/>
      <w:r>
        <w:rPr>
          <w:b/>
          <w:sz w:val="24"/>
          <w:szCs w:val="24"/>
        </w:rPr>
        <w:t>intronov</w:t>
      </w:r>
      <w:proofErr w:type="spellEnd"/>
      <w:r>
        <w:rPr>
          <w:b/>
          <w:sz w:val="24"/>
          <w:szCs w:val="24"/>
        </w:rPr>
        <w:t xml:space="preserve">: en gen </w:t>
      </w:r>
      <w:r>
        <w:rPr>
          <w:rFonts w:ascii="Wingdings" w:eastAsia="Wingdings" w:hAnsi="Wingdings" w:cs="Wingdings"/>
          <w:b/>
          <w:sz w:val="24"/>
          <w:szCs w:val="24"/>
        </w:rPr>
        <w:t>→</w:t>
      </w:r>
      <w:r>
        <w:rPr>
          <w:b/>
          <w:sz w:val="24"/>
          <w:szCs w:val="24"/>
        </w:rPr>
        <w:t xml:space="preserve"> več proteinov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RNA cepi sama sebe, pri tem pa se izrežejo </w:t>
      </w:r>
      <w:proofErr w:type="spellStart"/>
      <w:r>
        <w:rPr>
          <w:sz w:val="24"/>
          <w:szCs w:val="24"/>
        </w:rPr>
        <w:t>introni</w:t>
      </w:r>
      <w:proofErr w:type="spellEnd"/>
      <w:r>
        <w:rPr>
          <w:sz w:val="24"/>
          <w:szCs w:val="24"/>
        </w:rPr>
        <w:t>. Pri reakciji pa ne sodelujejo katalizatorji.</w:t>
      </w:r>
    </w:p>
    <w:p w:rsidR="005F0CC2" w:rsidRDefault="00B672BC">
      <w:pPr>
        <w:numPr>
          <w:ilvl w:val="0"/>
          <w:numId w:val="20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Primarna struktura proteinov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Polipeptidi so polimeri AK, ki so povezane s peptidnimi vezmi. Zvijejo se v funkcionalno strukturo (protein) s pomočjo </w:t>
      </w:r>
      <w:proofErr w:type="spellStart"/>
      <w:r>
        <w:rPr>
          <w:sz w:val="24"/>
          <w:szCs w:val="24"/>
        </w:rPr>
        <w:t>šaperonov</w:t>
      </w:r>
      <w:proofErr w:type="spellEnd"/>
      <w:r>
        <w:rPr>
          <w:sz w:val="24"/>
          <w:szCs w:val="24"/>
        </w:rPr>
        <w:t xml:space="preserve"> (proteini toplotnega stresa). Nekateri od njih so ATP-</w:t>
      </w:r>
      <w:proofErr w:type="spellStart"/>
      <w:r>
        <w:rPr>
          <w:sz w:val="24"/>
          <w:szCs w:val="24"/>
        </w:rPr>
        <w:t>aze</w:t>
      </w:r>
      <w:proofErr w:type="spellEnd"/>
      <w:r>
        <w:rPr>
          <w:sz w:val="24"/>
          <w:szCs w:val="24"/>
        </w:rPr>
        <w:t>. Nastajajo α-vijačnice in β-strukture, ki jih stabilizirajo šibke interakcije.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Primarna </w:t>
      </w:r>
      <w:proofErr w:type="spellStart"/>
      <w:r>
        <w:rPr>
          <w:sz w:val="24"/>
          <w:szCs w:val="24"/>
        </w:rPr>
        <w:t>struktrura</w:t>
      </w:r>
      <w:proofErr w:type="spellEnd"/>
      <w:r>
        <w:rPr>
          <w:sz w:val="24"/>
          <w:szCs w:val="24"/>
        </w:rPr>
        <w:t xml:space="preserve"> je določena z zaporedjem aminokislinskih ostankov v proteinu, ki jih povezuje kovalentna peptidna vez.  Te se nato  zvijejo v sekundarno strukturo, kasneje pa v terciarno in nekatere celo v kvartarno.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20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Genetski kod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TRIPLET/KODON – niz treh baz na </w:t>
      </w:r>
      <w:proofErr w:type="spellStart"/>
      <w:r>
        <w:rPr>
          <w:sz w:val="24"/>
          <w:szCs w:val="24"/>
        </w:rPr>
        <w:t>mRNA</w:t>
      </w:r>
      <w:proofErr w:type="spellEnd"/>
      <w:r>
        <w:rPr>
          <w:sz w:val="24"/>
          <w:szCs w:val="24"/>
        </w:rPr>
        <w:t xml:space="preserve">, ki določajo eno AK. Nekateri ne določajo AK, ampak start oz. stop kodone. Med seboj se ne prekrivajo in se berejo zaporedoma, brez presledkov. 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DEGENERIRANOST KODA – isto AK lahko kodira več kodonov.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UNIVERZALNOST GENETSKEGA KODA – vsi organizmi uporabljajo enak genetski kod.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20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Sinteza proteinov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Proteini so končni produkti izražanja informacije DNA v celici celotno množico proteinov, ki se sintetizirajo v organizmu, imenujemo </w:t>
      </w:r>
      <w:proofErr w:type="spellStart"/>
      <w:r>
        <w:rPr>
          <w:sz w:val="24"/>
          <w:szCs w:val="24"/>
        </w:rPr>
        <w:t>proteom</w:t>
      </w:r>
      <w:proofErr w:type="spellEnd"/>
      <w:r>
        <w:rPr>
          <w:sz w:val="24"/>
          <w:szCs w:val="24"/>
        </w:rPr>
        <w:t xml:space="preserve">. Sinteza oz. prevajanje proteinov poteka na ribosomih. 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Informacija se iz DNA prepiše v </w:t>
      </w:r>
      <w:proofErr w:type="spellStart"/>
      <w:r>
        <w:rPr>
          <w:sz w:val="24"/>
          <w:szCs w:val="24"/>
        </w:rPr>
        <w:t>enoverižno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mRNA</w:t>
      </w:r>
      <w:proofErr w:type="spellEnd"/>
      <w:r>
        <w:rPr>
          <w:sz w:val="24"/>
          <w:szCs w:val="24"/>
        </w:rPr>
        <w:t xml:space="preserve">, ki informacijo prenese celičnemu ustroju za sintezo proteinov. </w:t>
      </w:r>
    </w:p>
    <w:p w:rsidR="005F0CC2" w:rsidRDefault="00B672BC">
      <w:pPr>
        <w:numPr>
          <w:ilvl w:val="0"/>
          <w:numId w:val="4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Iniciacija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ribosom prepozna začetno mesto na </w:t>
      </w:r>
      <w:proofErr w:type="spellStart"/>
      <w:r>
        <w:rPr>
          <w:sz w:val="24"/>
          <w:szCs w:val="24"/>
        </w:rPr>
        <w:t>mRNA</w:t>
      </w:r>
      <w:proofErr w:type="spellEnd"/>
    </w:p>
    <w:p w:rsidR="005F0CC2" w:rsidRDefault="00B672BC">
      <w:pPr>
        <w:numPr>
          <w:ilvl w:val="0"/>
          <w:numId w:val="4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Elongacija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faza se začne z vezavo druge AK, ki se veže na vezavno mesto A</w:t>
      </w:r>
    </w:p>
    <w:p w:rsidR="005F0CC2" w:rsidRDefault="00B672BC">
      <w:pPr>
        <w:numPr>
          <w:ilvl w:val="0"/>
          <w:numId w:val="44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Terminacija</w:t>
      </w:r>
      <w:proofErr w:type="spellEnd"/>
      <w:r>
        <w:rPr>
          <w:sz w:val="24"/>
          <w:szCs w:val="24"/>
        </w:rPr>
        <w:t xml:space="preserve">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zaključi se, ko mesto A ne doseže enega od stop-kodonov: UAG, UGA, UAA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20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Modifikacija proteinov po sintezi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Mnogi proteini postanejo biološko aktivni šele po tem, ko se njihova primarna zgradba kovalentno spremeni. </w:t>
      </w:r>
    </w:p>
    <w:p w:rsidR="005F0CC2" w:rsidRDefault="00B672BC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Cepitev verig</w:t>
      </w:r>
    </w:p>
    <w:p w:rsidR="005F0CC2" w:rsidRDefault="00B672BC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Modifikacija AK (</w:t>
      </w:r>
      <w:proofErr w:type="spellStart"/>
      <w:r>
        <w:rPr>
          <w:sz w:val="24"/>
          <w:szCs w:val="24"/>
        </w:rPr>
        <w:t>fosforilacija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hidroksilacija</w:t>
      </w:r>
      <w:proofErr w:type="spellEnd"/>
      <w:r>
        <w:rPr>
          <w:sz w:val="24"/>
          <w:szCs w:val="24"/>
        </w:rPr>
        <w:t>)</w:t>
      </w:r>
    </w:p>
    <w:p w:rsidR="005F0CC2" w:rsidRDefault="00B672BC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 </w:t>
      </w:r>
      <w:proofErr w:type="spellStart"/>
      <w:r>
        <w:rPr>
          <w:sz w:val="24"/>
          <w:szCs w:val="24"/>
        </w:rPr>
        <w:t>likozilacija</w:t>
      </w:r>
      <w:proofErr w:type="spellEnd"/>
      <w:r>
        <w:rPr>
          <w:sz w:val="24"/>
          <w:szCs w:val="24"/>
        </w:rPr>
        <w:t xml:space="preserve"> – pripenjanje OH</w:t>
      </w:r>
    </w:p>
    <w:p w:rsidR="005F0CC2" w:rsidRDefault="00B672BC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Dodajanje </w:t>
      </w:r>
      <w:proofErr w:type="spellStart"/>
      <w:r>
        <w:rPr>
          <w:sz w:val="24"/>
          <w:szCs w:val="24"/>
        </w:rPr>
        <w:t>prostetetičnih</w:t>
      </w:r>
      <w:proofErr w:type="spellEnd"/>
      <w:r>
        <w:rPr>
          <w:sz w:val="24"/>
          <w:szCs w:val="24"/>
        </w:rPr>
        <w:t xml:space="preserve"> skupin in kofaktorjev</w:t>
      </w:r>
    </w:p>
    <w:p w:rsidR="005F0CC2" w:rsidRDefault="005F0CC2">
      <w:pPr>
        <w:spacing w:after="0" w:line="240" w:lineRule="auto"/>
        <w:jc w:val="both"/>
        <w:rPr>
          <w:b/>
          <w:sz w:val="24"/>
          <w:szCs w:val="24"/>
        </w:rPr>
      </w:pPr>
    </w:p>
    <w:p w:rsidR="005F0CC2" w:rsidRDefault="00B672BC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METABOLIZEM TKIV IN ORGANOV: VOLIV VNOSA HRANIL IN MIŠIČNEGA DELA NA METABOLIZEM</w:t>
      </w:r>
    </w:p>
    <w:p w:rsidR="005F0CC2" w:rsidRDefault="00B672BC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Metabolna</w:t>
      </w:r>
      <w:proofErr w:type="spellEnd"/>
      <w:r>
        <w:rPr>
          <w:b/>
          <w:sz w:val="24"/>
          <w:szCs w:val="24"/>
        </w:rPr>
        <w:t xml:space="preserve"> goriva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So produkti prebave in jih vnašamo s hrano (OH, maščobe in proteini).</w:t>
      </w:r>
    </w:p>
    <w:p w:rsidR="005F0CC2" w:rsidRDefault="005F0CC2">
      <w:pPr>
        <w:spacing w:after="0" w:line="240" w:lineRule="auto"/>
        <w:ind w:left="720"/>
        <w:jc w:val="both"/>
        <w:rPr>
          <w:b/>
          <w:sz w:val="24"/>
          <w:szCs w:val="24"/>
        </w:rPr>
      </w:pPr>
    </w:p>
    <w:p w:rsidR="005F0CC2" w:rsidRDefault="00B672BC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Homeostaza glukoze in poraba goriv v različnih obdobjih hranjenja</w:t>
      </w:r>
    </w:p>
    <w:p w:rsidR="005F0CC2" w:rsidRDefault="005F0CC2">
      <w:pPr>
        <w:spacing w:after="0" w:line="240" w:lineRule="auto"/>
        <w:jc w:val="both"/>
        <w:rPr>
          <w:b/>
          <w:sz w:val="24"/>
          <w:szCs w:val="24"/>
        </w:rPr>
      </w:pPr>
    </w:p>
    <w:p w:rsidR="005F0CC2" w:rsidRDefault="00B672BC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Vpliv telesne aktivnosti na homeostazo glukoze in porabo goriv</w:t>
      </w:r>
    </w:p>
    <w:p w:rsidR="005F0CC2" w:rsidRDefault="005F0CC2">
      <w:pPr>
        <w:spacing w:after="0" w:line="240" w:lineRule="auto"/>
        <w:jc w:val="both"/>
        <w:rPr>
          <w:b/>
          <w:sz w:val="24"/>
          <w:szCs w:val="24"/>
        </w:rPr>
      </w:pPr>
    </w:p>
    <w:p w:rsidR="005F0CC2" w:rsidRDefault="00B672BC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Uravnavanje metabolizma s hormoni</w:t>
      </w:r>
    </w:p>
    <w:p w:rsidR="005F0CC2" w:rsidRDefault="00B672BC">
      <w:pPr>
        <w:spacing w:after="0" w:line="240" w:lineRule="auto"/>
        <w:jc w:val="both"/>
      </w:pPr>
      <w:r>
        <w:t>Po krvi se prenašajo do mesta delovanja, tam pa vplivajo na celico in sprejemajo ali sproščajo različne spojine.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Inzulin: struktura, delovanje, vpliv na metabolizem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Inzulin je hormon, ki uravnava presnovo OH in je sestavljen iz 51 AK. </w:t>
      </w:r>
    </w:p>
    <w:p w:rsidR="005F0CC2" w:rsidRDefault="00B672BC">
      <w:pPr>
        <w:numPr>
          <w:ilvl w:val="0"/>
          <w:numId w:val="4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pospešuje prenos glukoze v mišice in maščoben celice</w:t>
      </w:r>
    </w:p>
    <w:p w:rsidR="005F0CC2" w:rsidRDefault="00B672BC">
      <w:pPr>
        <w:numPr>
          <w:ilvl w:val="0"/>
          <w:numId w:val="4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stimulira sintezo glikogena v jetrih in mišicah</w:t>
      </w:r>
    </w:p>
    <w:p w:rsidR="005F0CC2" w:rsidRDefault="00B672BC">
      <w:pPr>
        <w:numPr>
          <w:ilvl w:val="0"/>
          <w:numId w:val="4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inhibira hidrolizo </w:t>
      </w:r>
      <w:proofErr w:type="spellStart"/>
      <w:r>
        <w:rPr>
          <w:sz w:val="24"/>
          <w:szCs w:val="24"/>
        </w:rPr>
        <w:t>triacilglicerolov</w:t>
      </w:r>
      <w:proofErr w:type="spellEnd"/>
      <w:r>
        <w:rPr>
          <w:sz w:val="24"/>
          <w:szCs w:val="24"/>
        </w:rPr>
        <w:t xml:space="preserve"> v maščobnih celicah</w:t>
      </w:r>
    </w:p>
    <w:p w:rsidR="005F0CC2" w:rsidRDefault="00B672BC">
      <w:pPr>
        <w:numPr>
          <w:ilvl w:val="0"/>
          <w:numId w:val="4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stimulira sintezo </w:t>
      </w:r>
      <w:proofErr w:type="spellStart"/>
      <w:r>
        <w:rPr>
          <w:sz w:val="24"/>
          <w:szCs w:val="24"/>
        </w:rPr>
        <w:t>triacilglicerolov</w:t>
      </w:r>
      <w:proofErr w:type="spellEnd"/>
      <w:r>
        <w:rPr>
          <w:sz w:val="24"/>
          <w:szCs w:val="24"/>
        </w:rPr>
        <w:t xml:space="preserve"> v jetrih in maščobnih tkivih</w:t>
      </w:r>
    </w:p>
    <w:p w:rsidR="005F0CC2" w:rsidRDefault="00B672BC">
      <w:pPr>
        <w:numPr>
          <w:ilvl w:val="0"/>
          <w:numId w:val="4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stimulira glikolizo v jetrih</w:t>
      </w:r>
    </w:p>
    <w:p w:rsidR="005F0CC2" w:rsidRDefault="00B672BC">
      <w:pPr>
        <w:numPr>
          <w:ilvl w:val="0"/>
          <w:numId w:val="4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zmanjšuje </w:t>
      </w:r>
      <w:proofErr w:type="spellStart"/>
      <w:r>
        <w:rPr>
          <w:sz w:val="24"/>
          <w:szCs w:val="24"/>
        </w:rPr>
        <w:t>glukoneogenezo</w:t>
      </w:r>
      <w:proofErr w:type="spellEnd"/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Pravimo, da je obveščevalec sitega stanja.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Glukagon</w:t>
      </w:r>
      <w:proofErr w:type="spellEnd"/>
      <w:r>
        <w:rPr>
          <w:b/>
          <w:sz w:val="24"/>
          <w:szCs w:val="24"/>
        </w:rPr>
        <w:t>: struktura, delovanje, vpliv na metabolizem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Glukagon</w:t>
      </w:r>
      <w:proofErr w:type="spellEnd"/>
      <w:r>
        <w:rPr>
          <w:sz w:val="24"/>
          <w:szCs w:val="24"/>
        </w:rPr>
        <w:t xml:space="preserve"> je peptid iz 29 AK. Deluje kot obveščevalec stradanja in poveča koncentracijo krvne glukoze (pospešeno se sprošča, ko je ta zmanjšana). Njegov tarčni organ pa so jetra.</w:t>
      </w:r>
    </w:p>
    <w:p w:rsidR="005F0CC2" w:rsidRDefault="00B672BC">
      <w:pPr>
        <w:numPr>
          <w:ilvl w:val="0"/>
          <w:numId w:val="4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Stimulira koncentracijo cikličnega AMP v jetrih in maščobnem tkivu</w:t>
      </w:r>
    </w:p>
    <w:p w:rsidR="005F0CC2" w:rsidRDefault="00B672BC">
      <w:pPr>
        <w:numPr>
          <w:ilvl w:val="0"/>
          <w:numId w:val="4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Stimulira razgradnjo glikogena, </w:t>
      </w:r>
      <w:proofErr w:type="spellStart"/>
      <w:r>
        <w:rPr>
          <w:sz w:val="24"/>
          <w:szCs w:val="24"/>
        </w:rPr>
        <w:t>glukoneogenezo</w:t>
      </w:r>
      <w:proofErr w:type="spellEnd"/>
      <w:r>
        <w:rPr>
          <w:sz w:val="24"/>
          <w:szCs w:val="24"/>
        </w:rPr>
        <w:t xml:space="preserve"> v jetrih</w:t>
      </w:r>
    </w:p>
    <w:p w:rsidR="005F0CC2" w:rsidRDefault="00B672BC">
      <w:pPr>
        <w:numPr>
          <w:ilvl w:val="0"/>
          <w:numId w:val="4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Inhibira sintezo glikogena in glikolizo</w:t>
      </w:r>
    </w:p>
    <w:p w:rsidR="005F0CC2" w:rsidRDefault="005F0CC2">
      <w:pPr>
        <w:spacing w:after="0" w:line="240" w:lineRule="auto"/>
        <w:ind w:left="720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Vloga jeter v metabolizmu: preskrba z gorivi, jetra kot </w:t>
      </w:r>
      <w:proofErr w:type="spellStart"/>
      <w:r>
        <w:rPr>
          <w:b/>
          <w:sz w:val="24"/>
          <w:szCs w:val="24"/>
        </w:rPr>
        <w:t>biosintetski</w:t>
      </w:r>
      <w:proofErr w:type="spellEnd"/>
      <w:r>
        <w:rPr>
          <w:b/>
          <w:sz w:val="24"/>
          <w:szCs w:val="24"/>
        </w:rPr>
        <w:t xml:space="preserve"> organ za potrebe telesa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Jetra so vir energije in spojin za druge organe:</w:t>
      </w:r>
    </w:p>
    <w:p w:rsidR="005F0CC2" w:rsidRDefault="00B672BC">
      <w:pPr>
        <w:numPr>
          <w:ilvl w:val="0"/>
          <w:numId w:val="2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Homeostaza glukoze (</w:t>
      </w:r>
      <w:proofErr w:type="spellStart"/>
      <w:r>
        <w:rPr>
          <w:sz w:val="24"/>
          <w:szCs w:val="24"/>
        </w:rPr>
        <w:t>glikogeneza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glikogenoliza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glukoneogeneza</w:t>
      </w:r>
      <w:proofErr w:type="spellEnd"/>
      <w:r>
        <w:rPr>
          <w:sz w:val="24"/>
          <w:szCs w:val="24"/>
        </w:rPr>
        <w:t>)</w:t>
      </w:r>
    </w:p>
    <w:p w:rsidR="005F0CC2" w:rsidRDefault="00B672BC">
      <w:pPr>
        <w:numPr>
          <w:ilvl w:val="0"/>
          <w:numId w:val="2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Sinteza ketonskih spojin</w:t>
      </w:r>
    </w:p>
    <w:p w:rsidR="005F0CC2" w:rsidRDefault="00B672BC">
      <w:pPr>
        <w:numPr>
          <w:ilvl w:val="0"/>
          <w:numId w:val="2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Sinteza plazemskih proteinov (albumin, faktorji strjevanja krvi)</w:t>
      </w:r>
    </w:p>
    <w:p w:rsidR="005F0CC2" w:rsidRDefault="00B672BC">
      <w:pPr>
        <w:numPr>
          <w:ilvl w:val="0"/>
          <w:numId w:val="2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Sinteza TAG, holesterola, VLDL</w:t>
      </w:r>
    </w:p>
    <w:p w:rsidR="005F0CC2" w:rsidRDefault="00B672BC">
      <w:pPr>
        <w:numPr>
          <w:ilvl w:val="0"/>
          <w:numId w:val="2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Sinteza žolčnih kislin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njih poteka </w:t>
      </w:r>
      <w:proofErr w:type="spellStart"/>
      <w:r>
        <w:rPr>
          <w:sz w:val="24"/>
          <w:szCs w:val="24"/>
        </w:rPr>
        <w:t>detoksifikacija</w:t>
      </w:r>
      <w:proofErr w:type="spellEnd"/>
      <w:r>
        <w:rPr>
          <w:sz w:val="24"/>
          <w:szCs w:val="24"/>
        </w:rPr>
        <w:t xml:space="preserve">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cikel sečnine, presnova </w:t>
      </w:r>
      <w:proofErr w:type="spellStart"/>
      <w:r>
        <w:rPr>
          <w:sz w:val="24"/>
          <w:szCs w:val="24"/>
        </w:rPr>
        <w:t>ksenobiotikov</w:t>
      </w:r>
      <w:proofErr w:type="spellEnd"/>
      <w:r>
        <w:rPr>
          <w:sz w:val="24"/>
          <w:szCs w:val="24"/>
        </w:rPr>
        <w:t>, oksidacija etanola.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Metabolizem v obdobju sitosti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Metabolizem v obdobju sitosti: metabolizem – shranjevanje – redistribucija hranil.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392E68" w:rsidRDefault="00392E68">
      <w:pPr>
        <w:spacing w:after="0" w:line="240" w:lineRule="auto"/>
        <w:jc w:val="both"/>
        <w:rPr>
          <w:sz w:val="24"/>
          <w:szCs w:val="24"/>
        </w:rPr>
      </w:pPr>
    </w:p>
    <w:p w:rsidR="00392E68" w:rsidRDefault="00392E68">
      <w:pPr>
        <w:spacing w:after="0" w:line="240" w:lineRule="auto"/>
        <w:jc w:val="both"/>
        <w:rPr>
          <w:sz w:val="24"/>
          <w:szCs w:val="24"/>
        </w:rPr>
      </w:pPr>
    </w:p>
    <w:p w:rsidR="00392E68" w:rsidRDefault="00392E68">
      <w:pPr>
        <w:spacing w:after="0" w:line="240" w:lineRule="auto"/>
        <w:jc w:val="both"/>
        <w:rPr>
          <w:sz w:val="24"/>
          <w:szCs w:val="24"/>
        </w:rPr>
      </w:pPr>
    </w:p>
    <w:p w:rsidR="00392E68" w:rsidRDefault="00392E68">
      <w:pPr>
        <w:spacing w:after="0" w:line="240" w:lineRule="auto"/>
        <w:jc w:val="both"/>
        <w:rPr>
          <w:sz w:val="24"/>
          <w:szCs w:val="24"/>
        </w:rPr>
      </w:pPr>
    </w:p>
    <w:p w:rsidR="00392E68" w:rsidRDefault="00392E68">
      <w:pPr>
        <w:spacing w:after="0" w:line="240" w:lineRule="auto"/>
        <w:jc w:val="both"/>
        <w:rPr>
          <w:sz w:val="24"/>
          <w:szCs w:val="24"/>
        </w:rPr>
      </w:pPr>
    </w:p>
    <w:p w:rsidR="00392E68" w:rsidRDefault="00392E68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45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JETRA</w:t>
      </w:r>
    </w:p>
    <w:p w:rsidR="005F0CC2" w:rsidRDefault="00B672BC">
      <w:pPr>
        <w:numPr>
          <w:ilvl w:val="1"/>
          <w:numId w:val="45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OH: </w:t>
      </w:r>
    </w:p>
    <w:p w:rsidR="005F0CC2" w:rsidRDefault="00B672BC">
      <w:pPr>
        <w:numPr>
          <w:ilvl w:val="2"/>
          <w:numId w:val="4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glukoza vstopa preko GLUT2 </w:t>
      </w:r>
    </w:p>
    <w:p w:rsidR="005F0CC2" w:rsidRDefault="00B672BC">
      <w:pPr>
        <w:numPr>
          <w:ilvl w:val="2"/>
          <w:numId w:val="4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glukokinaza jo </w:t>
      </w:r>
      <w:proofErr w:type="spellStart"/>
      <w:r>
        <w:rPr>
          <w:sz w:val="24"/>
          <w:szCs w:val="24"/>
        </w:rPr>
        <w:t>fosforilira</w:t>
      </w:r>
      <w:proofErr w:type="spellEnd"/>
      <w:r>
        <w:rPr>
          <w:sz w:val="24"/>
          <w:szCs w:val="24"/>
        </w:rPr>
        <w:t xml:space="preserve"> v glukoza-6-fosfat</w:t>
      </w:r>
    </w:p>
    <w:p w:rsidR="005F0CC2" w:rsidRDefault="00B672BC">
      <w:pPr>
        <w:numPr>
          <w:ilvl w:val="2"/>
          <w:numId w:val="4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povečana sinteza glikogena</w:t>
      </w:r>
    </w:p>
    <w:p w:rsidR="005F0CC2" w:rsidRDefault="00B672BC">
      <w:pPr>
        <w:numPr>
          <w:ilvl w:val="2"/>
          <w:numId w:val="4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povečana glikoliza (aktivacija </w:t>
      </w:r>
      <w:proofErr w:type="spellStart"/>
      <w:r>
        <w:rPr>
          <w:sz w:val="24"/>
          <w:szCs w:val="24"/>
        </w:rPr>
        <w:t>fosfofruktokinaze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piruvat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kinaze</w:t>
      </w:r>
      <w:proofErr w:type="spellEnd"/>
      <w:r>
        <w:rPr>
          <w:sz w:val="24"/>
          <w:szCs w:val="24"/>
        </w:rPr>
        <w:t>)</w:t>
      </w:r>
    </w:p>
    <w:p w:rsidR="005F0CC2" w:rsidRDefault="00B672BC">
      <w:pPr>
        <w:numPr>
          <w:ilvl w:val="2"/>
          <w:numId w:val="4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acetil-</w:t>
      </w:r>
      <w:proofErr w:type="spellStart"/>
      <w:r>
        <w:rPr>
          <w:sz w:val="24"/>
          <w:szCs w:val="24"/>
        </w:rPr>
        <w:t>CoA</w:t>
      </w:r>
      <w:proofErr w:type="spellEnd"/>
      <w:r>
        <w:rPr>
          <w:sz w:val="24"/>
          <w:szCs w:val="24"/>
        </w:rPr>
        <w:t xml:space="preserve"> vstopa v </w:t>
      </w:r>
      <w:proofErr w:type="spellStart"/>
      <w:r>
        <w:rPr>
          <w:sz w:val="24"/>
          <w:szCs w:val="24"/>
        </w:rPr>
        <w:t>citratni</w:t>
      </w:r>
      <w:proofErr w:type="spellEnd"/>
      <w:r>
        <w:rPr>
          <w:sz w:val="24"/>
          <w:szCs w:val="24"/>
        </w:rPr>
        <w:t xml:space="preserve"> cikel in sintezo MK</w:t>
      </w:r>
    </w:p>
    <w:p w:rsidR="005F0CC2" w:rsidRDefault="00B672BC">
      <w:pPr>
        <w:numPr>
          <w:ilvl w:val="2"/>
          <w:numId w:val="4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povečan vstop glukoza-6-P v </w:t>
      </w:r>
      <w:proofErr w:type="spellStart"/>
      <w:r>
        <w:rPr>
          <w:sz w:val="24"/>
          <w:szCs w:val="24"/>
        </w:rPr>
        <w:t>pentozafosfatno</w:t>
      </w:r>
      <w:proofErr w:type="spellEnd"/>
      <w:r>
        <w:rPr>
          <w:sz w:val="24"/>
          <w:szCs w:val="24"/>
        </w:rPr>
        <w:t xml:space="preserve"> pot (visoka koncentracija glukoze in povečana potreba po NADPH)</w:t>
      </w:r>
    </w:p>
    <w:p w:rsidR="005F0CC2" w:rsidRDefault="00B672BC">
      <w:pPr>
        <w:numPr>
          <w:ilvl w:val="2"/>
          <w:numId w:val="4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zmanjšana </w:t>
      </w:r>
      <w:proofErr w:type="spellStart"/>
      <w:r>
        <w:rPr>
          <w:sz w:val="24"/>
          <w:szCs w:val="24"/>
        </w:rPr>
        <w:t>glukoneogeneza</w:t>
      </w:r>
      <w:proofErr w:type="spellEnd"/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1"/>
          <w:numId w:val="45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Lipidi:</w:t>
      </w:r>
    </w:p>
    <w:p w:rsidR="005F0CC2" w:rsidRDefault="00B672BC">
      <w:pPr>
        <w:numPr>
          <w:ilvl w:val="2"/>
          <w:numId w:val="45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povečana sinteza MK, v kar vodi več acetil-</w:t>
      </w:r>
      <w:proofErr w:type="spellStart"/>
      <w:r>
        <w:rPr>
          <w:sz w:val="24"/>
          <w:szCs w:val="24"/>
        </w:rPr>
        <w:t>CoA</w:t>
      </w:r>
      <w:proofErr w:type="spellEnd"/>
      <w:r>
        <w:rPr>
          <w:sz w:val="24"/>
          <w:szCs w:val="24"/>
        </w:rPr>
        <w:t xml:space="preserve"> in NADPH</w:t>
      </w:r>
    </w:p>
    <w:p w:rsidR="005F0CC2" w:rsidRDefault="00B672BC">
      <w:pPr>
        <w:numPr>
          <w:ilvl w:val="2"/>
          <w:numId w:val="45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obilje MK iz ostankov </w:t>
      </w:r>
      <w:proofErr w:type="spellStart"/>
      <w:r>
        <w:rPr>
          <w:sz w:val="24"/>
          <w:szCs w:val="24"/>
        </w:rPr>
        <w:t>hilomikronov</w:t>
      </w:r>
      <w:proofErr w:type="spellEnd"/>
      <w:r>
        <w:rPr>
          <w:sz w:val="24"/>
          <w:szCs w:val="24"/>
        </w:rPr>
        <w:t>, sinteze MK in visok nivo glicerol-3P povečajo sintezo TAG</w:t>
      </w:r>
    </w:p>
    <w:p w:rsidR="005F0CC2" w:rsidRDefault="00B672BC">
      <w:pPr>
        <w:numPr>
          <w:ilvl w:val="2"/>
          <w:numId w:val="45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hormonsko senzitivna lipaza je inhibirana</w:t>
      </w:r>
    </w:p>
    <w:p w:rsidR="005F0CC2" w:rsidRDefault="00B672BC">
      <w:pPr>
        <w:numPr>
          <w:ilvl w:val="2"/>
          <w:numId w:val="45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TAG se eksportirajo iz jeter v obliki VLDL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1"/>
          <w:numId w:val="45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AK:</w:t>
      </w:r>
    </w:p>
    <w:p w:rsidR="005F0CC2" w:rsidRDefault="00B672BC">
      <w:pPr>
        <w:numPr>
          <w:ilvl w:val="2"/>
          <w:numId w:val="4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Sinteza proteinov in eksport</w:t>
      </w:r>
    </w:p>
    <w:p w:rsidR="005F0CC2" w:rsidRDefault="00B672BC">
      <w:pPr>
        <w:numPr>
          <w:ilvl w:val="2"/>
          <w:numId w:val="45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Deaminacija</w:t>
      </w:r>
      <w:proofErr w:type="spellEnd"/>
      <w:r>
        <w:rPr>
          <w:sz w:val="24"/>
          <w:szCs w:val="24"/>
        </w:rPr>
        <w:t xml:space="preserve"> in razgradnja ogljikovega skeleta do </w:t>
      </w:r>
      <w:proofErr w:type="spellStart"/>
      <w:r>
        <w:rPr>
          <w:sz w:val="24"/>
          <w:szCs w:val="24"/>
        </w:rPr>
        <w:t>piruvata</w:t>
      </w:r>
      <w:proofErr w:type="spellEnd"/>
      <w:r>
        <w:rPr>
          <w:sz w:val="24"/>
          <w:szCs w:val="24"/>
        </w:rPr>
        <w:t>, acetil-</w:t>
      </w:r>
      <w:proofErr w:type="spellStart"/>
      <w:r>
        <w:rPr>
          <w:sz w:val="24"/>
          <w:szCs w:val="24"/>
        </w:rPr>
        <w:t>CoA</w:t>
      </w:r>
      <w:proofErr w:type="spellEnd"/>
      <w:r>
        <w:rPr>
          <w:sz w:val="24"/>
          <w:szCs w:val="24"/>
        </w:rPr>
        <w:t xml:space="preserve"> ali </w:t>
      </w:r>
      <w:proofErr w:type="spellStart"/>
      <w:r>
        <w:rPr>
          <w:sz w:val="24"/>
          <w:szCs w:val="24"/>
        </w:rPr>
        <w:t>intermediatov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citratnega</w:t>
      </w:r>
      <w:proofErr w:type="spellEnd"/>
      <w:r>
        <w:rPr>
          <w:sz w:val="24"/>
          <w:szCs w:val="24"/>
        </w:rPr>
        <w:t xml:space="preserve"> cikla za energetske potrebe za sintezo MK</w:t>
      </w:r>
    </w:p>
    <w:p w:rsidR="005F0CC2" w:rsidRDefault="005F0CC2">
      <w:pPr>
        <w:spacing w:after="0" w:line="240" w:lineRule="auto"/>
        <w:ind w:left="2160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45"/>
        </w:num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MAŠČEVJE</w:t>
      </w:r>
    </w:p>
    <w:p w:rsidR="005F0CC2" w:rsidRDefault="00B672BC">
      <w:pPr>
        <w:numPr>
          <w:ilvl w:val="1"/>
          <w:numId w:val="45"/>
        </w:num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OH:</w:t>
      </w:r>
    </w:p>
    <w:p w:rsidR="005F0CC2" w:rsidRDefault="00B672BC">
      <w:pPr>
        <w:numPr>
          <w:ilvl w:val="2"/>
          <w:numId w:val="4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Več inzulina poveča privzem glukoze</w:t>
      </w:r>
    </w:p>
    <w:p w:rsidR="005F0CC2" w:rsidRDefault="00B672BC">
      <w:pPr>
        <w:numPr>
          <w:ilvl w:val="2"/>
          <w:numId w:val="4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Povečana glikoliza priskrbi </w:t>
      </w:r>
      <w:proofErr w:type="spellStart"/>
      <w:r>
        <w:rPr>
          <w:sz w:val="24"/>
          <w:szCs w:val="24"/>
        </w:rPr>
        <w:t>glicerolfosfat</w:t>
      </w:r>
      <w:proofErr w:type="spellEnd"/>
      <w:r>
        <w:rPr>
          <w:sz w:val="24"/>
          <w:szCs w:val="24"/>
        </w:rPr>
        <w:t xml:space="preserve"> za sintezo TAG</w:t>
      </w:r>
    </w:p>
    <w:p w:rsidR="005F0CC2" w:rsidRDefault="005F0CC2">
      <w:pPr>
        <w:spacing w:after="0" w:line="240" w:lineRule="auto"/>
        <w:ind w:left="2160"/>
        <w:jc w:val="both"/>
        <w:rPr>
          <w:sz w:val="24"/>
          <w:szCs w:val="24"/>
        </w:rPr>
      </w:pPr>
    </w:p>
    <w:p w:rsidR="005F0CC2" w:rsidRDefault="00B672BC">
      <w:pPr>
        <w:numPr>
          <w:ilvl w:val="1"/>
          <w:numId w:val="45"/>
        </w:num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Maščobe:</w:t>
      </w:r>
    </w:p>
    <w:p w:rsidR="005F0CC2" w:rsidRDefault="00B672BC">
      <w:pPr>
        <w:numPr>
          <w:ilvl w:val="2"/>
          <w:numId w:val="4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Povečana sinteza MK, vendar večina MK izvira iz </w:t>
      </w:r>
      <w:proofErr w:type="spellStart"/>
      <w:r>
        <w:rPr>
          <w:sz w:val="24"/>
          <w:szCs w:val="24"/>
        </w:rPr>
        <w:t>hilomikronov</w:t>
      </w:r>
      <w:proofErr w:type="spellEnd"/>
      <w:r>
        <w:rPr>
          <w:sz w:val="24"/>
          <w:szCs w:val="24"/>
        </w:rPr>
        <w:t>, manjši del iz VLDL</w:t>
      </w:r>
    </w:p>
    <w:p w:rsidR="005F0CC2" w:rsidRDefault="00B672BC">
      <w:pPr>
        <w:numPr>
          <w:ilvl w:val="2"/>
          <w:numId w:val="4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Večja aktivnost lipoprotein lipaze v kapilarah</w:t>
      </w:r>
    </w:p>
    <w:p w:rsidR="005F0CC2" w:rsidRDefault="00B672BC">
      <w:pPr>
        <w:numPr>
          <w:ilvl w:val="2"/>
          <w:numId w:val="4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Več sinteze TAG zaradi obilja acetil-</w:t>
      </w:r>
      <w:proofErr w:type="spellStart"/>
      <w:r>
        <w:rPr>
          <w:sz w:val="24"/>
          <w:szCs w:val="24"/>
        </w:rPr>
        <w:t>CoA</w:t>
      </w:r>
      <w:proofErr w:type="spellEnd"/>
      <w:r>
        <w:rPr>
          <w:sz w:val="24"/>
          <w:szCs w:val="24"/>
        </w:rPr>
        <w:t>, MK in glicerol-3-P</w:t>
      </w:r>
    </w:p>
    <w:p w:rsidR="005F0CC2" w:rsidRDefault="00B672BC">
      <w:pPr>
        <w:numPr>
          <w:ilvl w:val="2"/>
          <w:numId w:val="4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Manjša razgradnja TAG</w:t>
      </w:r>
    </w:p>
    <w:p w:rsidR="005F0CC2" w:rsidRDefault="005F0CC2">
      <w:pPr>
        <w:spacing w:after="0" w:line="240" w:lineRule="auto"/>
        <w:ind w:left="2160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45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SKELETNA MIŠICA</w:t>
      </w:r>
    </w:p>
    <w:p w:rsidR="005F0CC2" w:rsidRDefault="00B672BC">
      <w:pPr>
        <w:numPr>
          <w:ilvl w:val="1"/>
          <w:numId w:val="45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OH:</w:t>
      </w:r>
    </w:p>
    <w:p w:rsidR="005F0CC2" w:rsidRDefault="00B672BC">
      <w:pPr>
        <w:numPr>
          <w:ilvl w:val="2"/>
          <w:numId w:val="45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Več inzulina poveča privzem glukoze</w:t>
      </w:r>
    </w:p>
    <w:p w:rsidR="005F0CC2" w:rsidRDefault="00B672BC">
      <w:pPr>
        <w:numPr>
          <w:ilvl w:val="2"/>
          <w:numId w:val="45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Povečata se glikoliza in sinteza glikogena</w:t>
      </w:r>
    </w:p>
    <w:p w:rsidR="005F0CC2" w:rsidRDefault="005F0CC2">
      <w:pPr>
        <w:spacing w:after="0" w:line="240" w:lineRule="auto"/>
        <w:ind w:left="2160"/>
        <w:jc w:val="both"/>
        <w:rPr>
          <w:b/>
          <w:sz w:val="24"/>
          <w:szCs w:val="24"/>
        </w:rPr>
      </w:pPr>
    </w:p>
    <w:p w:rsidR="005F0CC2" w:rsidRDefault="00B672BC">
      <w:pPr>
        <w:numPr>
          <w:ilvl w:val="1"/>
          <w:numId w:val="45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Lipidi:</w:t>
      </w:r>
    </w:p>
    <w:p w:rsidR="005F0CC2" w:rsidRDefault="00B672BC">
      <w:pPr>
        <w:numPr>
          <w:ilvl w:val="2"/>
          <w:numId w:val="45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MK iz </w:t>
      </w:r>
      <w:proofErr w:type="spellStart"/>
      <w:r>
        <w:rPr>
          <w:sz w:val="24"/>
          <w:szCs w:val="24"/>
        </w:rPr>
        <w:t>hilomikronov</w:t>
      </w:r>
      <w:proofErr w:type="spellEnd"/>
      <w:r>
        <w:rPr>
          <w:sz w:val="24"/>
          <w:szCs w:val="24"/>
        </w:rPr>
        <w:t xml:space="preserve"> in VLDL se uporabljajo za pridobivanje energije (poglavitni vir energije je glukoza!)</w:t>
      </w:r>
    </w:p>
    <w:p w:rsidR="005F0CC2" w:rsidRDefault="005F0CC2">
      <w:pPr>
        <w:spacing w:after="0" w:line="240" w:lineRule="auto"/>
        <w:ind w:left="2160"/>
        <w:jc w:val="both"/>
        <w:rPr>
          <w:b/>
          <w:sz w:val="24"/>
          <w:szCs w:val="24"/>
        </w:rPr>
      </w:pPr>
    </w:p>
    <w:p w:rsidR="005F0CC2" w:rsidRDefault="00B672BC">
      <w:pPr>
        <w:numPr>
          <w:ilvl w:val="1"/>
          <w:numId w:val="45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AK:</w:t>
      </w:r>
    </w:p>
    <w:p w:rsidR="005F0CC2" w:rsidRDefault="00B672BC">
      <w:pPr>
        <w:numPr>
          <w:ilvl w:val="2"/>
          <w:numId w:val="45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Ob večji koncentraciji AK se poveča sinteza proteinov</w:t>
      </w:r>
    </w:p>
    <w:p w:rsidR="005F0CC2" w:rsidRDefault="00B672BC">
      <w:pPr>
        <w:numPr>
          <w:ilvl w:val="2"/>
          <w:numId w:val="45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Mišica je glavno mesto metabolizma AK z razvejano verigo – uporabljajo se tako za sintezo proteinov kot za pridobivanje </w:t>
      </w:r>
      <w:proofErr w:type="spellStart"/>
      <w:r>
        <w:rPr>
          <w:sz w:val="24"/>
          <w:szCs w:val="24"/>
        </w:rPr>
        <w:t>enrgije</w:t>
      </w:r>
      <w:proofErr w:type="spellEnd"/>
    </w:p>
    <w:p w:rsidR="005F0CC2" w:rsidRDefault="005F0CC2">
      <w:pPr>
        <w:spacing w:after="0" w:line="240" w:lineRule="auto"/>
        <w:ind w:left="2160"/>
        <w:jc w:val="both"/>
        <w:rPr>
          <w:b/>
          <w:sz w:val="24"/>
          <w:szCs w:val="24"/>
        </w:rPr>
      </w:pPr>
    </w:p>
    <w:p w:rsidR="00392E68" w:rsidRDefault="00392E68" w:rsidP="00392E68">
      <w:pPr>
        <w:spacing w:after="0" w:line="240" w:lineRule="auto"/>
        <w:jc w:val="both"/>
        <w:rPr>
          <w:b/>
          <w:sz w:val="24"/>
          <w:szCs w:val="24"/>
        </w:rPr>
      </w:pPr>
    </w:p>
    <w:p w:rsidR="005F0CC2" w:rsidRDefault="00B672BC">
      <w:pPr>
        <w:numPr>
          <w:ilvl w:val="0"/>
          <w:numId w:val="45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MOŽGANI </w:t>
      </w:r>
      <w:r>
        <w:rPr>
          <w:sz w:val="24"/>
          <w:szCs w:val="24"/>
        </w:rPr>
        <w:t>so odvisni od glukoze kot vir energije.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2"/>
        <w:tblW w:w="92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03"/>
        <w:gridCol w:w="2303"/>
        <w:gridCol w:w="2303"/>
        <w:gridCol w:w="2303"/>
      </w:tblGrid>
      <w:tr w:rsidR="005F0CC2">
        <w:tc>
          <w:tcPr>
            <w:tcW w:w="2303" w:type="dxa"/>
          </w:tcPr>
          <w:p w:rsidR="005F0CC2" w:rsidRDefault="00B672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TKIVO</w:t>
            </w:r>
          </w:p>
        </w:tc>
        <w:tc>
          <w:tcPr>
            <w:tcW w:w="2303" w:type="dxa"/>
          </w:tcPr>
          <w:p w:rsidR="005F0CC2" w:rsidRDefault="00B672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SKLADIŠČENO GORIVO</w:t>
            </w:r>
          </w:p>
        </w:tc>
        <w:tc>
          <w:tcPr>
            <w:tcW w:w="2303" w:type="dxa"/>
          </w:tcPr>
          <w:p w:rsidR="005F0CC2" w:rsidRDefault="00B672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UPORABLJENO GORIVO</w:t>
            </w:r>
          </w:p>
        </w:tc>
        <w:tc>
          <w:tcPr>
            <w:tcW w:w="2303" w:type="dxa"/>
          </w:tcPr>
          <w:p w:rsidR="005F0CC2" w:rsidRDefault="00B672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IZLOČENE MOLEKULE GORIV</w:t>
            </w:r>
          </w:p>
        </w:tc>
      </w:tr>
      <w:tr w:rsidR="005F0CC2">
        <w:tc>
          <w:tcPr>
            <w:tcW w:w="2303" w:type="dxa"/>
          </w:tcPr>
          <w:p w:rsidR="005F0CC2" w:rsidRDefault="00B672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MOŽGANI</w:t>
            </w:r>
          </w:p>
        </w:tc>
        <w:tc>
          <w:tcPr>
            <w:tcW w:w="2303" w:type="dxa"/>
          </w:tcPr>
          <w:p w:rsidR="005F0CC2" w:rsidRDefault="00B67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03" w:type="dxa"/>
          </w:tcPr>
          <w:p w:rsidR="005F0CC2" w:rsidRDefault="00B67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Glukoza, ketonska telesca</w:t>
            </w:r>
          </w:p>
        </w:tc>
        <w:tc>
          <w:tcPr>
            <w:tcW w:w="2303" w:type="dxa"/>
          </w:tcPr>
          <w:p w:rsidR="005F0CC2" w:rsidRDefault="00B67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F0CC2">
        <w:tc>
          <w:tcPr>
            <w:tcW w:w="2303" w:type="dxa"/>
          </w:tcPr>
          <w:p w:rsidR="005F0CC2" w:rsidRDefault="00B672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SKELETNA MIŠICA (med mirovanjem)</w:t>
            </w:r>
          </w:p>
        </w:tc>
        <w:tc>
          <w:tcPr>
            <w:tcW w:w="2303" w:type="dxa"/>
          </w:tcPr>
          <w:p w:rsidR="005F0CC2" w:rsidRDefault="00B67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glikogen</w:t>
            </w:r>
          </w:p>
        </w:tc>
        <w:tc>
          <w:tcPr>
            <w:tcW w:w="2303" w:type="dxa"/>
          </w:tcPr>
          <w:p w:rsidR="005F0CC2" w:rsidRDefault="00B67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MK, glukoza</w:t>
            </w:r>
          </w:p>
        </w:tc>
        <w:tc>
          <w:tcPr>
            <w:tcW w:w="2303" w:type="dxa"/>
          </w:tcPr>
          <w:p w:rsidR="005F0CC2" w:rsidRDefault="00B67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F0CC2">
        <w:tc>
          <w:tcPr>
            <w:tcW w:w="2303" w:type="dxa"/>
          </w:tcPr>
          <w:p w:rsidR="005F0CC2" w:rsidRDefault="00B672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SKELETNA MIŠICA (aktivna)</w:t>
            </w:r>
          </w:p>
        </w:tc>
        <w:tc>
          <w:tcPr>
            <w:tcW w:w="2303" w:type="dxa"/>
          </w:tcPr>
          <w:p w:rsidR="005F0CC2" w:rsidRDefault="00B67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03" w:type="dxa"/>
          </w:tcPr>
          <w:p w:rsidR="005F0CC2" w:rsidRDefault="00B67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glukoza</w:t>
            </w:r>
          </w:p>
        </w:tc>
        <w:tc>
          <w:tcPr>
            <w:tcW w:w="2303" w:type="dxa"/>
          </w:tcPr>
          <w:p w:rsidR="005F0CC2" w:rsidRDefault="00B67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Laktat, </w:t>
            </w:r>
            <w:proofErr w:type="spellStart"/>
            <w:r>
              <w:rPr>
                <w:sz w:val="24"/>
                <w:szCs w:val="24"/>
              </w:rPr>
              <w:t>alanin</w:t>
            </w:r>
            <w:proofErr w:type="spellEnd"/>
          </w:p>
        </w:tc>
      </w:tr>
      <w:tr w:rsidR="005F0CC2">
        <w:tc>
          <w:tcPr>
            <w:tcW w:w="2303" w:type="dxa"/>
          </w:tcPr>
          <w:p w:rsidR="005F0CC2" w:rsidRDefault="00B672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SRČNA MIŠICA</w:t>
            </w:r>
          </w:p>
        </w:tc>
        <w:tc>
          <w:tcPr>
            <w:tcW w:w="2303" w:type="dxa"/>
          </w:tcPr>
          <w:p w:rsidR="005F0CC2" w:rsidRDefault="00B67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03" w:type="dxa"/>
          </w:tcPr>
          <w:p w:rsidR="005F0CC2" w:rsidRDefault="00B67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MK, glukoza, laktat, ketonska telesca</w:t>
            </w:r>
          </w:p>
        </w:tc>
        <w:tc>
          <w:tcPr>
            <w:tcW w:w="2303" w:type="dxa"/>
          </w:tcPr>
          <w:p w:rsidR="005F0CC2" w:rsidRDefault="00B67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F0CC2">
        <w:tc>
          <w:tcPr>
            <w:tcW w:w="2303" w:type="dxa"/>
          </w:tcPr>
          <w:p w:rsidR="005F0CC2" w:rsidRDefault="00B672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JETRA</w:t>
            </w:r>
          </w:p>
        </w:tc>
        <w:tc>
          <w:tcPr>
            <w:tcW w:w="2303" w:type="dxa"/>
          </w:tcPr>
          <w:p w:rsidR="005F0CC2" w:rsidRDefault="00B67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Glikogen, </w:t>
            </w:r>
            <w:proofErr w:type="spellStart"/>
            <w:r>
              <w:rPr>
                <w:sz w:val="24"/>
                <w:szCs w:val="24"/>
              </w:rPr>
              <w:t>triacilgliceroli</w:t>
            </w:r>
            <w:proofErr w:type="spellEnd"/>
          </w:p>
        </w:tc>
        <w:tc>
          <w:tcPr>
            <w:tcW w:w="2303" w:type="dxa"/>
          </w:tcPr>
          <w:p w:rsidR="005F0CC2" w:rsidRDefault="00B67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Glukoza, MK, laktat, AK, glicerol</w:t>
            </w:r>
          </w:p>
        </w:tc>
        <w:tc>
          <w:tcPr>
            <w:tcW w:w="2303" w:type="dxa"/>
          </w:tcPr>
          <w:p w:rsidR="005F0CC2" w:rsidRDefault="00B672B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Mk</w:t>
            </w:r>
            <w:proofErr w:type="spellEnd"/>
            <w:r>
              <w:rPr>
                <w:sz w:val="24"/>
                <w:szCs w:val="24"/>
              </w:rPr>
              <w:t>, glukoza, ketonska telesca</w:t>
            </w:r>
          </w:p>
        </w:tc>
      </w:tr>
      <w:tr w:rsidR="005F0CC2">
        <w:tc>
          <w:tcPr>
            <w:tcW w:w="2303" w:type="dxa"/>
          </w:tcPr>
          <w:p w:rsidR="005F0CC2" w:rsidRDefault="00B672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MAŠČOBNO TKIVO</w:t>
            </w:r>
          </w:p>
        </w:tc>
        <w:tc>
          <w:tcPr>
            <w:tcW w:w="2303" w:type="dxa"/>
          </w:tcPr>
          <w:p w:rsidR="005F0CC2" w:rsidRDefault="00B672B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triacilgliceroli</w:t>
            </w:r>
            <w:proofErr w:type="spellEnd"/>
          </w:p>
        </w:tc>
        <w:tc>
          <w:tcPr>
            <w:tcW w:w="2303" w:type="dxa"/>
          </w:tcPr>
          <w:p w:rsidR="005F0CC2" w:rsidRDefault="00B67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MK, glukoza</w:t>
            </w:r>
          </w:p>
        </w:tc>
        <w:tc>
          <w:tcPr>
            <w:tcW w:w="2303" w:type="dxa"/>
          </w:tcPr>
          <w:p w:rsidR="005F0CC2" w:rsidRDefault="00B672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MK, glicerol</w:t>
            </w:r>
          </w:p>
        </w:tc>
      </w:tr>
    </w:tbl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Preskrba mišic z metaboličnimi gorivi: vpliv telesne aktivnosti na porabo goriv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ŠPRINT (anaerobna aktivnost)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v mišicah poteka anaerobna glikoliza – kopiči se </w:t>
      </w:r>
      <w:proofErr w:type="spellStart"/>
      <w:r>
        <w:rPr>
          <w:sz w:val="24"/>
          <w:szCs w:val="24"/>
        </w:rPr>
        <w:t>lakatat</w:t>
      </w:r>
      <w:proofErr w:type="spellEnd"/>
      <w:r>
        <w:rPr>
          <w:sz w:val="24"/>
          <w:szCs w:val="24"/>
        </w:rPr>
        <w:t xml:space="preserve">, ki se prenese v jetra, pretvori v </w:t>
      </w:r>
      <w:proofErr w:type="spellStart"/>
      <w:r>
        <w:rPr>
          <w:sz w:val="24"/>
          <w:szCs w:val="24"/>
        </w:rPr>
        <w:t>piruvat</w:t>
      </w:r>
      <w:proofErr w:type="spellEnd"/>
      <w:r>
        <w:rPr>
          <w:sz w:val="24"/>
          <w:szCs w:val="24"/>
        </w:rPr>
        <w:t xml:space="preserve"> in vstopi v </w:t>
      </w:r>
      <w:proofErr w:type="spellStart"/>
      <w:r>
        <w:rPr>
          <w:sz w:val="24"/>
          <w:szCs w:val="24"/>
        </w:rPr>
        <w:t>glukoneogenezo</w:t>
      </w:r>
      <w:proofErr w:type="spellEnd"/>
      <w:r>
        <w:rPr>
          <w:sz w:val="24"/>
          <w:szCs w:val="24"/>
        </w:rPr>
        <w:t>. Kot gorivo služi mišicam glukoza iz jeter.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TEK NA DOLGE PROGE (aerobna aktivnost)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na začetku se porabljajo OH, po 1 uri pa MK. Uporaba goriv je podobna kot pri stradanju, le da je koncentracija ketonskih spojin v krvi nizka.</w:t>
      </w:r>
    </w:p>
    <w:p w:rsidR="005F0CC2" w:rsidRDefault="00B672BC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Vloga ledvic v metabolizmu, </w:t>
      </w:r>
      <w:proofErr w:type="spellStart"/>
      <w:r>
        <w:rPr>
          <w:b/>
          <w:sz w:val="24"/>
          <w:szCs w:val="24"/>
        </w:rPr>
        <w:t>eritropoetin</w:t>
      </w:r>
      <w:proofErr w:type="spellEnd"/>
    </w:p>
    <w:p w:rsidR="005F0CC2" w:rsidRDefault="005F0CC2">
      <w:pPr>
        <w:spacing w:after="0" w:line="240" w:lineRule="auto"/>
        <w:ind w:left="720"/>
        <w:jc w:val="both"/>
        <w:rPr>
          <w:b/>
          <w:sz w:val="24"/>
          <w:szCs w:val="24"/>
        </w:rPr>
      </w:pPr>
    </w:p>
    <w:p w:rsidR="005F0CC2" w:rsidRDefault="00B672BC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Preskrba možganov z metaboličnimi gorivi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Možganske celice so zelo potratne, glukoza pa je njihovo prednostno gorivo. Stalno potrebujejo tudi kisik.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Ker ne skladiščijo glikogena, je potreben stalen dotok glukoze iz krvi. Njihove celice pa se lahko prilagodijo na stradanje ali bolezni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preusmerijo se na metabolizem ketonskih telesc, ki nastajajo v jetrih iz acetil-</w:t>
      </w:r>
      <w:proofErr w:type="spellStart"/>
      <w:r>
        <w:rPr>
          <w:sz w:val="24"/>
          <w:szCs w:val="24"/>
        </w:rPr>
        <w:t>CoA</w:t>
      </w:r>
      <w:proofErr w:type="spellEnd"/>
      <w:r>
        <w:rPr>
          <w:sz w:val="24"/>
          <w:szCs w:val="24"/>
        </w:rPr>
        <w:t xml:space="preserve"> in se po krvi prenesejo do možganov.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Metabolizem tumorskih celic pri raku</w:t>
      </w:r>
    </w:p>
    <w:p w:rsidR="005F0CC2" w:rsidRDefault="005F0CC2">
      <w:pPr>
        <w:spacing w:after="0" w:line="240" w:lineRule="auto"/>
        <w:ind w:left="720"/>
        <w:jc w:val="both"/>
        <w:rPr>
          <w:b/>
          <w:sz w:val="24"/>
          <w:szCs w:val="24"/>
        </w:rPr>
      </w:pPr>
    </w:p>
    <w:p w:rsidR="005F0CC2" w:rsidRDefault="00B672BC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Vpliv pomanjkanja inzulina na metabolizem tkiv in organov (diabetes)</w:t>
      </w:r>
    </w:p>
    <w:p w:rsidR="005F0CC2" w:rsidRDefault="005F0CC2">
      <w:pPr>
        <w:spacing w:after="0" w:line="240" w:lineRule="auto"/>
        <w:jc w:val="both"/>
        <w:rPr>
          <w:b/>
          <w:sz w:val="24"/>
          <w:szCs w:val="24"/>
        </w:rPr>
      </w:pPr>
    </w:p>
    <w:p w:rsidR="005F0CC2" w:rsidRDefault="00B672BC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Vpliv prekomernega vnosa hrane in stradanja na metabolizem tkiv in organov, debelost in anoreksija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 </w:t>
      </w:r>
      <w:r>
        <w:rPr>
          <w:b/>
          <w:sz w:val="24"/>
          <w:szCs w:val="24"/>
        </w:rPr>
        <w:t>stradanju</w:t>
      </w:r>
      <w:r>
        <w:rPr>
          <w:sz w:val="24"/>
          <w:szCs w:val="24"/>
        </w:rPr>
        <w:t xml:space="preserve"> pade koncentracija glukoze v krvi, zmanjša se sproščanje inzulina, poveča pa sproščanje </w:t>
      </w:r>
      <w:proofErr w:type="spellStart"/>
      <w:r>
        <w:rPr>
          <w:sz w:val="24"/>
          <w:szCs w:val="24"/>
        </w:rPr>
        <w:t>glukagona</w:t>
      </w:r>
      <w:proofErr w:type="spellEnd"/>
      <w:r>
        <w:rPr>
          <w:sz w:val="24"/>
          <w:szCs w:val="24"/>
        </w:rPr>
        <w:t>. Prioriteta je preskrba možganov z glukozo, mobilizacija MK in ketonskih spojin v drugih tkivih.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Zaloge goriv so: GLIKOGEN (12-24h), TAG in PROTEINI</w:t>
      </w:r>
    </w:p>
    <w:p w:rsidR="005F0CC2" w:rsidRDefault="00B672BC">
      <w:pPr>
        <w:numPr>
          <w:ilvl w:val="0"/>
          <w:numId w:val="46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JETRA</w:t>
      </w:r>
    </w:p>
    <w:p w:rsidR="005F0CC2" w:rsidRDefault="00B672BC">
      <w:pPr>
        <w:numPr>
          <w:ilvl w:val="1"/>
          <w:numId w:val="46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Razgradnja glikogena do 24ur, nato </w:t>
      </w:r>
      <w:proofErr w:type="spellStart"/>
      <w:r>
        <w:rPr>
          <w:sz w:val="24"/>
          <w:szCs w:val="24"/>
        </w:rPr>
        <w:t>glukoneogeneza</w:t>
      </w:r>
      <w:proofErr w:type="spellEnd"/>
      <w:r>
        <w:rPr>
          <w:sz w:val="24"/>
          <w:szCs w:val="24"/>
        </w:rPr>
        <w:t xml:space="preserve"> </w:t>
      </w:r>
      <w:r>
        <w:rPr>
          <w:rFonts w:ascii="Wingdings" w:eastAsia="Wingdings" w:hAnsi="Wingdings" w:cs="Wingdings"/>
          <w:sz w:val="24"/>
          <w:szCs w:val="24"/>
        </w:rPr>
        <w:t>→</w:t>
      </w:r>
      <w:r>
        <w:rPr>
          <w:sz w:val="24"/>
          <w:szCs w:val="24"/>
        </w:rPr>
        <w:t xml:space="preserve"> homeostaza koncentracije glukoze v krvi.</w:t>
      </w:r>
    </w:p>
    <w:p w:rsidR="005F0CC2" w:rsidRDefault="00B672BC">
      <w:pPr>
        <w:numPr>
          <w:ilvl w:val="1"/>
          <w:numId w:val="46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Sprejem MK iz maščevja in oksidacija MK za pridobivanje energije in sintezo ketonskih spojin.</w:t>
      </w:r>
    </w:p>
    <w:p w:rsidR="005F0CC2" w:rsidRDefault="005F0CC2">
      <w:pPr>
        <w:spacing w:after="0" w:line="240" w:lineRule="auto"/>
        <w:ind w:left="1440"/>
        <w:jc w:val="both"/>
        <w:rPr>
          <w:b/>
          <w:sz w:val="24"/>
          <w:szCs w:val="24"/>
        </w:rPr>
      </w:pPr>
    </w:p>
    <w:p w:rsidR="00392E68" w:rsidRDefault="00392E68">
      <w:pPr>
        <w:spacing w:after="0" w:line="240" w:lineRule="auto"/>
        <w:ind w:left="1440"/>
        <w:jc w:val="both"/>
        <w:rPr>
          <w:b/>
          <w:sz w:val="24"/>
          <w:szCs w:val="24"/>
        </w:rPr>
      </w:pPr>
    </w:p>
    <w:p w:rsidR="005F0CC2" w:rsidRDefault="005F0CC2">
      <w:pPr>
        <w:spacing w:after="0" w:line="240" w:lineRule="auto"/>
        <w:ind w:left="1440"/>
        <w:jc w:val="both"/>
        <w:rPr>
          <w:b/>
          <w:sz w:val="24"/>
          <w:szCs w:val="24"/>
        </w:rPr>
      </w:pPr>
    </w:p>
    <w:p w:rsidR="005F0CC2" w:rsidRDefault="00B672BC">
      <w:pPr>
        <w:numPr>
          <w:ilvl w:val="0"/>
          <w:numId w:val="46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MAŠČEVJE</w:t>
      </w:r>
    </w:p>
    <w:p w:rsidR="005F0CC2" w:rsidRDefault="00B672BC">
      <w:pPr>
        <w:numPr>
          <w:ilvl w:val="1"/>
          <w:numId w:val="46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Ni inzulina – glukoza ne vstopa</w:t>
      </w:r>
    </w:p>
    <w:p w:rsidR="005F0CC2" w:rsidRDefault="00B672BC">
      <w:pPr>
        <w:numPr>
          <w:ilvl w:val="1"/>
          <w:numId w:val="46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aktivacija hormonsko senzitivne lipaze – razgradnja TAG</w:t>
      </w:r>
    </w:p>
    <w:p w:rsidR="005F0CC2" w:rsidRDefault="00B672BC">
      <w:pPr>
        <w:numPr>
          <w:ilvl w:val="1"/>
          <w:numId w:val="46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sproščanje MK v krvni obtok (vezava na albumin) – gorivo za različna tkiva</w:t>
      </w:r>
    </w:p>
    <w:p w:rsidR="005F0CC2" w:rsidRDefault="00B672BC">
      <w:pPr>
        <w:numPr>
          <w:ilvl w:val="1"/>
          <w:numId w:val="46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glicerol se v jetrih porablja za </w:t>
      </w:r>
      <w:proofErr w:type="spellStart"/>
      <w:r>
        <w:rPr>
          <w:sz w:val="24"/>
          <w:szCs w:val="24"/>
        </w:rPr>
        <w:t>glukoneogenezo</w:t>
      </w:r>
      <w:proofErr w:type="spellEnd"/>
    </w:p>
    <w:p w:rsidR="005F0CC2" w:rsidRDefault="005F0CC2">
      <w:pPr>
        <w:spacing w:after="0" w:line="240" w:lineRule="auto"/>
        <w:ind w:left="1440"/>
        <w:jc w:val="both"/>
        <w:rPr>
          <w:b/>
          <w:sz w:val="24"/>
          <w:szCs w:val="24"/>
        </w:rPr>
      </w:pPr>
    </w:p>
    <w:p w:rsidR="005F0CC2" w:rsidRDefault="00B672BC">
      <w:pPr>
        <w:numPr>
          <w:ilvl w:val="0"/>
          <w:numId w:val="46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SKELETNA MIŠICA</w:t>
      </w:r>
    </w:p>
    <w:p w:rsidR="005F0CC2" w:rsidRDefault="00B672BC">
      <w:pPr>
        <w:numPr>
          <w:ilvl w:val="1"/>
          <w:numId w:val="46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Glukoza ne vstopa</w:t>
      </w:r>
    </w:p>
    <w:p w:rsidR="005F0CC2" w:rsidRDefault="00B672BC">
      <w:pPr>
        <w:numPr>
          <w:ilvl w:val="1"/>
          <w:numId w:val="46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Gorivo: MK in ketonske spojine, po 3 tednih samo MK</w:t>
      </w:r>
    </w:p>
    <w:p w:rsidR="005F0CC2" w:rsidRDefault="00B672BC">
      <w:pPr>
        <w:numPr>
          <w:ilvl w:val="1"/>
          <w:numId w:val="46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Razgradnja proteinov za </w:t>
      </w:r>
      <w:proofErr w:type="spellStart"/>
      <w:r>
        <w:rPr>
          <w:sz w:val="24"/>
          <w:szCs w:val="24"/>
        </w:rPr>
        <w:t>glukoneogenezo</w:t>
      </w:r>
      <w:proofErr w:type="spellEnd"/>
      <w:r>
        <w:rPr>
          <w:sz w:val="24"/>
          <w:szCs w:val="24"/>
        </w:rPr>
        <w:t xml:space="preserve"> v jetrih</w:t>
      </w:r>
    </w:p>
    <w:p w:rsidR="005F0CC2" w:rsidRDefault="005F0CC2">
      <w:pPr>
        <w:spacing w:after="0" w:line="240" w:lineRule="auto"/>
        <w:ind w:left="1440"/>
        <w:jc w:val="both"/>
        <w:rPr>
          <w:b/>
          <w:sz w:val="24"/>
          <w:szCs w:val="24"/>
        </w:rPr>
      </w:pPr>
    </w:p>
    <w:p w:rsidR="005F0CC2" w:rsidRDefault="00B672BC">
      <w:pPr>
        <w:numPr>
          <w:ilvl w:val="0"/>
          <w:numId w:val="46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MOŽGANI</w:t>
      </w:r>
    </w:p>
    <w:p w:rsidR="005F0CC2" w:rsidRDefault="00B672BC">
      <w:pPr>
        <w:numPr>
          <w:ilvl w:val="1"/>
          <w:numId w:val="46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Porabljajo glukozo</w:t>
      </w:r>
    </w:p>
    <w:p w:rsidR="005F0CC2" w:rsidRDefault="00B672BC">
      <w:pPr>
        <w:numPr>
          <w:ilvl w:val="1"/>
          <w:numId w:val="46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Po 2-3 tednih porabljajo ketonske spojine in glukozo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 prenehanju stradanja se v črevesju sproščajo glukoza in AK v portalno kri ter </w:t>
      </w:r>
      <w:proofErr w:type="spellStart"/>
      <w:r>
        <w:rPr>
          <w:sz w:val="24"/>
          <w:szCs w:val="24"/>
        </w:rPr>
        <w:t>hilomikronov</w:t>
      </w:r>
      <w:proofErr w:type="spellEnd"/>
      <w:r>
        <w:rPr>
          <w:sz w:val="24"/>
          <w:szCs w:val="24"/>
        </w:rPr>
        <w:t xml:space="preserve"> v limfo.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 jetrih poteka sinteza glikogena (</w:t>
      </w:r>
      <w:proofErr w:type="spellStart"/>
      <w:r>
        <w:rPr>
          <w:sz w:val="24"/>
          <w:szCs w:val="24"/>
        </w:rPr>
        <w:t>glukoneogenza</w:t>
      </w:r>
      <w:proofErr w:type="spellEnd"/>
      <w:r>
        <w:rPr>
          <w:sz w:val="24"/>
          <w:szCs w:val="24"/>
        </w:rPr>
        <w:t xml:space="preserve"> iz prehranskih AK in laktata iz mišic, iz prehranske glukoze).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mišici pa poteka </w:t>
      </w:r>
      <w:proofErr w:type="spellStart"/>
      <w:r>
        <w:rPr>
          <w:sz w:val="24"/>
          <w:szCs w:val="24"/>
        </w:rPr>
        <w:t>pretvroba</w:t>
      </w:r>
      <w:proofErr w:type="spellEnd"/>
      <w:r>
        <w:rPr>
          <w:sz w:val="24"/>
          <w:szCs w:val="24"/>
        </w:rPr>
        <w:t xml:space="preserve"> glukoze v </w:t>
      </w:r>
      <w:proofErr w:type="spellStart"/>
      <w:r>
        <w:rPr>
          <w:sz w:val="24"/>
          <w:szCs w:val="24"/>
        </w:rPr>
        <w:t>katata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Corijev</w:t>
      </w:r>
      <w:proofErr w:type="spellEnd"/>
      <w:r>
        <w:rPr>
          <w:sz w:val="24"/>
          <w:szCs w:val="24"/>
        </w:rPr>
        <w:t xml:space="preserve"> cikel. 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Eden od vzrokov za debelost bi lahko bil okvarjen mehanizem prenosa signala z </w:t>
      </w:r>
      <w:proofErr w:type="spellStart"/>
      <w:r>
        <w:rPr>
          <w:sz w:val="24"/>
          <w:szCs w:val="24"/>
        </w:rPr>
        <w:t>leptinom</w:t>
      </w:r>
      <w:proofErr w:type="spellEnd"/>
      <w:r>
        <w:rPr>
          <w:sz w:val="24"/>
          <w:szCs w:val="24"/>
        </w:rPr>
        <w:t>.</w:t>
      </w:r>
    </w:p>
    <w:p w:rsidR="005F0CC2" w:rsidRDefault="005F0CC2">
      <w:pPr>
        <w:spacing w:after="0" w:line="240" w:lineRule="auto"/>
        <w:jc w:val="both"/>
        <w:rPr>
          <w:b/>
          <w:sz w:val="24"/>
          <w:szCs w:val="24"/>
        </w:rPr>
      </w:pPr>
    </w:p>
    <w:p w:rsidR="005F0CC2" w:rsidRDefault="00B672BC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Vpliv telesne vadbe na metabolizem tkiv in organov (mišica, jetra, maščevje)</w:t>
      </w:r>
    </w:p>
    <w:p w:rsidR="005F0CC2" w:rsidRDefault="005F0CC2">
      <w:pPr>
        <w:spacing w:after="0" w:line="240" w:lineRule="auto"/>
        <w:ind w:left="720"/>
        <w:jc w:val="both"/>
        <w:rPr>
          <w:b/>
          <w:sz w:val="24"/>
          <w:szCs w:val="24"/>
        </w:rPr>
      </w:pPr>
    </w:p>
    <w:p w:rsidR="005F0CC2" w:rsidRDefault="00B672BC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Vpliv poškodb in fiziološkega stresa na metabolizem tkiv in organov</w:t>
      </w:r>
    </w:p>
    <w:p w:rsidR="005F0CC2" w:rsidRDefault="005F0CC2">
      <w:pPr>
        <w:spacing w:after="0" w:line="240" w:lineRule="auto"/>
        <w:jc w:val="both"/>
        <w:rPr>
          <w:b/>
          <w:sz w:val="24"/>
          <w:szCs w:val="24"/>
        </w:rPr>
      </w:pPr>
    </w:p>
    <w:p w:rsidR="005F0CC2" w:rsidRDefault="00B672BC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Vpliv bolezni jeter in ledvic na metabolizem tkiv in organov</w:t>
      </w:r>
    </w:p>
    <w:p w:rsidR="005F0CC2" w:rsidRDefault="005F0CC2">
      <w:pPr>
        <w:spacing w:after="0" w:line="240" w:lineRule="auto"/>
        <w:jc w:val="both"/>
        <w:rPr>
          <w:b/>
          <w:sz w:val="24"/>
          <w:szCs w:val="24"/>
        </w:rPr>
      </w:pPr>
    </w:p>
    <w:p w:rsidR="005F0CC2" w:rsidRDefault="00B672BC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Metabolizem alkohola in vpliv alkohola na metabolizem tkiv in organov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Alkohol se najprej v jetrih oksidira s </w:t>
      </w:r>
      <w:proofErr w:type="spellStart"/>
      <w:r>
        <w:rPr>
          <w:sz w:val="24"/>
          <w:szCs w:val="24"/>
        </w:rPr>
        <w:t>citosolno</w:t>
      </w:r>
      <w:proofErr w:type="spellEnd"/>
      <w:r>
        <w:rPr>
          <w:sz w:val="24"/>
          <w:szCs w:val="24"/>
        </w:rPr>
        <w:t xml:space="preserve"> alkohol-</w:t>
      </w:r>
      <w:proofErr w:type="spellStart"/>
      <w:r>
        <w:rPr>
          <w:sz w:val="24"/>
          <w:szCs w:val="24"/>
        </w:rPr>
        <w:t>dehidrogenazo</w:t>
      </w:r>
      <w:proofErr w:type="spellEnd"/>
      <w:r>
        <w:rPr>
          <w:sz w:val="24"/>
          <w:szCs w:val="24"/>
        </w:rPr>
        <w:t xml:space="preserve"> v acetaldehid, ki nato oksidira v acetat, ta pa do CO2 in H2O v </w:t>
      </w:r>
      <w:proofErr w:type="spellStart"/>
      <w:r>
        <w:rPr>
          <w:sz w:val="24"/>
          <w:szCs w:val="24"/>
        </w:rPr>
        <w:t>citratnem</w:t>
      </w:r>
      <w:proofErr w:type="spellEnd"/>
      <w:r>
        <w:rPr>
          <w:sz w:val="24"/>
          <w:szCs w:val="24"/>
        </w:rPr>
        <w:t xml:space="preserve"> ciklu in dihalni verigi. Ostanek se izloči z urinom in izdihanim zrakom.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Povprečna hitrost presnove etanola je 100mg/kg telesne mase na uro.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Najpomembnejša metabolična sprememba, ki jo izzove presnova etanola, je nastanek prekomernih količin reduciranega koencima NADH, kar ovira normalno delovanje metaboličnih poti. 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Zgradba kosti in osteoporoza</w:t>
      </w:r>
    </w:p>
    <w:p w:rsidR="005F0CC2" w:rsidRDefault="005F0CC2">
      <w:pPr>
        <w:spacing w:after="0" w:line="240" w:lineRule="auto"/>
        <w:ind w:left="720"/>
        <w:jc w:val="both"/>
        <w:rPr>
          <w:b/>
          <w:sz w:val="24"/>
          <w:szCs w:val="24"/>
        </w:rPr>
      </w:pPr>
    </w:p>
    <w:p w:rsidR="005F0CC2" w:rsidRDefault="00B672BC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Zgradba kolagena: pomen vitamina C za strukturo kolagena</w:t>
      </w:r>
    </w:p>
    <w:p w:rsidR="005F0CC2" w:rsidRDefault="005F0CC2">
      <w:pPr>
        <w:spacing w:after="0" w:line="240" w:lineRule="auto"/>
        <w:jc w:val="both"/>
        <w:rPr>
          <w:b/>
          <w:sz w:val="24"/>
          <w:szCs w:val="24"/>
        </w:rPr>
      </w:pPr>
    </w:p>
    <w:p w:rsidR="005F0CC2" w:rsidRDefault="00B672BC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Prehranski dodatki v športu</w:t>
      </w:r>
    </w:p>
    <w:p w:rsidR="005F0CC2" w:rsidRDefault="00B672BC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PREGLED METABOLIZMA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Katabolizem </w:t>
      </w:r>
      <w:r>
        <w:rPr>
          <w:sz w:val="24"/>
          <w:szCs w:val="24"/>
        </w:rPr>
        <w:t xml:space="preserve">je definiran kot </w:t>
      </w:r>
      <w:proofErr w:type="spellStart"/>
      <w:r>
        <w:rPr>
          <w:sz w:val="24"/>
          <w:szCs w:val="24"/>
        </w:rPr>
        <w:t>razgradna</w:t>
      </w:r>
      <w:proofErr w:type="spellEnd"/>
      <w:r>
        <w:rPr>
          <w:sz w:val="24"/>
          <w:szCs w:val="24"/>
        </w:rPr>
        <w:t xml:space="preserve"> pot, pri kateri se </w:t>
      </w:r>
      <w:proofErr w:type="spellStart"/>
      <w:r>
        <w:rPr>
          <w:sz w:val="24"/>
          <w:szCs w:val="24"/>
        </w:rPr>
        <w:t>biomolekule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maščibe</w:t>
      </w:r>
      <w:proofErr w:type="spellEnd"/>
      <w:r>
        <w:rPr>
          <w:sz w:val="24"/>
          <w:szCs w:val="24"/>
        </w:rPr>
        <w:t>, OH, AK) oksidirajo do CO2 in H2O, pri tem pa nastajajo energijsko bogate molekule NADH, NADPH, FADH2 in ATP.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 </w:t>
      </w:r>
      <w:proofErr w:type="spellStart"/>
      <w:r>
        <w:rPr>
          <w:b/>
          <w:sz w:val="24"/>
          <w:szCs w:val="24"/>
        </w:rPr>
        <w:t>anabolizmu</w:t>
      </w:r>
      <w:proofErr w:type="spellEnd"/>
      <w:r>
        <w:rPr>
          <w:sz w:val="24"/>
          <w:szCs w:val="24"/>
        </w:rPr>
        <w:t xml:space="preserve"> se iz majhnih izhodnih spojin sintetizirajo večje, strukturno kompleksnejše </w:t>
      </w:r>
      <w:proofErr w:type="spellStart"/>
      <w:r>
        <w:rPr>
          <w:sz w:val="24"/>
          <w:szCs w:val="24"/>
        </w:rPr>
        <w:t>biomolekule</w:t>
      </w:r>
      <w:proofErr w:type="spellEnd"/>
      <w:r>
        <w:rPr>
          <w:sz w:val="24"/>
          <w:szCs w:val="24"/>
        </w:rPr>
        <w:t>. Energijo pa priskrbijo ATP, NADH, NADPH in FADH2.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r>
        <w:rPr>
          <w:b/>
          <w:sz w:val="24"/>
          <w:szCs w:val="24"/>
        </w:rPr>
        <w:t>glikolizo</w:t>
      </w:r>
      <w:r>
        <w:rPr>
          <w:sz w:val="24"/>
          <w:szCs w:val="24"/>
        </w:rPr>
        <w:t xml:space="preserve"> vstopa glukoza iz znotrajceličnih zalog (glikogen) in iz hrane. Razgradi se v dve molekuli </w:t>
      </w:r>
      <w:proofErr w:type="spellStart"/>
      <w:r>
        <w:rPr>
          <w:sz w:val="24"/>
          <w:szCs w:val="24"/>
        </w:rPr>
        <w:t>piruvata</w:t>
      </w:r>
      <w:proofErr w:type="spellEnd"/>
      <w:r>
        <w:rPr>
          <w:sz w:val="24"/>
          <w:szCs w:val="24"/>
        </w:rPr>
        <w:t xml:space="preserve">, 2 ATP in 2NADH. Če je prisoten kisik glikoliza pripravi </w:t>
      </w:r>
      <w:proofErr w:type="spellStart"/>
      <w:r>
        <w:rPr>
          <w:sz w:val="24"/>
          <w:szCs w:val="24"/>
        </w:rPr>
        <w:t>metabolite</w:t>
      </w:r>
      <w:proofErr w:type="spellEnd"/>
      <w:r>
        <w:rPr>
          <w:sz w:val="24"/>
          <w:szCs w:val="24"/>
        </w:rPr>
        <w:t xml:space="preserve"> iz OH za vstop v aerobni metabolizem (kompleks </w:t>
      </w:r>
      <w:proofErr w:type="spellStart"/>
      <w:r>
        <w:rPr>
          <w:sz w:val="24"/>
          <w:szCs w:val="24"/>
        </w:rPr>
        <w:t>piruvat-dehidrogenaza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citratni</w:t>
      </w:r>
      <w:proofErr w:type="spellEnd"/>
      <w:r>
        <w:rPr>
          <w:sz w:val="24"/>
          <w:szCs w:val="24"/>
        </w:rPr>
        <w:t xml:space="preserve"> ciklus in oksidativna </w:t>
      </w:r>
      <w:proofErr w:type="spellStart"/>
      <w:r>
        <w:rPr>
          <w:sz w:val="24"/>
          <w:szCs w:val="24"/>
        </w:rPr>
        <w:t>fosforilacija</w:t>
      </w:r>
      <w:proofErr w:type="spellEnd"/>
      <w:r>
        <w:rPr>
          <w:sz w:val="24"/>
          <w:szCs w:val="24"/>
        </w:rPr>
        <w:t xml:space="preserve">). Končni produkt je </w:t>
      </w:r>
      <w:proofErr w:type="spellStart"/>
      <w:r>
        <w:rPr>
          <w:sz w:val="24"/>
          <w:szCs w:val="24"/>
        </w:rPr>
        <w:t>piruvat</w:t>
      </w:r>
      <w:proofErr w:type="spellEnd"/>
      <w:r>
        <w:rPr>
          <w:sz w:val="24"/>
          <w:szCs w:val="24"/>
        </w:rPr>
        <w:t>.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odsotnosti kisika se reducirani koencim NADH </w:t>
      </w:r>
      <w:proofErr w:type="spellStart"/>
      <w:r>
        <w:rPr>
          <w:sz w:val="24"/>
          <w:szCs w:val="24"/>
        </w:rPr>
        <w:t>nemsto</w:t>
      </w:r>
      <w:proofErr w:type="spellEnd"/>
      <w:r>
        <w:rPr>
          <w:sz w:val="24"/>
          <w:szCs w:val="24"/>
        </w:rPr>
        <w:t xml:space="preserve"> s pomočjo verige za prenos elektronov ponovno oksidira tako, da se </w:t>
      </w:r>
      <w:proofErr w:type="spellStart"/>
      <w:r>
        <w:rPr>
          <w:sz w:val="24"/>
          <w:szCs w:val="24"/>
        </w:rPr>
        <w:t>piruvat</w:t>
      </w:r>
      <w:proofErr w:type="spellEnd"/>
      <w:r>
        <w:rPr>
          <w:sz w:val="24"/>
          <w:szCs w:val="24"/>
        </w:rPr>
        <w:t xml:space="preserve"> reducira v laktat.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Potrebni encimi si razporejeni v </w:t>
      </w:r>
      <w:proofErr w:type="spellStart"/>
      <w:r>
        <w:rPr>
          <w:sz w:val="24"/>
          <w:szCs w:val="24"/>
        </w:rPr>
        <w:t>citosolu</w:t>
      </w:r>
      <w:proofErr w:type="spellEnd"/>
      <w:r>
        <w:rPr>
          <w:sz w:val="24"/>
          <w:szCs w:val="24"/>
        </w:rPr>
        <w:t xml:space="preserve"> in jih najdemo v velikih koncentracijah v celicah možganov in skeletnih mišic.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Spojine s 3 C atomi (</w:t>
      </w:r>
      <w:proofErr w:type="spellStart"/>
      <w:r>
        <w:rPr>
          <w:sz w:val="24"/>
          <w:szCs w:val="24"/>
        </w:rPr>
        <w:t>piruvat</w:t>
      </w:r>
      <w:proofErr w:type="spellEnd"/>
      <w:r>
        <w:rPr>
          <w:sz w:val="24"/>
          <w:szCs w:val="24"/>
        </w:rPr>
        <w:t xml:space="preserve">, laktat, glicerol in nekatere AK) služijo kot </w:t>
      </w:r>
      <w:proofErr w:type="spellStart"/>
      <w:r>
        <w:rPr>
          <w:sz w:val="24"/>
          <w:szCs w:val="24"/>
        </w:rPr>
        <w:t>kot</w:t>
      </w:r>
      <w:proofErr w:type="spellEnd"/>
      <w:r>
        <w:rPr>
          <w:sz w:val="24"/>
          <w:szCs w:val="24"/>
        </w:rPr>
        <w:t xml:space="preserve"> izhodne spojine za biosintezo glukoze. Številne reakcije glikolize potekajo pri </w:t>
      </w:r>
      <w:proofErr w:type="spellStart"/>
      <w:r>
        <w:rPr>
          <w:b/>
          <w:sz w:val="24"/>
          <w:szCs w:val="24"/>
        </w:rPr>
        <w:t>glukoneogenezi</w:t>
      </w:r>
      <w:proofErr w:type="spellEnd"/>
      <w:r>
        <w:rPr>
          <w:sz w:val="24"/>
          <w:szCs w:val="24"/>
        </w:rPr>
        <w:t xml:space="preserve"> v nasprotno smeri, vendar poti obeh procesov nista v celoti enaki. V glavnem poteka v jetrih, presežena glukoza pa se skladišči v obliki glikogena.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Pentozafosfatna</w:t>
      </w:r>
      <w:proofErr w:type="spellEnd"/>
      <w:r>
        <w:rPr>
          <w:b/>
          <w:sz w:val="24"/>
          <w:szCs w:val="24"/>
        </w:rPr>
        <w:t xml:space="preserve"> pot </w:t>
      </w:r>
      <w:r>
        <w:rPr>
          <w:sz w:val="24"/>
          <w:szCs w:val="24"/>
        </w:rPr>
        <w:t xml:space="preserve">je posebna pot metabolizma OH, v kateri se glukoza oksidira do riboza-5-fosfata, pri tem nastaja NADPH. Encimi te reakcije so v </w:t>
      </w:r>
      <w:proofErr w:type="spellStart"/>
      <w:r>
        <w:rPr>
          <w:sz w:val="24"/>
          <w:szCs w:val="24"/>
        </w:rPr>
        <w:t>citosolu</w:t>
      </w:r>
      <w:proofErr w:type="spellEnd"/>
      <w:r>
        <w:rPr>
          <w:sz w:val="24"/>
          <w:szCs w:val="24"/>
        </w:rPr>
        <w:t xml:space="preserve"> celic jeter in maščevja, kjer nastaja NADPH za potrebe biosinteze MK, delovanje antioksidantov </w:t>
      </w:r>
      <w:proofErr w:type="spellStart"/>
      <w:r>
        <w:rPr>
          <w:sz w:val="24"/>
          <w:szCs w:val="24"/>
        </w:rPr>
        <w:t>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detoksifikacije</w:t>
      </w:r>
      <w:proofErr w:type="spellEnd"/>
      <w:r>
        <w:rPr>
          <w:sz w:val="24"/>
          <w:szCs w:val="24"/>
        </w:rPr>
        <w:t xml:space="preserve"> škodljivih snovi.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β-oksidacija in sinteza MK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Mk</w:t>
      </w:r>
      <w:proofErr w:type="spellEnd"/>
      <w:r>
        <w:rPr>
          <w:sz w:val="24"/>
          <w:szCs w:val="24"/>
        </w:rPr>
        <w:t xml:space="preserve">, ki se sprostijo iz maščob iz hrane in iz skladiščenih </w:t>
      </w:r>
      <w:proofErr w:type="spellStart"/>
      <w:r>
        <w:rPr>
          <w:sz w:val="24"/>
          <w:szCs w:val="24"/>
        </w:rPr>
        <w:t>triacilglicerolov</w:t>
      </w:r>
      <w:proofErr w:type="spellEnd"/>
      <w:r>
        <w:rPr>
          <w:sz w:val="24"/>
          <w:szCs w:val="24"/>
        </w:rPr>
        <w:t>, se razgradijo do acetil-</w:t>
      </w:r>
      <w:proofErr w:type="spellStart"/>
      <w:r>
        <w:rPr>
          <w:sz w:val="24"/>
          <w:szCs w:val="24"/>
        </w:rPr>
        <w:t>CoA</w:t>
      </w:r>
      <w:proofErr w:type="spellEnd"/>
      <w:r>
        <w:rPr>
          <w:sz w:val="24"/>
          <w:szCs w:val="24"/>
        </w:rPr>
        <w:t xml:space="preserve"> z nastankom večjih količin NADH in FADH2. Potrebni encimi so razporejeni v mitohondrijih celic skeletnih mišic, jeter, srca in maščevja. Sinteza MK, ki poteka v </w:t>
      </w:r>
      <w:proofErr w:type="spellStart"/>
      <w:r>
        <w:rPr>
          <w:sz w:val="24"/>
          <w:szCs w:val="24"/>
        </w:rPr>
        <w:t>citosolu</w:t>
      </w:r>
      <w:proofErr w:type="spellEnd"/>
      <w:r>
        <w:rPr>
          <w:sz w:val="24"/>
          <w:szCs w:val="24"/>
        </w:rPr>
        <w:t xml:space="preserve"> jeter in maščevja, se začne z acetil-</w:t>
      </w:r>
      <w:proofErr w:type="spellStart"/>
      <w:r>
        <w:rPr>
          <w:sz w:val="24"/>
          <w:szCs w:val="24"/>
        </w:rPr>
        <w:t>CoA</w:t>
      </w:r>
      <w:proofErr w:type="spellEnd"/>
      <w:r>
        <w:rPr>
          <w:sz w:val="24"/>
          <w:szCs w:val="24"/>
        </w:rPr>
        <w:t xml:space="preserve">; ta se mora najprej aktivirati s </w:t>
      </w:r>
      <w:proofErr w:type="spellStart"/>
      <w:r>
        <w:rPr>
          <w:sz w:val="24"/>
          <w:szCs w:val="24"/>
        </w:rPr>
        <w:t>karboksilacijo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malonil-CoA</w:t>
      </w:r>
      <w:proofErr w:type="spellEnd"/>
      <w:r>
        <w:rPr>
          <w:sz w:val="24"/>
          <w:szCs w:val="24"/>
        </w:rPr>
        <w:t>. MK se po krvnem obtoku prenašajo s serumskim albuminom in z lipoproteini.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Raugradnja</w:t>
      </w:r>
      <w:proofErr w:type="spellEnd"/>
      <w:r>
        <w:rPr>
          <w:b/>
          <w:sz w:val="24"/>
          <w:szCs w:val="24"/>
        </w:rPr>
        <w:t xml:space="preserve"> in sinteza AK: </w:t>
      </w:r>
      <w:r>
        <w:rPr>
          <w:sz w:val="24"/>
          <w:szCs w:val="24"/>
        </w:rPr>
        <w:t xml:space="preserve">AK, ki niso potrebne za sintezo proteinov ali drugih snovi, ki vsebujejo N, se razgradijo do ogljikovega ogrodja, ki lahko vstopi v glavni tok metabolizma goriv. V </w:t>
      </w:r>
      <w:proofErr w:type="spellStart"/>
      <w:r>
        <w:rPr>
          <w:sz w:val="24"/>
          <w:szCs w:val="24"/>
        </w:rPr>
        <w:t>procesutranaminacije</w:t>
      </w:r>
      <w:proofErr w:type="spellEnd"/>
      <w:r>
        <w:rPr>
          <w:sz w:val="24"/>
          <w:szCs w:val="24"/>
        </w:rPr>
        <w:t xml:space="preserve"> se AK pretvorijo v α-</w:t>
      </w:r>
      <w:proofErr w:type="spellStart"/>
      <w:r>
        <w:rPr>
          <w:sz w:val="24"/>
          <w:szCs w:val="24"/>
        </w:rPr>
        <w:t>ketokisline</w:t>
      </w:r>
      <w:proofErr w:type="spellEnd"/>
      <w:r>
        <w:rPr>
          <w:sz w:val="24"/>
          <w:szCs w:val="24"/>
        </w:rPr>
        <w:t xml:space="preserve">, ki se </w:t>
      </w:r>
      <w:proofErr w:type="spellStart"/>
      <w:r>
        <w:rPr>
          <w:sz w:val="24"/>
          <w:szCs w:val="24"/>
        </w:rPr>
        <w:t>kasnej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citratnem</w:t>
      </w:r>
      <w:proofErr w:type="spellEnd"/>
      <w:r>
        <w:rPr>
          <w:sz w:val="24"/>
          <w:szCs w:val="24"/>
        </w:rPr>
        <w:t xml:space="preserve"> ciklu razgradijo ali pa pretvorijo v njegove </w:t>
      </w:r>
      <w:proofErr w:type="spellStart"/>
      <w:r>
        <w:rPr>
          <w:sz w:val="24"/>
          <w:szCs w:val="24"/>
        </w:rPr>
        <w:t>intermediate</w:t>
      </w:r>
      <w:proofErr w:type="spellEnd"/>
      <w:r>
        <w:rPr>
          <w:sz w:val="24"/>
          <w:szCs w:val="24"/>
        </w:rPr>
        <w:t xml:space="preserve">. Ogljikovo ogrodje AK vstopa v glavne metabolične poti kot </w:t>
      </w:r>
      <w:proofErr w:type="spellStart"/>
      <w:r>
        <w:rPr>
          <w:sz w:val="24"/>
          <w:szCs w:val="24"/>
        </w:rPr>
        <w:t>piruvat</w:t>
      </w:r>
      <w:proofErr w:type="spellEnd"/>
      <w:r>
        <w:rPr>
          <w:sz w:val="24"/>
          <w:szCs w:val="24"/>
        </w:rPr>
        <w:t>, acetil-</w:t>
      </w:r>
      <w:proofErr w:type="spellStart"/>
      <w:r>
        <w:rPr>
          <w:sz w:val="24"/>
          <w:szCs w:val="24"/>
        </w:rPr>
        <w:t>CoA</w:t>
      </w:r>
      <w:proofErr w:type="spellEnd"/>
      <w:r>
        <w:rPr>
          <w:sz w:val="24"/>
          <w:szCs w:val="24"/>
        </w:rPr>
        <w:t>, α-</w:t>
      </w:r>
      <w:proofErr w:type="spellStart"/>
      <w:r>
        <w:rPr>
          <w:sz w:val="24"/>
          <w:szCs w:val="24"/>
        </w:rPr>
        <w:t>ketoglutarat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sukcinil-CoA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fumarat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oksalacetat</w:t>
      </w:r>
      <w:proofErr w:type="spellEnd"/>
      <w:r>
        <w:rPr>
          <w:sz w:val="24"/>
          <w:szCs w:val="24"/>
        </w:rPr>
        <w:t>. Telo pa zapustijo v obliki sečnine.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proofErr w:type="spellStart"/>
      <w:r>
        <w:rPr>
          <w:b/>
          <w:sz w:val="24"/>
          <w:szCs w:val="24"/>
        </w:rPr>
        <w:t>citratni</w:t>
      </w:r>
      <w:proofErr w:type="spellEnd"/>
      <w:r>
        <w:rPr>
          <w:b/>
          <w:sz w:val="24"/>
          <w:szCs w:val="24"/>
        </w:rPr>
        <w:t xml:space="preserve"> ciklus</w:t>
      </w:r>
      <w:r>
        <w:rPr>
          <w:sz w:val="24"/>
          <w:szCs w:val="24"/>
        </w:rPr>
        <w:t xml:space="preserve"> vstopi acetil-</w:t>
      </w:r>
      <w:proofErr w:type="spellStart"/>
      <w:r>
        <w:rPr>
          <w:sz w:val="24"/>
          <w:szCs w:val="24"/>
        </w:rPr>
        <w:t>CoA</w:t>
      </w:r>
      <w:proofErr w:type="spellEnd"/>
      <w:r>
        <w:rPr>
          <w:sz w:val="24"/>
          <w:szCs w:val="24"/>
        </w:rPr>
        <w:t xml:space="preserve"> iz razgradnje OH, iz β-oksidacije MK in iz oksidacije nekaterih AK. V zaporedju reakcij z osmimi encimi se acetil-</w:t>
      </w:r>
      <w:proofErr w:type="spellStart"/>
      <w:r>
        <w:rPr>
          <w:sz w:val="24"/>
          <w:szCs w:val="24"/>
        </w:rPr>
        <w:t>CoA</w:t>
      </w:r>
      <w:proofErr w:type="spellEnd"/>
      <w:r>
        <w:rPr>
          <w:sz w:val="24"/>
          <w:szCs w:val="24"/>
        </w:rPr>
        <w:t xml:space="preserve"> oksidira do CO2. Pri oksidaciji ene molekule dobimo 3 NADH, 1 FADH2  in 1 ATP. </w:t>
      </w:r>
      <w:proofErr w:type="spellStart"/>
      <w:r>
        <w:rPr>
          <w:sz w:val="24"/>
          <w:szCs w:val="24"/>
        </w:rPr>
        <w:t>Citratni</w:t>
      </w:r>
      <w:proofErr w:type="spellEnd"/>
      <w:r>
        <w:rPr>
          <w:sz w:val="24"/>
          <w:szCs w:val="24"/>
        </w:rPr>
        <w:t xml:space="preserve"> ciklus je lahko tudi vir majhnih molekul za potrebe </w:t>
      </w:r>
      <w:proofErr w:type="spellStart"/>
      <w:r>
        <w:rPr>
          <w:sz w:val="24"/>
          <w:szCs w:val="24"/>
        </w:rPr>
        <w:t>anabolizma</w:t>
      </w:r>
      <w:proofErr w:type="spellEnd"/>
      <w:r>
        <w:rPr>
          <w:sz w:val="24"/>
          <w:szCs w:val="24"/>
        </w:rPr>
        <w:t>.</w:t>
      </w:r>
    </w:p>
    <w:p w:rsidR="005F0CC2" w:rsidRDefault="005F0CC2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Prenos elektronov in oksidativna </w:t>
      </w:r>
      <w:proofErr w:type="spellStart"/>
      <w:r>
        <w:rPr>
          <w:b/>
          <w:sz w:val="24"/>
          <w:szCs w:val="24"/>
        </w:rPr>
        <w:t>fosforilacija</w:t>
      </w:r>
      <w:proofErr w:type="spellEnd"/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Ta kompleks procesov poteka v  mitohondriju in je sestavljen iz dveh delov:</w:t>
      </w:r>
    </w:p>
    <w:p w:rsidR="005F0CC2" w:rsidRDefault="00B672BC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Prenosa elektronov z NADH in FADH2 do kisika</w:t>
      </w:r>
    </w:p>
    <w:p w:rsidR="005F0CC2" w:rsidRDefault="00B672BC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Fosforilacija</w:t>
      </w:r>
      <w:proofErr w:type="spellEnd"/>
      <w:r>
        <w:rPr>
          <w:sz w:val="24"/>
          <w:szCs w:val="24"/>
        </w:rPr>
        <w:t xml:space="preserve"> ADP do ATP</w:t>
      </w: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Prenos omogoča ponovno oksidacijo </w:t>
      </w:r>
      <w:proofErr w:type="spellStart"/>
      <w:r>
        <w:rPr>
          <w:sz w:val="24"/>
          <w:szCs w:val="24"/>
        </w:rPr>
        <w:t>oksidoredukcijskih</w:t>
      </w:r>
      <w:proofErr w:type="spellEnd"/>
      <w:r>
        <w:rPr>
          <w:sz w:val="24"/>
          <w:szCs w:val="24"/>
        </w:rPr>
        <w:t xml:space="preserve"> koencimov in sintezo ATP za energijske potrebe.</w:t>
      </w:r>
    </w:p>
    <w:p w:rsidR="00392E68" w:rsidRDefault="00392E68">
      <w:pPr>
        <w:spacing w:after="0" w:line="240" w:lineRule="auto"/>
        <w:jc w:val="both"/>
        <w:rPr>
          <w:sz w:val="24"/>
          <w:szCs w:val="24"/>
        </w:rPr>
      </w:pPr>
    </w:p>
    <w:p w:rsidR="00392E68" w:rsidRDefault="00392E68">
      <w:pPr>
        <w:spacing w:after="0" w:line="240" w:lineRule="auto"/>
        <w:jc w:val="both"/>
        <w:rPr>
          <w:sz w:val="24"/>
          <w:szCs w:val="24"/>
        </w:rPr>
      </w:pPr>
    </w:p>
    <w:p w:rsidR="00520BCC" w:rsidRDefault="00520BCC">
      <w:pPr>
        <w:spacing w:after="0" w:line="240" w:lineRule="auto"/>
        <w:jc w:val="both"/>
        <w:rPr>
          <w:sz w:val="24"/>
          <w:szCs w:val="24"/>
        </w:rPr>
      </w:pPr>
    </w:p>
    <w:p w:rsidR="005F0CC2" w:rsidRDefault="00B672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INTERMEDIATI, ki povezujejo poti:</w:t>
      </w:r>
    </w:p>
    <w:p w:rsidR="005F0CC2" w:rsidRDefault="00B672BC">
      <w:pPr>
        <w:numPr>
          <w:ilvl w:val="0"/>
          <w:numId w:val="3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Glukoza-6-fosfat (glikoliza, metabolizem glikogena in </w:t>
      </w:r>
      <w:proofErr w:type="spellStart"/>
      <w:r>
        <w:rPr>
          <w:sz w:val="24"/>
          <w:szCs w:val="24"/>
        </w:rPr>
        <w:t>fosfatoglukonatna</w:t>
      </w:r>
      <w:proofErr w:type="spellEnd"/>
      <w:r>
        <w:rPr>
          <w:sz w:val="24"/>
          <w:szCs w:val="24"/>
        </w:rPr>
        <w:t xml:space="preserve"> pot)</w:t>
      </w:r>
    </w:p>
    <w:p w:rsidR="005F0CC2" w:rsidRDefault="00B672BC">
      <w:pPr>
        <w:numPr>
          <w:ilvl w:val="0"/>
          <w:numId w:val="39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Piruvat</w:t>
      </w:r>
      <w:proofErr w:type="spellEnd"/>
      <w:r>
        <w:rPr>
          <w:sz w:val="24"/>
          <w:szCs w:val="24"/>
        </w:rPr>
        <w:t xml:space="preserve"> (anaerobni in aerobni metabolizem OH ter </w:t>
      </w:r>
      <w:proofErr w:type="spellStart"/>
      <w:r>
        <w:rPr>
          <w:sz w:val="24"/>
          <w:szCs w:val="24"/>
        </w:rPr>
        <w:t>citaratnega</w:t>
      </w:r>
      <w:proofErr w:type="spellEnd"/>
      <w:r>
        <w:rPr>
          <w:sz w:val="24"/>
          <w:szCs w:val="24"/>
        </w:rPr>
        <w:t xml:space="preserve"> ciklusa)</w:t>
      </w:r>
    </w:p>
    <w:p w:rsidR="005F0CC2" w:rsidRDefault="00B672BC">
      <w:pPr>
        <w:numPr>
          <w:ilvl w:val="0"/>
          <w:numId w:val="3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Acetil-</w:t>
      </w:r>
      <w:proofErr w:type="spellStart"/>
      <w:r>
        <w:rPr>
          <w:sz w:val="24"/>
          <w:szCs w:val="24"/>
        </w:rPr>
        <w:t>CoA</w:t>
      </w:r>
      <w:proofErr w:type="spellEnd"/>
      <w:r>
        <w:rPr>
          <w:sz w:val="24"/>
          <w:szCs w:val="24"/>
        </w:rPr>
        <w:t xml:space="preserve"> (metabolizem OH, maščob in AK)</w:t>
      </w:r>
    </w:p>
    <w:p w:rsidR="005F0CC2" w:rsidRDefault="00B672BC">
      <w:pPr>
        <w:numPr>
          <w:ilvl w:val="0"/>
          <w:numId w:val="39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Oksaloacetat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citratni</w:t>
      </w:r>
      <w:proofErr w:type="spellEnd"/>
      <w:r>
        <w:rPr>
          <w:sz w:val="24"/>
          <w:szCs w:val="24"/>
        </w:rPr>
        <w:t xml:space="preserve"> ciklus, metabolizem AK, glukoze in </w:t>
      </w:r>
      <w:proofErr w:type="spellStart"/>
      <w:r>
        <w:rPr>
          <w:sz w:val="24"/>
          <w:szCs w:val="24"/>
        </w:rPr>
        <w:t>piruvata</w:t>
      </w:r>
      <w:proofErr w:type="spellEnd"/>
      <w:r>
        <w:rPr>
          <w:sz w:val="24"/>
          <w:szCs w:val="24"/>
        </w:rPr>
        <w:t>)</w:t>
      </w:r>
    </w:p>
    <w:p w:rsidR="005F0CC2" w:rsidRDefault="00B672BC" w:rsidP="00520BC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KADAR SE GLUKOZA NE MORE UPORABLJATI, SE RAZGRAJUJEJO MK, IZ KATERIH NASTANE ACETIL-</w:t>
      </w:r>
      <w:proofErr w:type="spellStart"/>
      <w:r>
        <w:rPr>
          <w:sz w:val="24"/>
          <w:szCs w:val="24"/>
        </w:rPr>
        <w:t>CoA</w:t>
      </w:r>
      <w:proofErr w:type="spellEnd"/>
      <w:r>
        <w:rPr>
          <w:sz w:val="24"/>
          <w:szCs w:val="24"/>
        </w:rPr>
        <w:t>, KI SE PRETVORI V KETONSKA TELESCA.</w:t>
      </w:r>
    </w:p>
    <w:sectPr w:rsidR="005F0CC2">
      <w:headerReference w:type="default" r:id="rId14"/>
      <w:pgSz w:w="11906" w:h="16838"/>
      <w:pgMar w:top="993" w:right="1417" w:bottom="993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11A2B" w:rsidRDefault="00611A2B">
      <w:pPr>
        <w:spacing w:after="0" w:line="240" w:lineRule="auto"/>
      </w:pPr>
      <w:r>
        <w:separator/>
      </w:r>
    </w:p>
  </w:endnote>
  <w:endnote w:type="continuationSeparator" w:id="0">
    <w:p w:rsidR="00611A2B" w:rsidRDefault="00611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11A2B" w:rsidRDefault="00611A2B">
      <w:pPr>
        <w:spacing w:after="0" w:line="240" w:lineRule="auto"/>
      </w:pPr>
      <w:r>
        <w:separator/>
      </w:r>
    </w:p>
  </w:footnote>
  <w:footnote w:type="continuationSeparator" w:id="0">
    <w:p w:rsidR="00611A2B" w:rsidRDefault="00611A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671DF" w:rsidRDefault="00D671DF">
    <w:pPr>
      <w:tabs>
        <w:tab w:val="center" w:pos="4536"/>
        <w:tab w:val="right" w:pos="9072"/>
      </w:tabs>
      <w:spacing w:after="0" w:line="240" w:lineRule="auto"/>
      <w:jc w:val="center"/>
      <w:rPr>
        <w:sz w:val="26"/>
        <w:szCs w:val="26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20A48"/>
    <w:multiLevelType w:val="multilevel"/>
    <w:tmpl w:val="5182757A"/>
    <w:lvl w:ilvl="0">
      <w:start w:val="1"/>
      <w:numFmt w:val="bullet"/>
      <w:lvlText w:val="●"/>
      <w:lvlJc w:val="left"/>
      <w:pPr>
        <w:ind w:left="177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3B97B89"/>
    <w:multiLevelType w:val="multilevel"/>
    <w:tmpl w:val="2D6298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4F56297"/>
    <w:multiLevelType w:val="multilevel"/>
    <w:tmpl w:val="FD984664"/>
    <w:lvl w:ilvl="0">
      <w:start w:val="1"/>
      <w:numFmt w:val="upperRoman"/>
      <w:lvlText w:val="%1."/>
      <w:lvlJc w:val="righ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079E7A34"/>
    <w:multiLevelType w:val="multilevel"/>
    <w:tmpl w:val="CFB031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89B48DA"/>
    <w:multiLevelType w:val="multilevel"/>
    <w:tmpl w:val="1AD01D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BBD074B"/>
    <w:multiLevelType w:val="multilevel"/>
    <w:tmpl w:val="0102FE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C7B068F"/>
    <w:multiLevelType w:val="multilevel"/>
    <w:tmpl w:val="8C7C11A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1522B08"/>
    <w:multiLevelType w:val="multilevel"/>
    <w:tmpl w:val="3C50520E"/>
    <w:lvl w:ilvl="0">
      <w:start w:val="1"/>
      <w:numFmt w:val="bullet"/>
      <w:lvlText w:val="●"/>
      <w:lvlJc w:val="left"/>
      <w:pPr>
        <w:ind w:left="177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4EE19EF"/>
    <w:multiLevelType w:val="multilevel"/>
    <w:tmpl w:val="3ED85F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6961DA3"/>
    <w:multiLevelType w:val="multilevel"/>
    <w:tmpl w:val="67DCC59E"/>
    <w:lvl w:ilvl="0">
      <w:start w:val="1"/>
      <w:numFmt w:val="upperRoman"/>
      <w:lvlText w:val="%1."/>
      <w:lvlJc w:val="righ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17235ED5"/>
    <w:multiLevelType w:val="multilevel"/>
    <w:tmpl w:val="C178930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7FA78EA"/>
    <w:multiLevelType w:val="multilevel"/>
    <w:tmpl w:val="F618AB0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ADF21BE"/>
    <w:multiLevelType w:val="multilevel"/>
    <w:tmpl w:val="5906C8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3D4D2D"/>
    <w:multiLevelType w:val="multilevel"/>
    <w:tmpl w:val="ED1CE726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DF1AF6"/>
    <w:multiLevelType w:val="multilevel"/>
    <w:tmpl w:val="FA82D6FC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31D573F"/>
    <w:multiLevelType w:val="multilevel"/>
    <w:tmpl w:val="86AE4FF4"/>
    <w:lvl w:ilvl="0">
      <w:start w:val="1"/>
      <w:numFmt w:val="upperRoman"/>
      <w:lvlText w:val="%1."/>
      <w:lvlJc w:val="righ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25C65297"/>
    <w:multiLevelType w:val="multilevel"/>
    <w:tmpl w:val="70DE4F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1B0633"/>
    <w:multiLevelType w:val="multilevel"/>
    <w:tmpl w:val="26B0AE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28841BBB"/>
    <w:multiLevelType w:val="multilevel"/>
    <w:tmpl w:val="1C64A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297E7966"/>
    <w:multiLevelType w:val="multilevel"/>
    <w:tmpl w:val="043002D2"/>
    <w:lvl w:ilvl="0">
      <w:start w:val="1"/>
      <w:numFmt w:val="upperRoman"/>
      <w:lvlText w:val="%1."/>
      <w:lvlJc w:val="righ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2AD026BA"/>
    <w:multiLevelType w:val="multilevel"/>
    <w:tmpl w:val="E6C838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2D776A31"/>
    <w:multiLevelType w:val="multilevel"/>
    <w:tmpl w:val="392A88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2DD74857"/>
    <w:multiLevelType w:val="multilevel"/>
    <w:tmpl w:val="046884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2E425161"/>
    <w:multiLevelType w:val="multilevel"/>
    <w:tmpl w:val="58BA2A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3090324B"/>
    <w:multiLevelType w:val="multilevel"/>
    <w:tmpl w:val="42DEC46C"/>
    <w:lvl w:ilvl="0">
      <w:start w:val="1"/>
      <w:numFmt w:val="bullet"/>
      <w:lvlText w:val="●"/>
      <w:lvlJc w:val="left"/>
      <w:pPr>
        <w:ind w:left="177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314A2F21"/>
    <w:multiLevelType w:val="multilevel"/>
    <w:tmpl w:val="5F302A6C"/>
    <w:lvl w:ilvl="0">
      <w:start w:val="1"/>
      <w:numFmt w:val="upperRoman"/>
      <w:lvlText w:val="%1."/>
      <w:lvlJc w:val="righ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5E83B56"/>
    <w:multiLevelType w:val="multilevel"/>
    <w:tmpl w:val="01A09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382161"/>
    <w:multiLevelType w:val="multilevel"/>
    <w:tmpl w:val="654696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38705D03"/>
    <w:multiLevelType w:val="multilevel"/>
    <w:tmpl w:val="067C1F9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D85F48"/>
    <w:multiLevelType w:val="multilevel"/>
    <w:tmpl w:val="1E865A5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3E312192"/>
    <w:multiLevelType w:val="multilevel"/>
    <w:tmpl w:val="4EBCE8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43A839A7"/>
    <w:multiLevelType w:val="multilevel"/>
    <w:tmpl w:val="FBDA5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0D0CA7"/>
    <w:multiLevelType w:val="multilevel"/>
    <w:tmpl w:val="032CEE4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478D3D30"/>
    <w:multiLevelType w:val="multilevel"/>
    <w:tmpl w:val="3740FECA"/>
    <w:lvl w:ilvl="0">
      <w:start w:val="1"/>
      <w:numFmt w:val="upperRoman"/>
      <w:lvlText w:val="%1."/>
      <w:lvlJc w:val="right"/>
      <w:pPr>
        <w:ind w:left="2484" w:hanging="360"/>
      </w:pPr>
    </w:lvl>
    <w:lvl w:ilvl="1">
      <w:start w:val="1"/>
      <w:numFmt w:val="lowerLetter"/>
      <w:lvlText w:val="%2."/>
      <w:lvlJc w:val="left"/>
      <w:pPr>
        <w:ind w:left="3204" w:hanging="360"/>
      </w:pPr>
    </w:lvl>
    <w:lvl w:ilvl="2">
      <w:start w:val="1"/>
      <w:numFmt w:val="lowerRoman"/>
      <w:lvlText w:val="%3."/>
      <w:lvlJc w:val="right"/>
      <w:pPr>
        <w:ind w:left="3924" w:hanging="180"/>
      </w:pPr>
    </w:lvl>
    <w:lvl w:ilvl="3">
      <w:start w:val="1"/>
      <w:numFmt w:val="decimal"/>
      <w:lvlText w:val="%4."/>
      <w:lvlJc w:val="left"/>
      <w:pPr>
        <w:ind w:left="4644" w:hanging="360"/>
      </w:pPr>
    </w:lvl>
    <w:lvl w:ilvl="4">
      <w:start w:val="1"/>
      <w:numFmt w:val="lowerLetter"/>
      <w:lvlText w:val="%5."/>
      <w:lvlJc w:val="left"/>
      <w:pPr>
        <w:ind w:left="5364" w:hanging="360"/>
      </w:pPr>
    </w:lvl>
    <w:lvl w:ilvl="5">
      <w:start w:val="1"/>
      <w:numFmt w:val="lowerRoman"/>
      <w:lvlText w:val="%6."/>
      <w:lvlJc w:val="right"/>
      <w:pPr>
        <w:ind w:left="6084" w:hanging="180"/>
      </w:pPr>
    </w:lvl>
    <w:lvl w:ilvl="6">
      <w:start w:val="1"/>
      <w:numFmt w:val="decimal"/>
      <w:lvlText w:val="%7."/>
      <w:lvlJc w:val="left"/>
      <w:pPr>
        <w:ind w:left="6804" w:hanging="360"/>
      </w:pPr>
    </w:lvl>
    <w:lvl w:ilvl="7">
      <w:start w:val="1"/>
      <w:numFmt w:val="lowerLetter"/>
      <w:lvlText w:val="%8."/>
      <w:lvlJc w:val="left"/>
      <w:pPr>
        <w:ind w:left="7524" w:hanging="360"/>
      </w:pPr>
    </w:lvl>
    <w:lvl w:ilvl="8">
      <w:start w:val="1"/>
      <w:numFmt w:val="lowerRoman"/>
      <w:lvlText w:val="%9."/>
      <w:lvlJc w:val="right"/>
      <w:pPr>
        <w:ind w:left="8244" w:hanging="180"/>
      </w:pPr>
    </w:lvl>
  </w:abstractNum>
  <w:abstractNum w:abstractNumId="34" w15:restartNumberingAfterBreak="0">
    <w:nsid w:val="512248DC"/>
    <w:multiLevelType w:val="multilevel"/>
    <w:tmpl w:val="B03684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516C5ED5"/>
    <w:multiLevelType w:val="multilevel"/>
    <w:tmpl w:val="962CBFB0"/>
    <w:lvl w:ilvl="0">
      <w:start w:val="1"/>
      <w:numFmt w:val="upperRoman"/>
      <w:lvlText w:val="%1."/>
      <w:lvlJc w:val="righ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6A962AF"/>
    <w:multiLevelType w:val="multilevel"/>
    <w:tmpl w:val="3AFAF3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58F57F61"/>
    <w:multiLevelType w:val="multilevel"/>
    <w:tmpl w:val="F8AEF422"/>
    <w:lvl w:ilvl="0">
      <w:start w:val="1"/>
      <w:numFmt w:val="upperRoman"/>
      <w:lvlText w:val="%1."/>
      <w:lvlJc w:val="right"/>
      <w:pPr>
        <w:ind w:left="1500" w:hanging="360"/>
      </w:pPr>
    </w:lvl>
    <w:lvl w:ilvl="1">
      <w:start w:val="1"/>
      <w:numFmt w:val="lowerLetter"/>
      <w:lvlText w:val="%2."/>
      <w:lvlJc w:val="left"/>
      <w:pPr>
        <w:ind w:left="2220" w:hanging="360"/>
      </w:pPr>
    </w:lvl>
    <w:lvl w:ilvl="2">
      <w:start w:val="1"/>
      <w:numFmt w:val="lowerRoman"/>
      <w:lvlText w:val="%3."/>
      <w:lvlJc w:val="right"/>
      <w:pPr>
        <w:ind w:left="2940" w:hanging="180"/>
      </w:pPr>
    </w:lvl>
    <w:lvl w:ilvl="3">
      <w:start w:val="1"/>
      <w:numFmt w:val="decimal"/>
      <w:lvlText w:val="%4."/>
      <w:lvlJc w:val="left"/>
      <w:pPr>
        <w:ind w:left="3660" w:hanging="360"/>
      </w:pPr>
    </w:lvl>
    <w:lvl w:ilvl="4">
      <w:start w:val="1"/>
      <w:numFmt w:val="lowerLetter"/>
      <w:lvlText w:val="%5."/>
      <w:lvlJc w:val="left"/>
      <w:pPr>
        <w:ind w:left="4380" w:hanging="360"/>
      </w:pPr>
    </w:lvl>
    <w:lvl w:ilvl="5">
      <w:start w:val="1"/>
      <w:numFmt w:val="lowerRoman"/>
      <w:lvlText w:val="%6."/>
      <w:lvlJc w:val="right"/>
      <w:pPr>
        <w:ind w:left="5100" w:hanging="180"/>
      </w:pPr>
    </w:lvl>
    <w:lvl w:ilvl="6">
      <w:start w:val="1"/>
      <w:numFmt w:val="decimal"/>
      <w:lvlText w:val="%7."/>
      <w:lvlJc w:val="left"/>
      <w:pPr>
        <w:ind w:left="5820" w:hanging="360"/>
      </w:pPr>
    </w:lvl>
    <w:lvl w:ilvl="7">
      <w:start w:val="1"/>
      <w:numFmt w:val="lowerLetter"/>
      <w:lvlText w:val="%8."/>
      <w:lvlJc w:val="left"/>
      <w:pPr>
        <w:ind w:left="6540" w:hanging="360"/>
      </w:pPr>
    </w:lvl>
    <w:lvl w:ilvl="8">
      <w:start w:val="1"/>
      <w:numFmt w:val="lowerRoman"/>
      <w:lvlText w:val="%9."/>
      <w:lvlJc w:val="right"/>
      <w:pPr>
        <w:ind w:left="7260" w:hanging="180"/>
      </w:pPr>
    </w:lvl>
  </w:abstractNum>
  <w:abstractNum w:abstractNumId="38" w15:restartNumberingAfterBreak="0">
    <w:nsid w:val="5B0214CC"/>
    <w:multiLevelType w:val="multilevel"/>
    <w:tmpl w:val="2DD008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5CC07121"/>
    <w:multiLevelType w:val="multilevel"/>
    <w:tmpl w:val="9E1E956E"/>
    <w:lvl w:ilvl="0">
      <w:start w:val="1"/>
      <w:numFmt w:val="upperRoman"/>
      <w:lvlText w:val="%1."/>
      <w:lvlJc w:val="righ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5DAB2103"/>
    <w:multiLevelType w:val="multilevel"/>
    <w:tmpl w:val="5A0299C4"/>
    <w:lvl w:ilvl="0">
      <w:start w:val="8"/>
      <w:numFmt w:val="bullet"/>
      <w:lvlText w:val="-"/>
      <w:lvlJc w:val="left"/>
      <w:pPr>
        <w:ind w:left="1776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62DD0E9A"/>
    <w:multiLevelType w:val="multilevel"/>
    <w:tmpl w:val="AB8477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693E3E4E"/>
    <w:multiLevelType w:val="multilevel"/>
    <w:tmpl w:val="D8D2A6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4702D9"/>
    <w:multiLevelType w:val="multilevel"/>
    <w:tmpl w:val="D2E432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4" w15:restartNumberingAfterBreak="0">
    <w:nsid w:val="6C51308C"/>
    <w:multiLevelType w:val="multilevel"/>
    <w:tmpl w:val="4E8CD474"/>
    <w:lvl w:ilvl="0">
      <w:start w:val="1"/>
      <w:numFmt w:val="upperRoman"/>
      <w:lvlText w:val="%1."/>
      <w:lvlJc w:val="righ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45" w15:restartNumberingAfterBreak="0">
    <w:nsid w:val="6D4252B3"/>
    <w:multiLevelType w:val="multilevel"/>
    <w:tmpl w:val="A5F67D8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CD3392"/>
    <w:multiLevelType w:val="multilevel"/>
    <w:tmpl w:val="4E86BA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6EBC68A6"/>
    <w:multiLevelType w:val="multilevel"/>
    <w:tmpl w:val="F308FE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F880FC1"/>
    <w:multiLevelType w:val="multilevel"/>
    <w:tmpl w:val="0F56CF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9" w15:restartNumberingAfterBreak="0">
    <w:nsid w:val="71535CA8"/>
    <w:multiLevelType w:val="multilevel"/>
    <w:tmpl w:val="D9D09D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5904D8"/>
    <w:multiLevelType w:val="multilevel"/>
    <w:tmpl w:val="078836E2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51" w15:restartNumberingAfterBreak="0">
    <w:nsid w:val="76C664E7"/>
    <w:multiLevelType w:val="multilevel"/>
    <w:tmpl w:val="809EA5EC"/>
    <w:lvl w:ilvl="0">
      <w:start w:val="1"/>
      <w:numFmt w:val="upperRoman"/>
      <w:lvlText w:val="%1."/>
      <w:lvlJc w:val="righ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52" w15:restartNumberingAfterBreak="0">
    <w:nsid w:val="79FC7E6F"/>
    <w:multiLevelType w:val="multilevel"/>
    <w:tmpl w:val="656E9094"/>
    <w:lvl w:ilvl="0">
      <w:start w:val="1"/>
      <w:numFmt w:val="upperRoman"/>
      <w:lvlText w:val="%1."/>
      <w:lvlJc w:val="righ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53" w15:restartNumberingAfterBreak="0">
    <w:nsid w:val="7A84672E"/>
    <w:multiLevelType w:val="multilevel"/>
    <w:tmpl w:val="1CF65A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4" w15:restartNumberingAfterBreak="0">
    <w:nsid w:val="7CCF7767"/>
    <w:multiLevelType w:val="multilevel"/>
    <w:tmpl w:val="D42085B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F4B28CD"/>
    <w:multiLevelType w:val="multilevel"/>
    <w:tmpl w:val="18D89CA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8"/>
  </w:num>
  <w:num w:numId="2">
    <w:abstractNumId w:val="36"/>
  </w:num>
  <w:num w:numId="3">
    <w:abstractNumId w:val="6"/>
  </w:num>
  <w:num w:numId="4">
    <w:abstractNumId w:val="47"/>
  </w:num>
  <w:num w:numId="5">
    <w:abstractNumId w:val="33"/>
  </w:num>
  <w:num w:numId="6">
    <w:abstractNumId w:val="5"/>
  </w:num>
  <w:num w:numId="7">
    <w:abstractNumId w:val="17"/>
  </w:num>
  <w:num w:numId="8">
    <w:abstractNumId w:val="26"/>
  </w:num>
  <w:num w:numId="9">
    <w:abstractNumId w:val="7"/>
  </w:num>
  <w:num w:numId="10">
    <w:abstractNumId w:val="15"/>
  </w:num>
  <w:num w:numId="11">
    <w:abstractNumId w:val="42"/>
  </w:num>
  <w:num w:numId="12">
    <w:abstractNumId w:val="19"/>
  </w:num>
  <w:num w:numId="13">
    <w:abstractNumId w:val="28"/>
  </w:num>
  <w:num w:numId="14">
    <w:abstractNumId w:val="4"/>
  </w:num>
  <w:num w:numId="15">
    <w:abstractNumId w:val="54"/>
  </w:num>
  <w:num w:numId="16">
    <w:abstractNumId w:val="25"/>
  </w:num>
  <w:num w:numId="17">
    <w:abstractNumId w:val="55"/>
  </w:num>
  <w:num w:numId="18">
    <w:abstractNumId w:val="29"/>
  </w:num>
  <w:num w:numId="19">
    <w:abstractNumId w:val="41"/>
  </w:num>
  <w:num w:numId="20">
    <w:abstractNumId w:val="49"/>
  </w:num>
  <w:num w:numId="21">
    <w:abstractNumId w:val="45"/>
  </w:num>
  <w:num w:numId="22">
    <w:abstractNumId w:val="2"/>
  </w:num>
  <w:num w:numId="23">
    <w:abstractNumId w:val="44"/>
  </w:num>
  <w:num w:numId="24">
    <w:abstractNumId w:val="52"/>
  </w:num>
  <w:num w:numId="25">
    <w:abstractNumId w:val="51"/>
  </w:num>
  <w:num w:numId="26">
    <w:abstractNumId w:val="0"/>
  </w:num>
  <w:num w:numId="27">
    <w:abstractNumId w:val="10"/>
  </w:num>
  <w:num w:numId="28">
    <w:abstractNumId w:val="38"/>
  </w:num>
  <w:num w:numId="29">
    <w:abstractNumId w:val="18"/>
  </w:num>
  <w:num w:numId="30">
    <w:abstractNumId w:val="31"/>
  </w:num>
  <w:num w:numId="31">
    <w:abstractNumId w:val="32"/>
  </w:num>
  <w:num w:numId="32">
    <w:abstractNumId w:val="11"/>
  </w:num>
  <w:num w:numId="33">
    <w:abstractNumId w:val="50"/>
  </w:num>
  <w:num w:numId="34">
    <w:abstractNumId w:val="1"/>
  </w:num>
  <w:num w:numId="35">
    <w:abstractNumId w:val="37"/>
  </w:num>
  <w:num w:numId="36">
    <w:abstractNumId w:val="24"/>
  </w:num>
  <w:num w:numId="37">
    <w:abstractNumId w:val="3"/>
  </w:num>
  <w:num w:numId="38">
    <w:abstractNumId w:val="46"/>
  </w:num>
  <w:num w:numId="39">
    <w:abstractNumId w:val="14"/>
  </w:num>
  <w:num w:numId="40">
    <w:abstractNumId w:val="13"/>
  </w:num>
  <w:num w:numId="41">
    <w:abstractNumId w:val="8"/>
  </w:num>
  <w:num w:numId="42">
    <w:abstractNumId w:val="40"/>
  </w:num>
  <w:num w:numId="43">
    <w:abstractNumId w:val="34"/>
  </w:num>
  <w:num w:numId="44">
    <w:abstractNumId w:val="35"/>
  </w:num>
  <w:num w:numId="45">
    <w:abstractNumId w:val="21"/>
  </w:num>
  <w:num w:numId="46">
    <w:abstractNumId w:val="27"/>
  </w:num>
  <w:num w:numId="47">
    <w:abstractNumId w:val="22"/>
  </w:num>
  <w:num w:numId="48">
    <w:abstractNumId w:val="30"/>
  </w:num>
  <w:num w:numId="49">
    <w:abstractNumId w:val="23"/>
  </w:num>
  <w:num w:numId="50">
    <w:abstractNumId w:val="53"/>
  </w:num>
  <w:num w:numId="51">
    <w:abstractNumId w:val="20"/>
  </w:num>
  <w:num w:numId="52">
    <w:abstractNumId w:val="39"/>
  </w:num>
  <w:num w:numId="53">
    <w:abstractNumId w:val="9"/>
  </w:num>
  <w:num w:numId="54">
    <w:abstractNumId w:val="43"/>
  </w:num>
  <w:num w:numId="55">
    <w:abstractNumId w:val="16"/>
  </w:num>
  <w:num w:numId="56">
    <w:abstractNumId w:val="1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CC2"/>
    <w:rsid w:val="00106D1B"/>
    <w:rsid w:val="00187441"/>
    <w:rsid w:val="002E7E01"/>
    <w:rsid w:val="00392E68"/>
    <w:rsid w:val="004E2217"/>
    <w:rsid w:val="00520BCC"/>
    <w:rsid w:val="005D5066"/>
    <w:rsid w:val="005F0CC2"/>
    <w:rsid w:val="00611A2B"/>
    <w:rsid w:val="00871F5F"/>
    <w:rsid w:val="008D222E"/>
    <w:rsid w:val="00A519FD"/>
    <w:rsid w:val="00A9312A"/>
    <w:rsid w:val="00AF0A97"/>
    <w:rsid w:val="00B672BC"/>
    <w:rsid w:val="00BC1528"/>
    <w:rsid w:val="00D671DF"/>
    <w:rsid w:val="00E13029"/>
    <w:rsid w:val="00ED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29573D-ED9E-45E7-866C-2F64AA379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color w:val="000000"/>
        <w:sz w:val="22"/>
        <w:szCs w:val="22"/>
        <w:lang w:val="sl-SI" w:eastAsia="sl-SI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</w:style>
  <w:style w:type="paragraph" w:styleId="Naslov1">
    <w:name w:val="heading 1"/>
    <w:basedOn w:val="Navaden"/>
    <w:next w:val="Navade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avaden"/>
    <w:next w:val="Navade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avaden"/>
    <w:next w:val="Navade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avaden"/>
    <w:next w:val="Navade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avaden"/>
    <w:next w:val="Navaden"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avaden"/>
    <w:next w:val="Navade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avaden"/>
    <w:next w:val="Navade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Glava">
    <w:name w:val="header"/>
    <w:basedOn w:val="Navaden"/>
    <w:link w:val="GlavaZnak"/>
    <w:uiPriority w:val="99"/>
    <w:unhideWhenUsed/>
    <w:rsid w:val="00392E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92E68"/>
  </w:style>
  <w:style w:type="paragraph" w:styleId="Noga">
    <w:name w:val="footer"/>
    <w:basedOn w:val="Navaden"/>
    <w:link w:val="NogaZnak"/>
    <w:uiPriority w:val="99"/>
    <w:unhideWhenUsed/>
    <w:rsid w:val="00392E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92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8830</Words>
  <Characters>50334</Characters>
  <Application>Microsoft Office Word</Application>
  <DocSecurity>0</DocSecurity>
  <Lines>419</Lines>
  <Paragraphs>118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tinajurejevcic</dc:creator>
  <cp:lastModifiedBy>Janko Rajgl</cp:lastModifiedBy>
  <cp:revision>2</cp:revision>
  <dcterms:created xsi:type="dcterms:W3CDTF">2020-06-02T12:36:00Z</dcterms:created>
  <dcterms:modified xsi:type="dcterms:W3CDTF">2020-06-02T12:36:00Z</dcterms:modified>
</cp:coreProperties>
</file>